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4A66F" w14:textId="77777777" w:rsidR="0002122D" w:rsidRDefault="00424E17" w:rsidP="0002122D">
      <w:pPr>
        <w:ind w:left="-709"/>
        <w:jc w:val="right"/>
        <w:rPr>
          <w:rFonts w:asciiTheme="minorHAnsi" w:hAnsiTheme="minorHAnsi" w:cstheme="minorBidi"/>
          <w:bCs/>
          <w:sz w:val="20"/>
          <w:szCs w:val="20"/>
        </w:rPr>
      </w:pPr>
      <w:r>
        <w:rPr>
          <w:rFonts w:asciiTheme="minorHAnsi" w:hAnsiTheme="minorHAnsi" w:cstheme="minorBidi"/>
          <w:bCs/>
          <w:noProof/>
          <w:sz w:val="16"/>
          <w:szCs w:val="16"/>
          <w:lang w:bidi="ar-SA"/>
        </w:rPr>
        <w:drawing>
          <wp:anchor distT="0" distB="0" distL="114300" distR="114300" simplePos="0" relativeHeight="251648512" behindDoc="1" locked="0" layoutInCell="1" allowOverlap="1" wp14:anchorId="2D764C67" wp14:editId="2E5DCFE7">
            <wp:simplePos x="0" y="0"/>
            <wp:positionH relativeFrom="column">
              <wp:posOffset>2462957</wp:posOffset>
            </wp:positionH>
            <wp:positionV relativeFrom="paragraph">
              <wp:posOffset>9430</wp:posOffset>
            </wp:positionV>
            <wp:extent cx="866623" cy="580030"/>
            <wp:effectExtent l="19050" t="0" r="0" b="0"/>
            <wp:wrapNone/>
            <wp:docPr id="4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66623" cy="580030"/>
                    </a:xfrm>
                    <a:prstGeom prst="rect">
                      <a:avLst/>
                    </a:prstGeom>
                    <a:noFill/>
                    <a:ln w="9525">
                      <a:noFill/>
                      <a:miter lim="800000"/>
                      <a:headEnd/>
                      <a:tailEnd/>
                    </a:ln>
                  </pic:spPr>
                </pic:pic>
              </a:graphicData>
            </a:graphic>
          </wp:anchor>
        </w:drawing>
      </w:r>
      <w:r w:rsidRPr="00424E17">
        <w:rPr>
          <w:rFonts w:asciiTheme="minorHAnsi" w:hAnsiTheme="minorHAnsi" w:cstheme="minorBidi"/>
          <w:bCs/>
          <w:color w:val="FFFFFF" w:themeColor="background1"/>
          <w:sz w:val="16"/>
          <w:szCs w:val="16"/>
        </w:rPr>
        <w:t xml:space="preserve">DE L’ENVIRONNEMENT DE TUNIS </w:t>
      </w:r>
    </w:p>
    <w:p w14:paraId="0841D901" w14:textId="77777777" w:rsidR="0002122D" w:rsidRDefault="0002122D" w:rsidP="0002122D">
      <w:pPr>
        <w:ind w:left="-709"/>
        <w:jc w:val="right"/>
        <w:rPr>
          <w:rFonts w:asciiTheme="minorHAnsi" w:hAnsiTheme="minorHAnsi" w:cstheme="minorBidi"/>
          <w:bCs/>
          <w:sz w:val="20"/>
          <w:szCs w:val="20"/>
        </w:rPr>
      </w:pPr>
    </w:p>
    <w:p w14:paraId="612EA552" w14:textId="77777777" w:rsidR="0002122D" w:rsidRDefault="0002122D" w:rsidP="0002122D">
      <w:pPr>
        <w:ind w:left="-709"/>
        <w:jc w:val="right"/>
        <w:rPr>
          <w:rFonts w:asciiTheme="minorHAnsi" w:hAnsiTheme="minorHAnsi" w:cstheme="minorBidi"/>
          <w:bCs/>
          <w:sz w:val="20"/>
          <w:szCs w:val="20"/>
        </w:rPr>
      </w:pPr>
    </w:p>
    <w:p w14:paraId="55893033" w14:textId="77777777" w:rsidR="00424E17" w:rsidRPr="00424E17" w:rsidRDefault="00424E17" w:rsidP="0002122D">
      <w:pPr>
        <w:ind w:left="-709"/>
        <w:jc w:val="right"/>
        <w:rPr>
          <w:rFonts w:asciiTheme="minorHAnsi" w:hAnsiTheme="minorHAnsi" w:cstheme="minorBidi"/>
          <w:bCs/>
          <w:sz w:val="16"/>
          <w:szCs w:val="16"/>
        </w:rPr>
      </w:pPr>
    </w:p>
    <w:p w14:paraId="0B0B0692" w14:textId="77777777" w:rsidR="00AA3D61" w:rsidRDefault="00AA3D61" w:rsidP="004942DD">
      <w:pPr>
        <w:pStyle w:val="NormalWeb"/>
        <w:keepNext/>
        <w:keepLines/>
        <w:spacing w:before="2" w:after="2" w:line="276" w:lineRule="auto"/>
        <w:jc w:val="center"/>
        <w:rPr>
          <w:rFonts w:ascii="Book Antiqua" w:hAnsi="Book Antiqua" w:cs="Arial"/>
          <w:b/>
          <w:bCs/>
          <w:sz w:val="28"/>
          <w:lang w:val="fr-FR"/>
        </w:rPr>
      </w:pPr>
      <w:bookmarkStart w:id="0" w:name="_Toc132793743"/>
      <w:bookmarkStart w:id="1" w:name="_Toc133040594"/>
    </w:p>
    <w:p w14:paraId="4107D40C" w14:textId="77777777" w:rsidR="004942DD" w:rsidRPr="004D1E7D" w:rsidRDefault="004942DD" w:rsidP="004942DD">
      <w:pPr>
        <w:pStyle w:val="NormalWeb"/>
        <w:keepNext/>
        <w:keepLines/>
        <w:spacing w:before="2" w:after="2" w:line="276" w:lineRule="auto"/>
        <w:jc w:val="center"/>
        <w:rPr>
          <w:rFonts w:ascii="Book Antiqua" w:hAnsi="Book Antiqua" w:cs="Arial"/>
          <w:b/>
          <w:bCs/>
          <w:sz w:val="28"/>
          <w:lang w:val="fr-FR"/>
        </w:rPr>
      </w:pPr>
      <w:r w:rsidRPr="004D1E7D">
        <w:rPr>
          <w:rFonts w:ascii="Book Antiqua" w:hAnsi="Book Antiqua" w:cs="Arial"/>
          <w:b/>
          <w:bCs/>
          <w:sz w:val="28"/>
          <w:lang w:val="fr-FR"/>
        </w:rPr>
        <w:t>REPUBLIQUE TUNISIENNE</w:t>
      </w:r>
    </w:p>
    <w:p w14:paraId="645EB55C" w14:textId="77777777" w:rsidR="004942DD" w:rsidRPr="004D1E7D" w:rsidRDefault="004942DD" w:rsidP="00D936DF">
      <w:pPr>
        <w:pStyle w:val="NormalWeb"/>
        <w:keepNext/>
        <w:keepLines/>
        <w:spacing w:before="2" w:after="2" w:line="276" w:lineRule="auto"/>
        <w:jc w:val="center"/>
        <w:rPr>
          <w:rFonts w:ascii="Book Antiqua" w:hAnsi="Book Antiqua" w:cs="Arial"/>
          <w:b/>
          <w:bCs/>
          <w:sz w:val="28"/>
          <w:lang w:val="fr-FR"/>
        </w:rPr>
      </w:pPr>
      <w:bookmarkStart w:id="2" w:name="_Toc246220549"/>
      <w:bookmarkStart w:id="3" w:name="_Toc246220760"/>
      <w:bookmarkStart w:id="4" w:name="_Toc246232452"/>
      <w:bookmarkStart w:id="5" w:name="_Toc246739151"/>
      <w:bookmarkStart w:id="6" w:name="_Toc246739358"/>
      <w:r w:rsidRPr="004D1E7D">
        <w:rPr>
          <w:rFonts w:ascii="Book Antiqua" w:hAnsi="Book Antiqua" w:cs="Arial"/>
          <w:b/>
          <w:bCs/>
          <w:sz w:val="28"/>
          <w:lang w:val="fr-FR"/>
        </w:rPr>
        <w:t>MINISTERE DE L</w:t>
      </w:r>
      <w:r w:rsidR="00374009">
        <w:rPr>
          <w:rFonts w:ascii="Book Antiqua" w:hAnsi="Book Antiqua" w:cs="Arial"/>
          <w:b/>
          <w:bCs/>
          <w:sz w:val="28"/>
          <w:lang w:val="fr-FR"/>
        </w:rPr>
        <w:t>’ENSEIGNEMENT SUPERIEUR ET DE LA RECHERCHE SCIENTIFIQUE</w:t>
      </w:r>
    </w:p>
    <w:p w14:paraId="206084EF" w14:textId="77777777" w:rsidR="004942DD" w:rsidRPr="004D1E7D" w:rsidRDefault="004942DD" w:rsidP="004942DD">
      <w:pPr>
        <w:pStyle w:val="NormalWeb"/>
        <w:keepNext/>
        <w:keepLines/>
        <w:spacing w:before="2" w:after="2" w:line="276" w:lineRule="auto"/>
        <w:jc w:val="center"/>
        <w:rPr>
          <w:rFonts w:ascii="Book Antiqua" w:hAnsi="Book Antiqua" w:cs="Arial"/>
          <w:b/>
          <w:bCs/>
          <w:sz w:val="28"/>
          <w:lang w:val="fr-FR"/>
        </w:rPr>
      </w:pPr>
    </w:p>
    <w:bookmarkEnd w:id="2"/>
    <w:bookmarkEnd w:id="3"/>
    <w:bookmarkEnd w:id="4"/>
    <w:bookmarkEnd w:id="5"/>
    <w:bookmarkEnd w:id="6"/>
    <w:p w14:paraId="31D877A0" w14:textId="77777777" w:rsidR="004942DD" w:rsidRPr="00103C23" w:rsidRDefault="00103C23" w:rsidP="00103C23">
      <w:pPr>
        <w:spacing w:before="120" w:after="120" w:line="276" w:lineRule="auto"/>
        <w:ind w:left="5"/>
        <w:jc w:val="center"/>
        <w:rPr>
          <w:b/>
          <w:sz w:val="28"/>
          <w:szCs w:val="28"/>
        </w:rPr>
      </w:pPr>
      <w:r w:rsidRPr="00103C23">
        <w:rPr>
          <w:b/>
          <w:sz w:val="28"/>
          <w:szCs w:val="28"/>
        </w:rPr>
        <w:t>Ecole Nationale d’Architecture et d’Urbanisme de Tunis ENAU</w:t>
      </w:r>
    </w:p>
    <w:p w14:paraId="587214CF" w14:textId="77777777" w:rsidR="00D936DF" w:rsidRPr="00AC5E80" w:rsidRDefault="00000000" w:rsidP="00346E6B">
      <w:pPr>
        <w:spacing w:before="120" w:after="120" w:line="276" w:lineRule="auto"/>
        <w:ind w:left="5"/>
        <w:jc w:val="center"/>
        <w:rPr>
          <w:sz w:val="28"/>
          <w:szCs w:val="28"/>
        </w:rPr>
      </w:pPr>
      <w:r>
        <w:rPr>
          <w:rFonts w:asciiTheme="majorBidi" w:hAnsiTheme="majorBidi" w:cstheme="majorBidi"/>
          <w:b/>
          <w:noProof/>
          <w:color w:val="0070C0"/>
          <w:sz w:val="28"/>
          <w:szCs w:val="28"/>
          <w:lang w:bidi="ar-SA"/>
        </w:rPr>
        <w:pict w14:anchorId="5FFDAB8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3" o:spid="_x0000_s2050" type="#_x0000_t185" style="position:absolute;left:0;text-align:left;margin-left:195.35pt;margin-top:201.9pt;width:103.15pt;height:397.5pt;rotation:90;z-index:251660288;visibility:visible;mso-wrap-distance-right:36pt;mso-position-horizontal-relative:margin;mso-position-vertic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" o:allowincell="f" adj="2346" strokecolor="#4f81bd" strokeweight="1pt">
            <v:shadow on="t" type="double" color="black" opacity=".5" color2="shadow add(102)" offset="3pt,-3pt" offset2="6pt,-6pt"/>
            <v:textbox inset="18pt,18pt,,18pt">
              <w:txbxContent>
                <w:p w14:paraId="194CA17F" w14:textId="77777777" w:rsidR="0058284B" w:rsidRDefault="0058284B" w:rsidP="00C012B0">
                  <w:pPr>
                    <w:pStyle w:val="NormalWeb"/>
                    <w:keepNext/>
                    <w:keepLines/>
                    <w:spacing w:before="2" w:after="2"/>
                    <w:jc w:val="center"/>
                    <w:rPr>
                      <w:rFonts w:ascii="Bookman Old Style" w:hAnsi="Bookman Old Style" w:cs="Arial"/>
                      <w:b/>
                      <w:bCs/>
                      <w:sz w:val="32"/>
                      <w:szCs w:val="32"/>
                      <w:lang w:val="fr-FR"/>
                    </w:rPr>
                  </w:pPr>
                  <w:r w:rsidRPr="00197EE1">
                    <w:rPr>
                      <w:rFonts w:ascii="Bookman Old Style" w:hAnsi="Bookman Old Style"/>
                      <w:b/>
                      <w:bCs/>
                      <w:sz w:val="32"/>
                      <w:szCs w:val="32"/>
                      <w:lang w:val="fr-FR"/>
                    </w:rPr>
                    <w:t>TERMES DE REFERENCE</w:t>
                  </w:r>
                  <w:r>
                    <w:rPr>
                      <w:rFonts w:ascii="Bookman Old Style" w:hAnsi="Bookman Old Style"/>
                      <w:b/>
                      <w:bCs/>
                      <w:sz w:val="32"/>
                      <w:szCs w:val="32"/>
                      <w:lang w:val="fr-FR"/>
                    </w:rPr>
                    <w:t xml:space="preserve"> </w:t>
                  </w:r>
                  <w:r w:rsidRPr="008E0D47">
                    <w:rPr>
                      <w:rFonts w:ascii="Bookman Old Style" w:hAnsi="Bookman Old Style" w:cs="Arial"/>
                      <w:b/>
                      <w:bCs/>
                      <w:sz w:val="32"/>
                      <w:szCs w:val="32"/>
                      <w:lang w:val="fr-FR"/>
                    </w:rPr>
                    <w:t>POUR</w:t>
                  </w:r>
                  <w:r>
                    <w:rPr>
                      <w:rFonts w:ascii="Bookman Old Style" w:hAnsi="Bookman Old Style" w:cs="Arial"/>
                      <w:b/>
                      <w:bCs/>
                      <w:sz w:val="32"/>
                      <w:szCs w:val="32"/>
                      <w:lang w:val="fr-FR"/>
                    </w:rPr>
                    <w:t xml:space="preserve"> L’</w:t>
                  </w:r>
                  <w:r w:rsidRPr="008E0D47">
                    <w:rPr>
                      <w:rFonts w:ascii="Bookman Old Style" w:hAnsi="Bookman Old Style" w:cs="Arial"/>
                      <w:b/>
                      <w:bCs/>
                      <w:sz w:val="32"/>
                      <w:szCs w:val="32"/>
                      <w:lang w:val="fr-FR"/>
                    </w:rPr>
                    <w:t xml:space="preserve">ACQUISITION </w:t>
                  </w:r>
                  <w:r>
                    <w:rPr>
                      <w:rFonts w:ascii="Bookman Old Style" w:hAnsi="Bookman Old Style" w:cs="Arial"/>
                      <w:b/>
                      <w:bCs/>
                      <w:sz w:val="32"/>
                      <w:szCs w:val="32"/>
                      <w:lang w:val="fr-FR"/>
                    </w:rPr>
                    <w:t xml:space="preserve">DE MATERIEL INFORMATIQUE </w:t>
                  </w:r>
                </w:p>
                <w:p w14:paraId="2BDC535D" w14:textId="77777777" w:rsidR="0058284B" w:rsidRDefault="0058284B" w:rsidP="00064C10">
                  <w:pPr>
                    <w:pStyle w:val="NormalWeb"/>
                    <w:keepNext/>
                    <w:keepLines/>
                    <w:spacing w:before="2" w:after="2"/>
                    <w:jc w:val="center"/>
                    <w:rPr>
                      <w:rFonts w:ascii="Bookman Old Style" w:hAnsi="Bookman Old Style" w:cs="Arial"/>
                      <w:b/>
                      <w:bCs/>
                      <w:sz w:val="32"/>
                      <w:szCs w:val="32"/>
                      <w:lang w:val="fr-FR"/>
                    </w:rPr>
                  </w:pPr>
                  <w:r>
                    <w:rPr>
                      <w:rFonts w:ascii="Bookman Old Style" w:hAnsi="Bookman Old Style" w:cs="Arial"/>
                      <w:b/>
                      <w:bCs/>
                      <w:sz w:val="32"/>
                      <w:szCs w:val="32"/>
                      <w:lang w:val="fr-FR"/>
                    </w:rPr>
                    <w:t xml:space="preserve"> </w:t>
                  </w:r>
                  <w:r w:rsidRPr="008E0D47">
                    <w:rPr>
                      <w:rFonts w:ascii="Bookman Old Style" w:hAnsi="Bookman Old Style" w:cs="Arial"/>
                      <w:b/>
                      <w:bCs/>
                      <w:sz w:val="32"/>
                      <w:szCs w:val="32"/>
                      <w:lang w:val="fr-FR"/>
                    </w:rPr>
                    <w:t>DANS LE CADRE DU PROJET CUB</w:t>
                  </w:r>
                  <w:r w:rsidR="00064C10">
                    <w:rPr>
                      <w:rFonts w:ascii="Bookman Old Style" w:hAnsi="Bookman Old Style" w:cs="Arial"/>
                      <w:b/>
                      <w:bCs/>
                      <w:sz w:val="32"/>
                      <w:szCs w:val="32"/>
                      <w:lang w:val="fr-FR"/>
                    </w:rPr>
                    <w:t>Â</w:t>
                  </w:r>
                  <w:r w:rsidRPr="008E0D47">
                    <w:rPr>
                      <w:rFonts w:ascii="Bookman Old Style" w:hAnsi="Bookman Old Style" w:cs="Arial"/>
                      <w:b/>
                      <w:bCs/>
                      <w:sz w:val="32"/>
                      <w:szCs w:val="32"/>
                      <w:lang w:val="fr-FR"/>
                    </w:rPr>
                    <w:t>TI</w:t>
                  </w:r>
                </w:p>
                <w:p w14:paraId="3E76E28A" w14:textId="77777777" w:rsidR="0058284B" w:rsidRDefault="0058284B" w:rsidP="00E11683">
                  <w:pPr>
                    <w:pStyle w:val="NormalWeb"/>
                    <w:keepNext/>
                    <w:keepLines/>
                    <w:spacing w:before="2" w:after="2"/>
                    <w:jc w:val="center"/>
                    <w:rPr>
                      <w:rFonts w:ascii="Bookman Old Style" w:hAnsi="Bookman Old Style" w:cs="Arial"/>
                      <w:sz w:val="32"/>
                      <w:szCs w:val="32"/>
                      <w:lang w:val="fr-FR"/>
                    </w:rPr>
                  </w:pPr>
                </w:p>
              </w:txbxContent>
            </v:textbox>
            <w10:wrap type="square" anchorx="margin" anchory="margin"/>
          </v:shape>
        </w:pict>
      </w:r>
      <w:r w:rsidR="00D936DF" w:rsidRPr="00AC5E80">
        <w:rPr>
          <w:b/>
          <w:sz w:val="28"/>
          <w:szCs w:val="28"/>
        </w:rPr>
        <w:t>Programme IEV de Coopération Transfrontalière - Italie-Tunisie 2014-200</w:t>
      </w:r>
    </w:p>
    <w:p w14:paraId="2B952151" w14:textId="77777777" w:rsidR="004942DD" w:rsidRDefault="00374009" w:rsidP="004942DD">
      <w:pPr>
        <w:pStyle w:val="Corpsdetexte3"/>
        <w:keepNext/>
        <w:keepLines/>
        <w:spacing w:line="276" w:lineRule="auto"/>
        <w:jc w:val="center"/>
        <w:rPr>
          <w:b/>
          <w:bCs/>
          <w:sz w:val="24"/>
        </w:rPr>
      </w:pPr>
      <w:r>
        <w:rPr>
          <w:noProof/>
          <w:lang w:bidi="ar-SA"/>
        </w:rPr>
        <w:drawing>
          <wp:inline distT="0" distB="0" distL="0" distR="0" wp14:anchorId="21A964DB" wp14:editId="7A8EFC19">
            <wp:extent cx="3027680" cy="1619885"/>
            <wp:effectExtent l="19050" t="0" r="127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47466"/>
                    <a:stretch/>
                  </pic:blipFill>
                  <pic:spPr bwMode="auto">
                    <a:xfrm>
                      <a:off x="0" y="0"/>
                      <a:ext cx="3027680" cy="1619885"/>
                    </a:xfrm>
                    <a:prstGeom prst="rect">
                      <a:avLst/>
                    </a:prstGeom>
                    <a:noFill/>
                    <a:ln>
                      <a:noFill/>
                    </a:ln>
                    <a:extLst>
                      <a:ext uri="{53640926-AAD7-44D8-BBD7-CCE9431645EC}">
                        <a14:shadowObscured xmlns:a14="http://schemas.microsoft.com/office/drawing/2010/main"/>
                      </a:ext>
                    </a:extLst>
                  </pic:spPr>
                </pic:pic>
              </a:graphicData>
            </a:graphic>
          </wp:inline>
        </w:drawing>
      </w:r>
    </w:p>
    <w:p w14:paraId="132BEB48" w14:textId="77777777" w:rsidR="004942DD" w:rsidRPr="00F92078" w:rsidRDefault="004942DD" w:rsidP="004942DD">
      <w:pPr>
        <w:pStyle w:val="NormalWeb"/>
        <w:keepNext/>
        <w:keepLines/>
        <w:spacing w:before="2" w:after="2" w:line="276" w:lineRule="auto"/>
        <w:jc w:val="center"/>
        <w:rPr>
          <w:rFonts w:ascii="Book Antiqua" w:hAnsi="Book Antiqua" w:cs="Arial"/>
          <w:b/>
          <w:bCs/>
          <w:sz w:val="28"/>
          <w:lang w:val="fr-FR"/>
        </w:rPr>
      </w:pPr>
    </w:p>
    <w:bookmarkEnd w:id="0"/>
    <w:bookmarkEnd w:id="1"/>
    <w:p w14:paraId="16EDEE3E" w14:textId="77777777" w:rsidR="004942DD" w:rsidRPr="00D77E2A" w:rsidRDefault="004942DD" w:rsidP="004942DD">
      <w:pPr>
        <w:keepNext/>
        <w:keepLines/>
        <w:jc w:val="center"/>
        <w:rPr>
          <w:b/>
          <w:bCs/>
          <w:sz w:val="40"/>
          <w:szCs w:val="40"/>
        </w:rPr>
      </w:pPr>
    </w:p>
    <w:p w14:paraId="40D98622" w14:textId="77777777" w:rsidR="004942DD" w:rsidRPr="004D1E7D" w:rsidRDefault="004942DD" w:rsidP="004942DD">
      <w:pPr>
        <w:pStyle w:val="NormalWeb"/>
        <w:keepNext/>
        <w:keepLines/>
        <w:spacing w:before="2" w:after="2" w:line="276" w:lineRule="auto"/>
        <w:jc w:val="center"/>
        <w:rPr>
          <w:rFonts w:ascii="Book Antiqua" w:hAnsi="Book Antiqua" w:cs="Arial"/>
          <w:b/>
          <w:bCs/>
          <w:sz w:val="28"/>
          <w:lang w:val="fr-FR"/>
        </w:rPr>
      </w:pPr>
    </w:p>
    <w:p w14:paraId="73FB965F" w14:textId="77777777" w:rsidR="00D936DF" w:rsidRDefault="00D936DF" w:rsidP="00EE2A2E">
      <w:pPr>
        <w:jc w:val="center"/>
        <w:rPr>
          <w:rFonts w:asciiTheme="majorBidi" w:hAnsiTheme="majorBidi" w:cstheme="majorBidi"/>
          <w:b/>
          <w:sz w:val="28"/>
          <w:szCs w:val="28"/>
        </w:rPr>
      </w:pPr>
    </w:p>
    <w:p w14:paraId="15C4BA6B" w14:textId="77777777" w:rsidR="00346E6B" w:rsidRDefault="00346E6B" w:rsidP="00EE2A2E">
      <w:pPr>
        <w:jc w:val="center"/>
        <w:rPr>
          <w:rFonts w:asciiTheme="majorBidi" w:hAnsiTheme="majorBidi" w:cstheme="majorBidi"/>
          <w:b/>
          <w:sz w:val="28"/>
          <w:szCs w:val="28"/>
        </w:rPr>
      </w:pPr>
    </w:p>
    <w:p w14:paraId="373050BF" w14:textId="77777777" w:rsidR="00346E6B" w:rsidRDefault="00346E6B" w:rsidP="00EE2A2E">
      <w:pPr>
        <w:jc w:val="center"/>
        <w:rPr>
          <w:rFonts w:asciiTheme="majorBidi" w:hAnsiTheme="majorBidi" w:cstheme="majorBidi"/>
          <w:b/>
          <w:sz w:val="28"/>
          <w:szCs w:val="28"/>
        </w:rPr>
      </w:pPr>
    </w:p>
    <w:p w14:paraId="539679DD" w14:textId="77777777" w:rsidR="00E923C0" w:rsidRDefault="00E923C0" w:rsidP="00E923C0">
      <w:pPr>
        <w:tabs>
          <w:tab w:val="left" w:pos="553"/>
        </w:tabs>
        <w:spacing w:before="48"/>
        <w:jc w:val="center"/>
        <w:rPr>
          <w:rFonts w:asciiTheme="majorBidi" w:hAnsiTheme="majorBidi" w:cstheme="majorBidi"/>
          <w:sz w:val="28"/>
          <w:szCs w:val="28"/>
        </w:rPr>
      </w:pPr>
      <w:bookmarkStart w:id="7" w:name="_Hlk512211284"/>
    </w:p>
    <w:p w14:paraId="4ECE0241" w14:textId="77777777" w:rsidR="00E923C0" w:rsidRPr="00242161" w:rsidRDefault="00E923C0" w:rsidP="00E923C0">
      <w:pPr>
        <w:spacing w:before="120" w:after="120" w:line="276" w:lineRule="auto"/>
        <w:jc w:val="center"/>
        <w:rPr>
          <w:b/>
          <w:szCs w:val="24"/>
          <w:lang w:val="en-US"/>
        </w:rPr>
      </w:pPr>
      <w:r w:rsidRPr="00513CDE">
        <w:rPr>
          <w:b/>
          <w:szCs w:val="24"/>
          <w:lang w:val="en-US"/>
        </w:rPr>
        <w:t>CUBATI</w:t>
      </w:r>
      <w:r>
        <w:rPr>
          <w:b/>
          <w:szCs w:val="24"/>
          <w:lang w:val="en-US"/>
        </w:rPr>
        <w:t xml:space="preserve">: </w:t>
      </w:r>
      <w:r w:rsidRPr="00513CDE">
        <w:rPr>
          <w:b/>
          <w:bCs/>
          <w:lang w:val="en-US"/>
        </w:rPr>
        <w:t xml:space="preserve">REF. C-5-2.1-16 </w:t>
      </w:r>
    </w:p>
    <w:p w14:paraId="503951D4" w14:textId="77777777" w:rsidR="00E923C0" w:rsidRPr="00513CDE" w:rsidRDefault="00E923C0" w:rsidP="00E923C0">
      <w:pPr>
        <w:spacing w:before="120" w:after="120" w:line="276" w:lineRule="auto"/>
        <w:ind w:left="5"/>
        <w:jc w:val="center"/>
        <w:rPr>
          <w:b/>
          <w:bCs/>
          <w:szCs w:val="24"/>
          <w:lang w:val="en-US"/>
        </w:rPr>
      </w:pPr>
      <w:r w:rsidRPr="00513CDE">
        <w:rPr>
          <w:b/>
          <w:bCs/>
          <w:lang w:val="en-US"/>
        </w:rPr>
        <w:t>CUP B75F21001940006</w:t>
      </w:r>
    </w:p>
    <w:p w14:paraId="4205002B" w14:textId="77777777" w:rsidR="00AA3D61" w:rsidRPr="00A2422B" w:rsidRDefault="00AA3D61" w:rsidP="00AA3D61">
      <w:pPr>
        <w:jc w:val="center"/>
        <w:rPr>
          <w:rFonts w:asciiTheme="majorBidi" w:hAnsiTheme="majorBidi" w:cstheme="majorBidi"/>
          <w:b/>
          <w:sz w:val="28"/>
          <w:szCs w:val="28"/>
          <w:highlight w:val="yellow"/>
          <w:lang w:val="en-US"/>
        </w:rPr>
      </w:pPr>
    </w:p>
    <w:p w14:paraId="54E43668" w14:textId="77777777" w:rsidR="00E12750" w:rsidRPr="00A2422B" w:rsidRDefault="00D27F59" w:rsidP="00346E6B">
      <w:pPr>
        <w:jc w:val="center"/>
        <w:rPr>
          <w:rFonts w:asciiTheme="majorBidi" w:hAnsiTheme="majorBidi" w:cstheme="majorBidi"/>
          <w:b/>
          <w:sz w:val="28"/>
          <w:szCs w:val="28"/>
          <w:lang w:val="en-US"/>
        </w:rPr>
      </w:pPr>
      <w:r w:rsidRPr="00A2422B">
        <w:rPr>
          <w:rFonts w:asciiTheme="majorBidi" w:hAnsiTheme="majorBidi" w:cstheme="majorBidi"/>
          <w:b/>
          <w:sz w:val="28"/>
          <w:szCs w:val="28"/>
          <w:lang w:val="en-US"/>
        </w:rPr>
        <w:t xml:space="preserve">Consultation N° </w:t>
      </w:r>
      <w:r w:rsidR="00346E6B" w:rsidRPr="00A2422B">
        <w:rPr>
          <w:rFonts w:asciiTheme="majorBidi" w:hAnsiTheme="majorBidi" w:cstheme="majorBidi"/>
          <w:b/>
          <w:sz w:val="28"/>
          <w:szCs w:val="28"/>
          <w:lang w:val="en-US"/>
        </w:rPr>
        <w:t>01</w:t>
      </w:r>
      <w:r w:rsidRPr="00A2422B">
        <w:rPr>
          <w:rFonts w:asciiTheme="majorBidi" w:hAnsiTheme="majorBidi" w:cstheme="majorBidi"/>
          <w:b/>
          <w:sz w:val="28"/>
          <w:szCs w:val="28"/>
          <w:lang w:val="en-US"/>
        </w:rPr>
        <w:t>/202</w:t>
      </w:r>
      <w:r w:rsidR="00346E6B" w:rsidRPr="00A2422B">
        <w:rPr>
          <w:rFonts w:asciiTheme="majorBidi" w:hAnsiTheme="majorBidi" w:cstheme="majorBidi"/>
          <w:b/>
          <w:sz w:val="28"/>
          <w:szCs w:val="28"/>
          <w:lang w:val="en-US"/>
        </w:rPr>
        <w:t>3</w:t>
      </w:r>
    </w:p>
    <w:p w14:paraId="520803E1" w14:textId="77777777" w:rsidR="00AA3D61" w:rsidRPr="00A2422B" w:rsidRDefault="00AA3D61" w:rsidP="00AA3D61">
      <w:pPr>
        <w:jc w:val="center"/>
        <w:rPr>
          <w:rFonts w:asciiTheme="majorBidi" w:hAnsiTheme="majorBidi" w:cstheme="majorBidi"/>
          <w:b/>
          <w:sz w:val="28"/>
          <w:szCs w:val="28"/>
          <w:lang w:val="en-US"/>
        </w:rPr>
      </w:pPr>
    </w:p>
    <w:bookmarkEnd w:id="7"/>
    <w:p w14:paraId="1889AF40" w14:textId="77777777" w:rsidR="00A723D1" w:rsidRPr="00A2422B" w:rsidRDefault="00A723D1" w:rsidP="00D94210">
      <w:pPr>
        <w:tabs>
          <w:tab w:val="left" w:pos="553"/>
        </w:tabs>
        <w:spacing w:before="48"/>
        <w:jc w:val="both"/>
        <w:rPr>
          <w:rFonts w:asciiTheme="majorBidi" w:hAnsiTheme="majorBidi" w:cstheme="majorBidi"/>
          <w:sz w:val="28"/>
          <w:szCs w:val="28"/>
          <w:lang w:val="en-US"/>
        </w:rPr>
      </w:pPr>
    </w:p>
    <w:p w14:paraId="7514DBED" w14:textId="77777777" w:rsidR="00A723D1" w:rsidRPr="00A2422B" w:rsidRDefault="00A723D1" w:rsidP="00D94210">
      <w:pPr>
        <w:tabs>
          <w:tab w:val="left" w:pos="553"/>
        </w:tabs>
        <w:spacing w:before="48"/>
        <w:jc w:val="both"/>
        <w:rPr>
          <w:rFonts w:asciiTheme="majorBidi" w:hAnsiTheme="majorBidi" w:cstheme="majorBidi"/>
          <w:sz w:val="28"/>
          <w:szCs w:val="28"/>
          <w:lang w:val="en-US"/>
        </w:rPr>
      </w:pPr>
    </w:p>
    <w:p w14:paraId="3C45FD59" w14:textId="77777777" w:rsidR="00A723D1" w:rsidRPr="00A2422B" w:rsidRDefault="00A723D1" w:rsidP="00D94210">
      <w:pPr>
        <w:tabs>
          <w:tab w:val="left" w:pos="553"/>
        </w:tabs>
        <w:spacing w:before="48"/>
        <w:jc w:val="both"/>
        <w:rPr>
          <w:rFonts w:asciiTheme="majorBidi" w:hAnsiTheme="majorBidi" w:cstheme="majorBidi"/>
          <w:sz w:val="28"/>
          <w:szCs w:val="28"/>
          <w:lang w:val="en-US"/>
        </w:rPr>
      </w:pPr>
    </w:p>
    <w:p w14:paraId="641508AF" w14:textId="77777777" w:rsidR="00A723D1" w:rsidRPr="00A2422B" w:rsidRDefault="00000000" w:rsidP="00D94210">
      <w:pPr>
        <w:tabs>
          <w:tab w:val="left" w:pos="553"/>
        </w:tabs>
        <w:spacing w:before="48"/>
        <w:jc w:val="both"/>
        <w:rPr>
          <w:rFonts w:asciiTheme="majorBidi" w:hAnsiTheme="majorBidi" w:cstheme="majorBidi"/>
          <w:sz w:val="28"/>
          <w:szCs w:val="28"/>
          <w:lang w:val="en-US"/>
        </w:rPr>
      </w:pPr>
      <w:r>
        <w:rPr>
          <w:rFonts w:asciiTheme="majorBidi" w:hAnsiTheme="majorBidi" w:cstheme="majorBidi"/>
          <w:noProof/>
          <w:sz w:val="28"/>
          <w:szCs w:val="28"/>
          <w:lang w:bidi="ar-SA"/>
        </w:rPr>
        <w:pict w14:anchorId="5A6A436A">
          <v:shapetype id="_x0000_t202" coordsize="21600,21600" o:spt="202" path="m,l,21600r21600,l21600,xe">
            <v:stroke joinstyle="miter"/>
            <v:path gradientshapeok="t" o:connecttype="rect"/>
          </v:shapetype>
          <v:shape id="Text Box 5" o:spid="_x0000_s2051" type="#_x0000_t202" style="position:absolute;left:0;text-align:left;margin-left:319.2pt;margin-top:569.4pt;width:116.75pt;height:36.2pt;z-index:25166131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" o:allowincell="f" fillcolor="white [3201]" strokecolor="black [3200]" strokeweight="1pt">
            <v:stroke dashstyle="dash"/>
            <v:shadow color="#868686"/>
            <v:textbox inset="3.6pt,,3.6pt">
              <w:txbxContent>
                <w:p w14:paraId="5C87D70E" w14:textId="77777777" w:rsidR="0058284B" w:rsidRPr="00CF4E82" w:rsidRDefault="0058284B" w:rsidP="00AA3D61">
                  <w:pPr>
                    <w:pBdr>
                      <w:top w:val="single" w:sz="8" w:space="10" w:color="FFFFFF" w:themeColor="background1"/>
                      <w:bottom w:val="single" w:sz="8" w:space="10" w:color="FFFFFF" w:themeColor="background1"/>
                    </w:pBdr>
                    <w:jc w:val="center"/>
                    <w:rPr>
                      <w:i/>
                      <w:iCs/>
                      <w:szCs w:val="24"/>
                    </w:rPr>
                  </w:pPr>
                  <w:r>
                    <w:rPr>
                      <w:i/>
                      <w:iCs/>
                      <w:szCs w:val="24"/>
                    </w:rPr>
                    <w:t>Fevrier2023</w:t>
                  </w:r>
                </w:p>
                <w:p w14:paraId="625208AE" w14:textId="77777777" w:rsidR="0058284B" w:rsidRDefault="0058284B" w:rsidP="00384F37"/>
              </w:txbxContent>
            </v:textbox>
            <w10:wrap anchorx="margin" anchory="margin"/>
          </v:shape>
        </w:pict>
      </w:r>
    </w:p>
    <w:p w14:paraId="15FB1B1C" w14:textId="77777777" w:rsidR="00A723D1" w:rsidRPr="00A2422B" w:rsidRDefault="00A723D1" w:rsidP="00D94210">
      <w:pPr>
        <w:tabs>
          <w:tab w:val="left" w:pos="553"/>
        </w:tabs>
        <w:spacing w:before="48"/>
        <w:jc w:val="both"/>
        <w:rPr>
          <w:rFonts w:asciiTheme="majorBidi" w:hAnsiTheme="majorBidi" w:cstheme="majorBidi"/>
          <w:sz w:val="28"/>
          <w:szCs w:val="28"/>
          <w:lang w:val="en-US"/>
        </w:rPr>
      </w:pPr>
    </w:p>
    <w:p w14:paraId="5D4BCC79" w14:textId="77777777" w:rsidR="000E2B74" w:rsidRPr="00A2422B" w:rsidRDefault="000E2B74" w:rsidP="00374009">
      <w:pPr>
        <w:tabs>
          <w:tab w:val="left" w:pos="553"/>
        </w:tabs>
        <w:spacing w:before="48"/>
        <w:jc w:val="center"/>
        <w:rPr>
          <w:rFonts w:asciiTheme="majorBidi" w:hAnsiTheme="majorBidi" w:cstheme="majorBidi"/>
          <w:sz w:val="28"/>
          <w:szCs w:val="28"/>
          <w:lang w:val="en-US"/>
        </w:rPr>
      </w:pPr>
    </w:p>
    <w:p w14:paraId="3FF02CDA" w14:textId="77777777" w:rsidR="00A37303" w:rsidRPr="00A2422B" w:rsidRDefault="00A37303" w:rsidP="00374009">
      <w:pPr>
        <w:tabs>
          <w:tab w:val="left" w:pos="553"/>
        </w:tabs>
        <w:spacing w:before="48"/>
        <w:jc w:val="center"/>
        <w:rPr>
          <w:rFonts w:asciiTheme="majorBidi" w:hAnsiTheme="majorBidi" w:cstheme="majorBidi"/>
          <w:sz w:val="28"/>
          <w:szCs w:val="28"/>
          <w:lang w:val="en-US"/>
        </w:rPr>
      </w:pPr>
    </w:p>
    <w:p w14:paraId="7BF57A70" w14:textId="77777777" w:rsidR="008F2F82" w:rsidRDefault="008F2F82" w:rsidP="000216CA">
      <w:pPr>
        <w:pStyle w:val="Titre1"/>
        <w:numPr>
          <w:ilvl w:val="0"/>
          <w:numId w:val="19"/>
        </w:numPr>
      </w:pPr>
      <w:r>
        <w:t xml:space="preserve">Description du projet </w:t>
      </w:r>
    </w:p>
    <w:p w14:paraId="13671353" w14:textId="77777777" w:rsidR="00FE23D0" w:rsidRDefault="008F2F82" w:rsidP="00064C10">
      <w:pPr>
        <w:spacing w:before="120" w:after="120" w:line="276" w:lineRule="auto"/>
        <w:ind w:firstLine="360"/>
        <w:jc w:val="both"/>
        <w:rPr>
          <w:b/>
          <w:szCs w:val="24"/>
        </w:rPr>
      </w:pPr>
      <w:r w:rsidRPr="008F2F82">
        <w:t>Culture du bâti de qualité : Recherche, Innovation et Enterprise pour la Durabilité « CUB</w:t>
      </w:r>
      <w:r w:rsidR="00064C10">
        <w:rPr>
          <w:rFonts w:cs="Times New Roman"/>
        </w:rPr>
        <w:t>Â</w:t>
      </w:r>
      <w:r w:rsidRPr="008F2F82">
        <w:t xml:space="preserve">TI » </w:t>
      </w:r>
      <w:r w:rsidR="008E0D47">
        <w:t>(</w:t>
      </w:r>
      <w:r w:rsidR="00242161" w:rsidRPr="00242161">
        <w:rPr>
          <w:b/>
          <w:szCs w:val="24"/>
        </w:rPr>
        <w:t>CUBATI:</w:t>
      </w:r>
      <w:r w:rsidR="00242161" w:rsidRPr="00242161">
        <w:rPr>
          <w:b/>
          <w:bCs/>
        </w:rPr>
        <w:t>REF. C-5-2.1-16</w:t>
      </w:r>
      <w:r w:rsidR="008E0D47">
        <w:rPr>
          <w:b/>
          <w:bCs/>
        </w:rPr>
        <w:t>)</w:t>
      </w:r>
      <w:r w:rsidRPr="008F2F82">
        <w:t xml:space="preserve">est un projet financé par UE via le programme de l’Instrument Européen de Voisinage (IEV) </w:t>
      </w:r>
      <w:r w:rsidRPr="00FA02FE">
        <w:rPr>
          <w:b/>
          <w:bCs/>
        </w:rPr>
        <w:t>de coopération transfrontalière (CT) Italie -Tunisie pour la période</w:t>
      </w:r>
      <w:r w:rsidRPr="008F2F82">
        <w:t xml:space="preserve"> </w:t>
      </w:r>
      <w:r w:rsidRPr="00FA02FE">
        <w:rPr>
          <w:b/>
          <w:bCs/>
        </w:rPr>
        <w:t>2014-2020</w:t>
      </w:r>
      <w:r w:rsidRPr="008F2F82">
        <w:t xml:space="preserve">. Ce projet aborde les défis communs de la compétitivité et les faiblesses dans le domaine de la construction écologique, un secteur particulièrement pertinent dans l’économie transfrontalière. Son objectif spécifique est l’appui à la recherche et à l’innovation, par le renforcement des liens entre les entreprises, les professionnels et les chercheurs, tirant parti de la vision globale et stratégique de la culture de bâti de qualité. </w:t>
      </w:r>
    </w:p>
    <w:p w14:paraId="745D1BB5" w14:textId="77777777" w:rsidR="00E12750" w:rsidRPr="000216CA" w:rsidRDefault="00924868" w:rsidP="008F2F82">
      <w:pPr>
        <w:pStyle w:val="Titre1"/>
        <w:numPr>
          <w:ilvl w:val="0"/>
          <w:numId w:val="19"/>
        </w:numPr>
      </w:pPr>
      <w:r w:rsidRPr="000216CA">
        <w:t>Objectif de la consultation</w:t>
      </w:r>
    </w:p>
    <w:p w14:paraId="32FCF6AD" w14:textId="77777777" w:rsidR="00D915A6" w:rsidRPr="00850673" w:rsidRDefault="00D915A6" w:rsidP="00BE2A2A">
      <w:pPr>
        <w:rPr>
          <w:sz w:val="14"/>
          <w:szCs w:val="12"/>
        </w:rPr>
      </w:pPr>
    </w:p>
    <w:p w14:paraId="2D901182" w14:textId="77777777" w:rsidR="00242161" w:rsidRDefault="008F2F82" w:rsidP="00E66983">
      <w:pPr>
        <w:spacing w:afterLines="50" w:after="120" w:line="276" w:lineRule="auto"/>
        <w:ind w:firstLine="720"/>
        <w:jc w:val="both"/>
        <w:rPr>
          <w:rFonts w:asciiTheme="majorBidi" w:hAnsiTheme="majorBidi" w:cstheme="majorBidi"/>
          <w:szCs w:val="24"/>
        </w:rPr>
      </w:pPr>
      <w:bookmarkStart w:id="8" w:name="_Hlk512159458"/>
      <w:r w:rsidRPr="00F60201">
        <w:rPr>
          <w:rFonts w:cs="Times New Roman"/>
        </w:rPr>
        <w:t xml:space="preserve">Dans le cadre de la mise en œuvre du projet </w:t>
      </w:r>
      <w:r w:rsidRPr="00FA02FE">
        <w:rPr>
          <w:rFonts w:cs="Times New Roman"/>
          <w:b/>
          <w:bCs/>
        </w:rPr>
        <w:t>CUB</w:t>
      </w:r>
      <w:r w:rsidR="00064C10">
        <w:rPr>
          <w:rFonts w:cs="Times New Roman"/>
          <w:b/>
          <w:bCs/>
        </w:rPr>
        <w:t>Â</w:t>
      </w:r>
      <w:r w:rsidRPr="00FA02FE">
        <w:rPr>
          <w:rFonts w:cs="Times New Roman"/>
          <w:b/>
          <w:bCs/>
        </w:rPr>
        <w:t>TI (N. REF. C-5-2.1-16),</w:t>
      </w:r>
      <w:r w:rsidRPr="00F60201">
        <w:rPr>
          <w:rFonts w:cs="Times New Roman"/>
        </w:rPr>
        <w:t xml:space="preserve"> </w:t>
      </w:r>
      <w:r w:rsidR="00D84DA2">
        <w:rPr>
          <w:rFonts w:cs="Times New Roman"/>
        </w:rPr>
        <w:t xml:space="preserve">et en </w:t>
      </w:r>
      <w:r w:rsidR="00076991">
        <w:rPr>
          <w:rFonts w:cs="Times New Roman"/>
        </w:rPr>
        <w:t>s</w:t>
      </w:r>
      <w:r w:rsidR="00D84DA2">
        <w:rPr>
          <w:rFonts w:cs="Times New Roman"/>
        </w:rPr>
        <w:t xml:space="preserve">e référant à la catégorie des dépenses 4 : Equipement et fournitures / Matériel informatique et logiciel, </w:t>
      </w:r>
      <w:r w:rsidR="00076991">
        <w:rPr>
          <w:rFonts w:cs="Times New Roman"/>
        </w:rPr>
        <w:t xml:space="preserve">l’Ecole Nationale d’Architecture et d’Urbanisme </w:t>
      </w:r>
      <w:r>
        <w:rPr>
          <w:rFonts w:cs="Times New Roman"/>
        </w:rPr>
        <w:t xml:space="preserve">de Tunis </w:t>
      </w:r>
      <w:r w:rsidR="00DD756F">
        <w:rPr>
          <w:rFonts w:asciiTheme="majorBidi" w:hAnsiTheme="majorBidi" w:cstheme="majorBidi"/>
          <w:szCs w:val="24"/>
        </w:rPr>
        <w:t>se propose d'</w:t>
      </w:r>
      <w:r>
        <w:rPr>
          <w:rFonts w:asciiTheme="majorBidi" w:hAnsiTheme="majorBidi" w:cstheme="majorBidi"/>
          <w:szCs w:val="24"/>
        </w:rPr>
        <w:t>acquérir,</w:t>
      </w:r>
      <w:r w:rsidRPr="003A56F5">
        <w:rPr>
          <w:rFonts w:asciiTheme="majorBidi" w:hAnsiTheme="majorBidi" w:cstheme="majorBidi"/>
          <w:szCs w:val="24"/>
        </w:rPr>
        <w:t xml:space="preserve"> selon</w:t>
      </w:r>
      <w:r w:rsidR="003A56F5" w:rsidRPr="003A56F5">
        <w:rPr>
          <w:rFonts w:asciiTheme="majorBidi" w:hAnsiTheme="majorBidi" w:cstheme="majorBidi"/>
          <w:szCs w:val="24"/>
        </w:rPr>
        <w:t xml:space="preserve"> la législation en vigueur et conformément aux clauses du présent cahier des </w:t>
      </w:r>
      <w:r w:rsidR="00EF005D">
        <w:rPr>
          <w:rFonts w:asciiTheme="majorBidi" w:hAnsiTheme="majorBidi" w:cstheme="majorBidi"/>
          <w:szCs w:val="24"/>
        </w:rPr>
        <w:t xml:space="preserve">charges Acquisition de </w:t>
      </w:r>
      <w:r w:rsidR="00C012B0">
        <w:rPr>
          <w:rFonts w:asciiTheme="majorBidi" w:hAnsiTheme="majorBidi" w:cstheme="majorBidi"/>
          <w:szCs w:val="24"/>
        </w:rPr>
        <w:t>Matériels</w:t>
      </w:r>
      <w:r w:rsidR="00EF005D">
        <w:rPr>
          <w:rFonts w:asciiTheme="majorBidi" w:hAnsiTheme="majorBidi" w:cstheme="majorBidi"/>
          <w:szCs w:val="24"/>
        </w:rPr>
        <w:t xml:space="preserve"> Informatique  </w:t>
      </w:r>
    </w:p>
    <w:p w14:paraId="0AFC66B8" w14:textId="77777777" w:rsidR="00D915A6" w:rsidRPr="000216CA" w:rsidRDefault="001A5BFC" w:rsidP="000216CA">
      <w:pPr>
        <w:pStyle w:val="Titre1"/>
        <w:numPr>
          <w:ilvl w:val="0"/>
          <w:numId w:val="19"/>
        </w:numPr>
        <w:rPr>
          <w:rFonts w:asciiTheme="majorBidi" w:hAnsiTheme="majorBidi" w:cstheme="majorBidi"/>
          <w:sz w:val="24"/>
          <w:szCs w:val="24"/>
        </w:rPr>
      </w:pPr>
      <w:r w:rsidRPr="00D35F10">
        <w:t>Consistance de la mission</w:t>
      </w:r>
    </w:p>
    <w:p w14:paraId="0FFD670E" w14:textId="77777777" w:rsidR="00C6758F" w:rsidRPr="00850673" w:rsidRDefault="00C6758F" w:rsidP="00BE2A2A">
      <w:pPr>
        <w:rPr>
          <w:sz w:val="14"/>
          <w:szCs w:val="12"/>
        </w:rPr>
      </w:pPr>
    </w:p>
    <w:p w14:paraId="07673F22" w14:textId="77777777" w:rsidR="00FE23D0" w:rsidRDefault="00AE51A4" w:rsidP="00E66983">
      <w:pPr>
        <w:pStyle w:val="Paragraphedeliste"/>
        <w:numPr>
          <w:ilvl w:val="0"/>
          <w:numId w:val="40"/>
        </w:numPr>
        <w:spacing w:afterLines="50" w:after="120" w:line="276" w:lineRule="auto"/>
        <w:jc w:val="both"/>
        <w:rPr>
          <w:rFonts w:asciiTheme="majorBidi" w:hAnsiTheme="majorBidi" w:cstheme="majorBidi"/>
          <w:szCs w:val="24"/>
        </w:rPr>
      </w:pPr>
      <w:bookmarkStart w:id="9" w:name="_Hlk512207203"/>
      <w:bookmarkEnd w:id="8"/>
      <w:r w:rsidRPr="00AE51A4">
        <w:rPr>
          <w:rFonts w:asciiTheme="majorBidi" w:hAnsiTheme="majorBidi" w:cstheme="majorBidi"/>
          <w:b/>
          <w:bCs/>
          <w:szCs w:val="24"/>
          <w:lang w:bidi="ar-TN"/>
        </w:rPr>
        <w:t>Lot 1</w:t>
      </w:r>
      <w:r>
        <w:rPr>
          <w:rFonts w:asciiTheme="majorBidi" w:hAnsiTheme="majorBidi" w:cstheme="majorBidi"/>
          <w:szCs w:val="24"/>
          <w:lang w:bidi="ar-TN"/>
        </w:rPr>
        <w:t> :</w:t>
      </w:r>
      <w:r w:rsidR="00076991" w:rsidRPr="00FA02FE">
        <w:rPr>
          <w:rFonts w:asciiTheme="majorBidi" w:hAnsiTheme="majorBidi" w:cstheme="majorBidi"/>
          <w:szCs w:val="24"/>
        </w:rPr>
        <w:t>L’imprimante 3D et ses consommables</w:t>
      </w:r>
      <w:r w:rsidR="003A56F5" w:rsidRPr="00FA02FE">
        <w:rPr>
          <w:rFonts w:asciiTheme="majorBidi" w:hAnsiTheme="majorBidi" w:cstheme="majorBidi"/>
          <w:szCs w:val="24"/>
        </w:rPr>
        <w:t xml:space="preserve">, objet de la </w:t>
      </w:r>
      <w:r w:rsidR="008E0D47" w:rsidRPr="00FA02FE">
        <w:rPr>
          <w:rFonts w:asciiTheme="majorBidi" w:hAnsiTheme="majorBidi" w:cstheme="majorBidi"/>
          <w:szCs w:val="24"/>
        </w:rPr>
        <w:t xml:space="preserve">présente </w:t>
      </w:r>
      <w:r w:rsidR="003A56F5" w:rsidRPr="00FA02FE">
        <w:rPr>
          <w:rFonts w:asciiTheme="majorBidi" w:hAnsiTheme="majorBidi" w:cstheme="majorBidi"/>
          <w:szCs w:val="24"/>
        </w:rPr>
        <w:t>consultation,</w:t>
      </w:r>
      <w:r w:rsidR="00756B5B" w:rsidRPr="00FA02FE">
        <w:rPr>
          <w:rFonts w:asciiTheme="majorBidi" w:hAnsiTheme="majorBidi" w:cstheme="majorBidi"/>
          <w:szCs w:val="24"/>
        </w:rPr>
        <w:t xml:space="preserve"> doi</w:t>
      </w:r>
      <w:r w:rsidR="00076991" w:rsidRPr="00FA02FE">
        <w:rPr>
          <w:rFonts w:asciiTheme="majorBidi" w:hAnsiTheme="majorBidi" w:cstheme="majorBidi"/>
          <w:szCs w:val="24"/>
        </w:rPr>
        <w:t>vent</w:t>
      </w:r>
      <w:r w:rsidR="00756B5B" w:rsidRPr="00FA02FE">
        <w:rPr>
          <w:rFonts w:asciiTheme="majorBidi" w:hAnsiTheme="majorBidi" w:cstheme="majorBidi"/>
          <w:szCs w:val="24"/>
        </w:rPr>
        <w:t xml:space="preserve"> répondre aux caractéristiques </w:t>
      </w:r>
      <w:r w:rsidR="00075544" w:rsidRPr="00FA02FE">
        <w:rPr>
          <w:rFonts w:asciiTheme="majorBidi" w:hAnsiTheme="majorBidi" w:cstheme="majorBidi"/>
          <w:szCs w:val="24"/>
        </w:rPr>
        <w:t>techniques stipulées</w:t>
      </w:r>
      <w:r w:rsidR="00756B5B" w:rsidRPr="00FA02FE">
        <w:rPr>
          <w:rFonts w:asciiTheme="majorBidi" w:hAnsiTheme="majorBidi" w:cstheme="majorBidi"/>
          <w:szCs w:val="24"/>
        </w:rPr>
        <w:t xml:space="preserve"> dans l'annexe </w:t>
      </w:r>
      <w:r w:rsidR="008A5FA4" w:rsidRPr="00FA02FE">
        <w:rPr>
          <w:rFonts w:asciiTheme="majorBidi" w:hAnsiTheme="majorBidi" w:cstheme="majorBidi"/>
          <w:szCs w:val="24"/>
        </w:rPr>
        <w:t>4</w:t>
      </w:r>
      <w:r w:rsidR="00A37303">
        <w:rPr>
          <w:rFonts w:asciiTheme="majorBidi" w:hAnsiTheme="majorBidi" w:cstheme="majorBidi"/>
          <w:szCs w:val="24"/>
        </w:rPr>
        <w:t xml:space="preserve"> lot1</w:t>
      </w:r>
      <w:r w:rsidR="00D84DA2" w:rsidRPr="00FA02FE">
        <w:rPr>
          <w:rFonts w:asciiTheme="majorBidi" w:hAnsiTheme="majorBidi" w:cstheme="majorBidi"/>
          <w:szCs w:val="24"/>
        </w:rPr>
        <w:t xml:space="preserve"> des présents TDRs</w:t>
      </w:r>
      <w:r w:rsidR="00727FAD" w:rsidRPr="00FA02FE">
        <w:rPr>
          <w:rFonts w:asciiTheme="majorBidi" w:hAnsiTheme="majorBidi" w:cstheme="majorBidi"/>
          <w:szCs w:val="24"/>
        </w:rPr>
        <w:t>.</w:t>
      </w:r>
    </w:p>
    <w:p w14:paraId="1EEDB3ED" w14:textId="77777777" w:rsidR="00AE51A4" w:rsidRPr="00AE51A4" w:rsidRDefault="00AE51A4" w:rsidP="00E66983">
      <w:pPr>
        <w:pStyle w:val="Paragraphedeliste"/>
        <w:numPr>
          <w:ilvl w:val="0"/>
          <w:numId w:val="40"/>
        </w:numPr>
        <w:spacing w:afterLines="50" w:after="120" w:line="276" w:lineRule="auto"/>
        <w:jc w:val="both"/>
        <w:rPr>
          <w:rFonts w:asciiTheme="majorBidi" w:hAnsiTheme="majorBidi" w:cstheme="majorBidi"/>
          <w:szCs w:val="24"/>
        </w:rPr>
      </w:pPr>
      <w:r w:rsidRPr="00AE51A4">
        <w:rPr>
          <w:rFonts w:asciiTheme="majorBidi" w:hAnsiTheme="majorBidi" w:cstheme="majorBidi"/>
          <w:b/>
          <w:bCs/>
          <w:szCs w:val="24"/>
        </w:rPr>
        <w:t>Lot 2</w:t>
      </w:r>
      <w:r w:rsidRPr="00AE51A4">
        <w:rPr>
          <w:rFonts w:asciiTheme="majorBidi" w:hAnsiTheme="majorBidi" w:cstheme="majorBidi"/>
          <w:szCs w:val="24"/>
        </w:rPr>
        <w:t> : La station informatique complète, objet de la présente consultation, doit répondre aux caractéristiques techniques stipulées dans l'annexe 4</w:t>
      </w:r>
      <w:r w:rsidR="00A37303">
        <w:rPr>
          <w:rFonts w:asciiTheme="majorBidi" w:hAnsiTheme="majorBidi" w:cstheme="majorBidi"/>
          <w:szCs w:val="24"/>
        </w:rPr>
        <w:t xml:space="preserve"> lot 2</w:t>
      </w:r>
      <w:r w:rsidRPr="00AE51A4">
        <w:rPr>
          <w:rFonts w:asciiTheme="majorBidi" w:hAnsiTheme="majorBidi" w:cstheme="majorBidi"/>
          <w:szCs w:val="24"/>
        </w:rPr>
        <w:t xml:space="preserve"> des présents TDRs.</w:t>
      </w:r>
    </w:p>
    <w:p w14:paraId="201C43E5" w14:textId="77777777" w:rsidR="00B200E0" w:rsidRDefault="00B200E0" w:rsidP="000216CA">
      <w:pPr>
        <w:pStyle w:val="Titre1"/>
        <w:numPr>
          <w:ilvl w:val="0"/>
          <w:numId w:val="19"/>
        </w:numPr>
      </w:pPr>
      <w:r w:rsidRPr="000216CA">
        <w:t>Conditions de participation à cette consultation</w:t>
      </w:r>
    </w:p>
    <w:p w14:paraId="776575E4" w14:textId="77777777" w:rsidR="00D915A6" w:rsidRPr="00850673" w:rsidRDefault="00D915A6" w:rsidP="00BE2A2A">
      <w:pPr>
        <w:rPr>
          <w:sz w:val="14"/>
          <w:szCs w:val="12"/>
        </w:rPr>
      </w:pPr>
    </w:p>
    <w:p w14:paraId="0A689388" w14:textId="77777777" w:rsidR="00790489" w:rsidRDefault="00F36086" w:rsidP="008E0D47">
      <w:pPr>
        <w:spacing w:line="276" w:lineRule="auto"/>
        <w:jc w:val="both"/>
        <w:rPr>
          <w:rFonts w:eastAsia="Times New Roman" w:cs="Times New Roman"/>
          <w:szCs w:val="24"/>
        </w:rPr>
      </w:pPr>
      <w:r>
        <w:rPr>
          <w:rFonts w:eastAsia="Times New Roman" w:cs="Times New Roman"/>
          <w:szCs w:val="24"/>
        </w:rPr>
        <w:tab/>
      </w:r>
      <w:r w:rsidR="00B200E0" w:rsidRPr="00AE18A3">
        <w:rPr>
          <w:rFonts w:eastAsia="Times New Roman" w:cs="Times New Roman"/>
          <w:szCs w:val="24"/>
        </w:rPr>
        <w:t>La participation à</w:t>
      </w:r>
      <w:r w:rsidR="00D372E6">
        <w:rPr>
          <w:rFonts w:eastAsia="Times New Roman" w:cs="Times New Roman"/>
          <w:szCs w:val="24"/>
        </w:rPr>
        <w:t xml:space="preserve"> cette consultation est ouverte</w:t>
      </w:r>
      <w:r w:rsidR="00B200E0">
        <w:rPr>
          <w:rFonts w:eastAsia="Times New Roman" w:cs="Times New Roman"/>
          <w:szCs w:val="24"/>
        </w:rPr>
        <w:t xml:space="preserve"> à tous </w:t>
      </w:r>
      <w:r>
        <w:rPr>
          <w:rFonts w:eastAsia="Times New Roman" w:cs="Times New Roman"/>
          <w:szCs w:val="24"/>
        </w:rPr>
        <w:t xml:space="preserve">les sociétés et </w:t>
      </w:r>
      <w:r w:rsidR="00B200E0">
        <w:rPr>
          <w:rFonts w:eastAsia="Times New Roman" w:cs="Times New Roman"/>
          <w:szCs w:val="24"/>
        </w:rPr>
        <w:t xml:space="preserve">les fournisseurs </w:t>
      </w:r>
      <w:r>
        <w:rPr>
          <w:rFonts w:eastAsia="Times New Roman" w:cs="Times New Roman"/>
          <w:szCs w:val="24"/>
        </w:rPr>
        <w:t xml:space="preserve">des équipements </w:t>
      </w:r>
      <w:r w:rsidR="00AA3D61">
        <w:rPr>
          <w:rFonts w:eastAsia="Times New Roman" w:cs="Times New Roman"/>
          <w:szCs w:val="24"/>
        </w:rPr>
        <w:t>informatiques</w:t>
      </w:r>
      <w:r w:rsidR="00B200E0">
        <w:rPr>
          <w:rFonts w:eastAsia="Times New Roman" w:cs="Times New Roman"/>
          <w:szCs w:val="24"/>
        </w:rPr>
        <w:t>.</w:t>
      </w:r>
    </w:p>
    <w:p w14:paraId="68F08ADE" w14:textId="77777777" w:rsidR="00A37303" w:rsidRDefault="00A37303" w:rsidP="00A37303">
      <w:pPr>
        <w:pStyle w:val="Default"/>
        <w:tabs>
          <w:tab w:val="left" w:pos="7870"/>
        </w:tabs>
        <w:spacing w:line="276" w:lineRule="auto"/>
        <w:ind w:left="-284" w:right="-1202" w:firstLine="284"/>
        <w:rPr>
          <w:rFonts w:asciiTheme="majorBidi" w:hAnsiTheme="majorBidi" w:cstheme="majorBidi"/>
        </w:rPr>
      </w:pPr>
      <w:r w:rsidRPr="00A37303">
        <w:rPr>
          <w:rFonts w:asciiTheme="majorBidi" w:hAnsiTheme="majorBidi" w:cstheme="majorBidi"/>
        </w:rPr>
        <w:t xml:space="preserve">le consultant peut répondre au lot N°1 ou au lot N° 2ou les deux ensemble </w:t>
      </w:r>
    </w:p>
    <w:p w14:paraId="6F0C44E8" w14:textId="77777777" w:rsidR="0019764A" w:rsidRPr="00A37303" w:rsidRDefault="0019764A" w:rsidP="00A37303">
      <w:pPr>
        <w:pStyle w:val="Default"/>
        <w:tabs>
          <w:tab w:val="left" w:pos="7870"/>
        </w:tabs>
        <w:spacing w:line="276" w:lineRule="auto"/>
        <w:ind w:left="-284" w:right="-1202" w:firstLine="284"/>
        <w:rPr>
          <w:rFonts w:asciiTheme="majorBidi" w:hAnsiTheme="majorBidi" w:cstheme="majorBidi"/>
        </w:rPr>
      </w:pPr>
    </w:p>
    <w:p w14:paraId="44BC6574" w14:textId="77777777" w:rsidR="00FE23D0" w:rsidRDefault="00F54A5A" w:rsidP="00076991">
      <w:pPr>
        <w:pStyle w:val="Titre1"/>
        <w:numPr>
          <w:ilvl w:val="0"/>
          <w:numId w:val="19"/>
        </w:numPr>
      </w:pPr>
      <w:r>
        <w:t>Budget et source de financement</w:t>
      </w:r>
    </w:p>
    <w:p w14:paraId="0A8CDFA5" w14:textId="77777777" w:rsidR="00FC0721" w:rsidRPr="00076991" w:rsidRDefault="00FC0721" w:rsidP="00FC0721">
      <w:pPr>
        <w:pStyle w:val="Titre1"/>
        <w:ind w:left="142" w:firstLine="0"/>
      </w:pPr>
    </w:p>
    <w:p w14:paraId="596C81E0" w14:textId="77777777" w:rsidR="00A84BAE" w:rsidRPr="0019764A" w:rsidRDefault="00552158" w:rsidP="00C7324A">
      <w:pPr>
        <w:pStyle w:val="Default"/>
        <w:ind w:left="-142" w:firstLine="426"/>
        <w:jc w:val="both"/>
        <w:rPr>
          <w:rFonts w:asciiTheme="majorBidi" w:hAnsiTheme="majorBidi" w:cstheme="majorBidi"/>
          <w:b/>
          <w:bCs/>
        </w:rPr>
      </w:pPr>
      <w:r w:rsidRPr="00BB12D0">
        <w:rPr>
          <w:rFonts w:asciiTheme="majorBidi" w:hAnsiTheme="majorBidi" w:cstheme="majorBidi"/>
        </w:rPr>
        <w:t xml:space="preserve">Le </w:t>
      </w:r>
      <w:r>
        <w:rPr>
          <w:rFonts w:asciiTheme="majorBidi" w:hAnsiTheme="majorBidi" w:cstheme="majorBidi"/>
        </w:rPr>
        <w:t>budget alloué pour l’</w:t>
      </w:r>
      <w:r w:rsidR="00C7370E">
        <w:rPr>
          <w:rFonts w:asciiTheme="majorBidi" w:hAnsiTheme="majorBidi" w:cstheme="majorBidi"/>
        </w:rPr>
        <w:t>acquisition des équipements informatiques</w:t>
      </w:r>
      <w:r w:rsidR="00AE51A4">
        <w:rPr>
          <w:rFonts w:asciiTheme="majorBidi" w:hAnsiTheme="majorBidi" w:cstheme="majorBidi"/>
        </w:rPr>
        <w:t xml:space="preserve"> </w:t>
      </w:r>
      <w:r w:rsidR="00C7370E">
        <w:rPr>
          <w:rFonts w:asciiTheme="majorBidi" w:hAnsiTheme="majorBidi" w:cstheme="majorBidi"/>
        </w:rPr>
        <w:t xml:space="preserve">objet de cette consultation est </w:t>
      </w:r>
      <w:r w:rsidRPr="00BB12D0">
        <w:rPr>
          <w:rFonts w:asciiTheme="majorBidi" w:hAnsiTheme="majorBidi" w:cstheme="majorBidi"/>
        </w:rPr>
        <w:t>imputé</w:t>
      </w:r>
      <w:r w:rsidR="00F54A5A">
        <w:rPr>
          <w:rFonts w:asciiTheme="majorBidi" w:hAnsiTheme="majorBidi" w:cstheme="majorBidi"/>
        </w:rPr>
        <w:t xml:space="preserve"> sur </w:t>
      </w:r>
      <w:r>
        <w:rPr>
          <w:rFonts w:asciiTheme="majorBidi" w:hAnsiTheme="majorBidi" w:cstheme="majorBidi"/>
        </w:rPr>
        <w:t xml:space="preserve">la catégorie des dépenses </w:t>
      </w:r>
      <w:r w:rsidR="00C7370E">
        <w:rPr>
          <w:rFonts w:asciiTheme="majorBidi" w:hAnsiTheme="majorBidi" w:cstheme="majorBidi"/>
        </w:rPr>
        <w:t>4</w:t>
      </w:r>
      <w:r w:rsidRPr="00BB12D0">
        <w:rPr>
          <w:rFonts w:asciiTheme="majorBidi" w:hAnsiTheme="majorBidi" w:cstheme="majorBidi"/>
        </w:rPr>
        <w:t>:</w:t>
      </w:r>
      <w:r w:rsidR="00F54A5A">
        <w:rPr>
          <w:rFonts w:asciiTheme="majorBidi" w:hAnsiTheme="majorBidi" w:cstheme="majorBidi"/>
        </w:rPr>
        <w:t>« </w:t>
      </w:r>
      <w:r w:rsidR="00C7370E">
        <w:rPr>
          <w:rFonts w:asciiTheme="majorBidi" w:hAnsiTheme="majorBidi" w:cstheme="majorBidi"/>
        </w:rPr>
        <w:t>Equipements et Fournitures</w:t>
      </w:r>
      <w:r w:rsidR="00F54A5A">
        <w:rPr>
          <w:rFonts w:asciiTheme="majorBidi" w:hAnsiTheme="majorBidi" w:cstheme="majorBidi"/>
        </w:rPr>
        <w:t xml:space="preserve"> / Matériel Informatique et </w:t>
      </w:r>
      <w:r w:rsidR="00EF005D">
        <w:rPr>
          <w:rFonts w:asciiTheme="majorBidi" w:hAnsiTheme="majorBidi" w:cstheme="majorBidi"/>
        </w:rPr>
        <w:t>logiciel</w:t>
      </w:r>
      <w:r w:rsidR="00243DAE">
        <w:rPr>
          <w:rFonts w:asciiTheme="majorBidi" w:hAnsiTheme="majorBidi" w:cstheme="majorBidi"/>
        </w:rPr>
        <w:t xml:space="preserve"> » du projet CUBÂTI et il est fixé à un montant de </w:t>
      </w:r>
      <w:r w:rsidR="00243DAE" w:rsidRPr="00243DAE">
        <w:rPr>
          <w:rFonts w:asciiTheme="majorBidi" w:hAnsiTheme="majorBidi" w:cstheme="majorBidi"/>
          <w:b/>
          <w:bCs/>
        </w:rPr>
        <w:t>cinq milles Euros en HTVA</w:t>
      </w:r>
      <w:r w:rsidR="00243DAE">
        <w:rPr>
          <w:rFonts w:asciiTheme="majorBidi" w:hAnsiTheme="majorBidi" w:cstheme="majorBidi"/>
        </w:rPr>
        <w:t xml:space="preserve"> (5000 Euro ) </w:t>
      </w:r>
      <w:r w:rsidR="00A2422B">
        <w:rPr>
          <w:rFonts w:asciiTheme="majorBidi" w:hAnsiTheme="majorBidi" w:cstheme="majorBidi"/>
        </w:rPr>
        <w:t xml:space="preserve">  soit</w:t>
      </w:r>
      <w:r w:rsidR="00C7324A">
        <w:rPr>
          <w:rFonts w:asciiTheme="majorBidi" w:hAnsiTheme="majorBidi" w:cstheme="majorBidi"/>
        </w:rPr>
        <w:t xml:space="preserve"> </w:t>
      </w:r>
      <w:r w:rsidR="00C7324A" w:rsidRPr="00C7324A">
        <w:rPr>
          <w:rFonts w:asciiTheme="majorBidi" w:hAnsiTheme="majorBidi" w:cstheme="majorBidi"/>
          <w:b/>
          <w:bCs/>
        </w:rPr>
        <w:t>Seize mille quatre cent cinquante neuf dinars tunisien</w:t>
      </w:r>
      <w:r w:rsidR="00C7324A">
        <w:rPr>
          <w:rFonts w:asciiTheme="majorBidi" w:hAnsiTheme="majorBidi" w:cstheme="majorBidi"/>
        </w:rPr>
        <w:t xml:space="preserve"> </w:t>
      </w:r>
      <w:r w:rsidR="00C7324A" w:rsidRPr="00C7324A">
        <w:rPr>
          <w:rFonts w:asciiTheme="majorBidi" w:hAnsiTheme="majorBidi" w:cstheme="majorBidi"/>
          <w:b/>
          <w:bCs/>
        </w:rPr>
        <w:t>en HTVA</w:t>
      </w:r>
      <w:r w:rsidR="00C7324A">
        <w:rPr>
          <w:rFonts w:asciiTheme="majorBidi" w:hAnsiTheme="majorBidi" w:cstheme="majorBidi"/>
        </w:rPr>
        <w:t xml:space="preserve">  (16459 TND)</w:t>
      </w:r>
      <w:r w:rsidR="00A2422B">
        <w:rPr>
          <w:rFonts w:asciiTheme="majorBidi" w:hAnsiTheme="majorBidi" w:cstheme="majorBidi"/>
        </w:rPr>
        <w:t xml:space="preserve"> </w:t>
      </w:r>
      <w:r w:rsidR="00243DAE">
        <w:rPr>
          <w:rFonts w:asciiTheme="majorBidi" w:hAnsiTheme="majorBidi" w:cstheme="majorBidi"/>
        </w:rPr>
        <w:t xml:space="preserve">pour le </w:t>
      </w:r>
      <w:r w:rsidR="00243DAE" w:rsidRPr="0019764A">
        <w:rPr>
          <w:rFonts w:asciiTheme="majorBidi" w:hAnsiTheme="majorBidi" w:cstheme="majorBidi"/>
          <w:b/>
          <w:bCs/>
        </w:rPr>
        <w:t>Lot 1</w:t>
      </w:r>
      <w:r w:rsidR="0019764A" w:rsidRPr="0019764A">
        <w:rPr>
          <w:rFonts w:asciiTheme="majorBidi" w:hAnsiTheme="majorBidi" w:cstheme="majorBidi"/>
          <w:b/>
          <w:bCs/>
        </w:rPr>
        <w:t> :</w:t>
      </w:r>
      <w:r w:rsidR="00243DAE" w:rsidRPr="0019764A">
        <w:rPr>
          <w:rFonts w:asciiTheme="majorBidi" w:hAnsiTheme="majorBidi" w:cstheme="majorBidi"/>
          <w:b/>
          <w:bCs/>
        </w:rPr>
        <w:t xml:space="preserve"> L’imprimante 3D et ses consommables</w:t>
      </w:r>
    </w:p>
    <w:p w14:paraId="32BF4C69" w14:textId="77777777" w:rsidR="00243DAE" w:rsidRDefault="00243DAE" w:rsidP="0060470C">
      <w:pPr>
        <w:pStyle w:val="Default"/>
        <w:ind w:firstLine="426"/>
        <w:jc w:val="both"/>
        <w:rPr>
          <w:rFonts w:asciiTheme="majorBidi" w:hAnsiTheme="majorBidi" w:cstheme="majorBidi"/>
        </w:rPr>
      </w:pPr>
      <w:r>
        <w:rPr>
          <w:rFonts w:asciiTheme="majorBidi" w:hAnsiTheme="majorBidi" w:cstheme="majorBidi"/>
        </w:rPr>
        <w:t xml:space="preserve">Et </w:t>
      </w:r>
      <w:r w:rsidR="0019764A">
        <w:rPr>
          <w:rFonts w:asciiTheme="majorBidi" w:hAnsiTheme="majorBidi" w:cstheme="majorBidi"/>
          <w:b/>
          <w:bCs/>
        </w:rPr>
        <w:t>d</w:t>
      </w:r>
      <w:r w:rsidRPr="00A84BAE">
        <w:rPr>
          <w:rFonts w:asciiTheme="majorBidi" w:hAnsiTheme="majorBidi" w:cstheme="majorBidi"/>
          <w:b/>
          <w:bCs/>
        </w:rPr>
        <w:t>eux mille</w:t>
      </w:r>
      <w:r w:rsidR="00A84BAE">
        <w:rPr>
          <w:rFonts w:asciiTheme="majorBidi" w:hAnsiTheme="majorBidi" w:cstheme="majorBidi"/>
          <w:b/>
          <w:bCs/>
        </w:rPr>
        <w:t>s</w:t>
      </w:r>
      <w:r w:rsidRPr="00A84BAE">
        <w:rPr>
          <w:rFonts w:asciiTheme="majorBidi" w:hAnsiTheme="majorBidi" w:cstheme="majorBidi"/>
          <w:b/>
          <w:bCs/>
        </w:rPr>
        <w:t xml:space="preserve"> Eu</w:t>
      </w:r>
      <w:r w:rsidR="00A84BAE" w:rsidRPr="00A84BAE">
        <w:rPr>
          <w:rFonts w:asciiTheme="majorBidi" w:hAnsiTheme="majorBidi" w:cstheme="majorBidi"/>
          <w:b/>
          <w:bCs/>
        </w:rPr>
        <w:t>ros</w:t>
      </w:r>
      <w:r w:rsidR="00A84BAE">
        <w:rPr>
          <w:rFonts w:asciiTheme="majorBidi" w:hAnsiTheme="majorBidi" w:cstheme="majorBidi"/>
          <w:b/>
          <w:bCs/>
        </w:rPr>
        <w:t xml:space="preserve"> en HTVA </w:t>
      </w:r>
      <w:r w:rsidR="00A84BAE">
        <w:rPr>
          <w:rFonts w:asciiTheme="majorBidi" w:hAnsiTheme="majorBidi" w:cstheme="majorBidi"/>
        </w:rPr>
        <w:t>(</w:t>
      </w:r>
      <w:r>
        <w:rPr>
          <w:rFonts w:asciiTheme="majorBidi" w:hAnsiTheme="majorBidi" w:cstheme="majorBidi"/>
        </w:rPr>
        <w:t>2000 Euro</w:t>
      </w:r>
      <w:r w:rsidR="00A84BAE">
        <w:rPr>
          <w:rFonts w:asciiTheme="majorBidi" w:hAnsiTheme="majorBidi" w:cstheme="majorBidi"/>
        </w:rPr>
        <w:t>)</w:t>
      </w:r>
      <w:r w:rsidR="0060470C">
        <w:rPr>
          <w:rFonts w:asciiTheme="majorBidi" w:hAnsiTheme="majorBidi" w:cstheme="majorBidi"/>
        </w:rPr>
        <w:t xml:space="preserve"> </w:t>
      </w:r>
      <w:r w:rsidR="00A2422B">
        <w:rPr>
          <w:rFonts w:asciiTheme="majorBidi" w:hAnsiTheme="majorBidi" w:cstheme="majorBidi"/>
        </w:rPr>
        <w:t xml:space="preserve">soit </w:t>
      </w:r>
      <w:r w:rsidR="00A2422B" w:rsidRPr="0060470C">
        <w:rPr>
          <w:rFonts w:asciiTheme="majorBidi" w:hAnsiTheme="majorBidi" w:cstheme="majorBidi"/>
          <w:b/>
          <w:bCs/>
        </w:rPr>
        <w:t xml:space="preserve">six mille cinq cent quatre vingt trois dinars </w:t>
      </w:r>
      <w:r w:rsidR="00A2422B" w:rsidRPr="0060470C">
        <w:rPr>
          <w:rFonts w:asciiTheme="majorBidi" w:hAnsiTheme="majorBidi" w:cstheme="majorBidi"/>
        </w:rPr>
        <w:t xml:space="preserve">et </w:t>
      </w:r>
      <w:r w:rsidR="00A2422B" w:rsidRPr="0060470C">
        <w:rPr>
          <w:rFonts w:asciiTheme="majorBidi" w:hAnsiTheme="majorBidi" w:cstheme="majorBidi"/>
          <w:b/>
          <w:bCs/>
        </w:rPr>
        <w:t>six cent millimes</w:t>
      </w:r>
      <w:r w:rsidR="0060470C">
        <w:rPr>
          <w:rFonts w:asciiTheme="majorBidi" w:hAnsiTheme="majorBidi" w:cstheme="majorBidi"/>
          <w:b/>
          <w:bCs/>
        </w:rPr>
        <w:t xml:space="preserve"> dinars tunisien </w:t>
      </w:r>
      <w:r w:rsidR="00C7324A">
        <w:rPr>
          <w:rFonts w:asciiTheme="majorBidi" w:hAnsiTheme="majorBidi" w:cstheme="majorBidi"/>
          <w:b/>
          <w:bCs/>
        </w:rPr>
        <w:t>en HTVA</w:t>
      </w:r>
      <w:r w:rsidR="00A2422B" w:rsidRPr="0060470C">
        <w:rPr>
          <w:rFonts w:asciiTheme="majorBidi" w:hAnsiTheme="majorBidi" w:cstheme="majorBidi"/>
          <w:b/>
          <w:bCs/>
        </w:rPr>
        <w:t xml:space="preserve"> </w:t>
      </w:r>
      <w:r w:rsidR="00A2422B" w:rsidRPr="00A2422B">
        <w:rPr>
          <w:rFonts w:asciiTheme="majorBidi" w:hAnsiTheme="majorBidi" w:cstheme="majorBidi"/>
          <w:b/>
          <w:bCs/>
        </w:rPr>
        <w:t>(</w:t>
      </w:r>
      <w:r w:rsidR="00A2422B" w:rsidRPr="0060470C">
        <w:rPr>
          <w:rFonts w:asciiTheme="majorBidi" w:hAnsiTheme="majorBidi" w:cstheme="majorBidi"/>
        </w:rPr>
        <w:t>6583.600</w:t>
      </w:r>
      <w:r w:rsidR="00C7324A">
        <w:rPr>
          <w:rFonts w:asciiTheme="majorBidi" w:hAnsiTheme="majorBidi" w:cstheme="majorBidi"/>
        </w:rPr>
        <w:t xml:space="preserve"> </w:t>
      </w:r>
      <w:r w:rsidR="00A2422B" w:rsidRPr="0060470C">
        <w:rPr>
          <w:rFonts w:asciiTheme="majorBidi" w:hAnsiTheme="majorBidi" w:cstheme="majorBidi"/>
        </w:rPr>
        <w:t>TND</w:t>
      </w:r>
      <w:r w:rsidR="00A2422B" w:rsidRPr="00A2422B">
        <w:rPr>
          <w:rFonts w:asciiTheme="majorBidi" w:hAnsiTheme="majorBidi" w:cstheme="majorBidi"/>
          <w:b/>
          <w:bCs/>
        </w:rPr>
        <w:t xml:space="preserve"> </w:t>
      </w:r>
      <w:r w:rsidR="00A2422B">
        <w:rPr>
          <w:rFonts w:asciiTheme="majorBidi" w:hAnsiTheme="majorBidi" w:cstheme="majorBidi"/>
        </w:rPr>
        <w:t xml:space="preserve">) </w:t>
      </w:r>
      <w:r w:rsidR="00A84BAE">
        <w:rPr>
          <w:rFonts w:asciiTheme="majorBidi" w:hAnsiTheme="majorBidi" w:cstheme="majorBidi"/>
        </w:rPr>
        <w:t xml:space="preserve">pour </w:t>
      </w:r>
      <w:r w:rsidR="00A84BAE" w:rsidRPr="0019764A">
        <w:rPr>
          <w:rFonts w:asciiTheme="majorBidi" w:hAnsiTheme="majorBidi" w:cstheme="majorBidi"/>
          <w:b/>
          <w:bCs/>
        </w:rPr>
        <w:t>le lot 2</w:t>
      </w:r>
      <w:r w:rsidR="0019764A" w:rsidRPr="0019764A">
        <w:rPr>
          <w:rFonts w:asciiTheme="majorBidi" w:hAnsiTheme="majorBidi" w:cstheme="majorBidi"/>
          <w:b/>
          <w:bCs/>
        </w:rPr>
        <w:t> :</w:t>
      </w:r>
      <w:r w:rsidR="00A84BAE" w:rsidRPr="0019764A">
        <w:rPr>
          <w:rFonts w:asciiTheme="majorBidi" w:hAnsiTheme="majorBidi" w:cstheme="majorBidi"/>
          <w:b/>
          <w:bCs/>
        </w:rPr>
        <w:t>La station informatique complète</w:t>
      </w:r>
    </w:p>
    <w:p w14:paraId="6FE33068" w14:textId="77777777" w:rsidR="00A37303" w:rsidRDefault="00A37303" w:rsidP="00EF005D">
      <w:pPr>
        <w:pStyle w:val="Default"/>
        <w:ind w:firstLine="426"/>
        <w:jc w:val="both"/>
        <w:rPr>
          <w:rFonts w:asciiTheme="majorBidi" w:hAnsiTheme="majorBidi" w:cstheme="majorBidi"/>
        </w:rPr>
      </w:pPr>
    </w:p>
    <w:p w14:paraId="79C504EE" w14:textId="77777777" w:rsidR="0019764A" w:rsidRDefault="0019764A" w:rsidP="00EF005D">
      <w:pPr>
        <w:pStyle w:val="Default"/>
        <w:ind w:firstLine="426"/>
        <w:jc w:val="both"/>
        <w:rPr>
          <w:rFonts w:asciiTheme="majorBidi" w:hAnsiTheme="majorBidi" w:cstheme="majorBidi"/>
        </w:rPr>
      </w:pPr>
    </w:p>
    <w:p w14:paraId="165B281B" w14:textId="77777777" w:rsidR="0019764A" w:rsidRDefault="0019764A" w:rsidP="00EF005D">
      <w:pPr>
        <w:pStyle w:val="Default"/>
        <w:ind w:firstLine="426"/>
        <w:jc w:val="both"/>
        <w:rPr>
          <w:rFonts w:asciiTheme="majorBidi" w:hAnsiTheme="majorBidi" w:cstheme="majorBidi"/>
        </w:rPr>
      </w:pPr>
    </w:p>
    <w:p w14:paraId="421E6136" w14:textId="77777777" w:rsidR="0019764A" w:rsidRDefault="0019764A" w:rsidP="00EF005D">
      <w:pPr>
        <w:pStyle w:val="Default"/>
        <w:ind w:firstLine="426"/>
        <w:jc w:val="both"/>
        <w:rPr>
          <w:rFonts w:asciiTheme="majorBidi" w:hAnsiTheme="majorBidi" w:cstheme="majorBidi"/>
        </w:rPr>
      </w:pPr>
    </w:p>
    <w:p w14:paraId="22842072" w14:textId="77777777" w:rsidR="00F54A5A" w:rsidRDefault="00F54A5A" w:rsidP="00243DAE">
      <w:pPr>
        <w:pStyle w:val="Default"/>
        <w:ind w:firstLine="426"/>
        <w:jc w:val="both"/>
        <w:rPr>
          <w:rFonts w:asciiTheme="majorBidi" w:hAnsiTheme="majorBidi" w:cstheme="majorBidi"/>
        </w:rPr>
      </w:pPr>
      <w:r>
        <w:rPr>
          <w:rFonts w:asciiTheme="majorBidi" w:hAnsiTheme="majorBidi" w:cstheme="majorBidi"/>
        </w:rPr>
        <w:t xml:space="preserve">Il est </w:t>
      </w:r>
      <w:r w:rsidR="00EA21EA">
        <w:rPr>
          <w:rFonts w:asciiTheme="majorBidi" w:hAnsiTheme="majorBidi" w:cstheme="majorBidi"/>
        </w:rPr>
        <w:t>à</w:t>
      </w:r>
      <w:r>
        <w:rPr>
          <w:rFonts w:asciiTheme="majorBidi" w:hAnsiTheme="majorBidi" w:cstheme="majorBidi"/>
        </w:rPr>
        <w:t xml:space="preserve"> not</w:t>
      </w:r>
      <w:r w:rsidR="00EA21EA">
        <w:rPr>
          <w:rFonts w:asciiTheme="majorBidi" w:hAnsiTheme="majorBidi" w:cstheme="majorBidi"/>
        </w:rPr>
        <w:t>er</w:t>
      </w:r>
      <w:r>
        <w:rPr>
          <w:rFonts w:asciiTheme="majorBidi" w:hAnsiTheme="majorBidi" w:cstheme="majorBidi"/>
        </w:rPr>
        <w:t xml:space="preserve"> que le </w:t>
      </w:r>
      <w:r w:rsidR="00EA21EA">
        <w:rPr>
          <w:rFonts w:asciiTheme="majorBidi" w:hAnsiTheme="majorBidi" w:cstheme="majorBidi"/>
        </w:rPr>
        <w:t>projet CUB</w:t>
      </w:r>
      <w:r w:rsidR="00243DAE">
        <w:rPr>
          <w:rFonts w:asciiTheme="majorBidi" w:hAnsiTheme="majorBidi" w:cstheme="majorBidi"/>
        </w:rPr>
        <w:t>Â</w:t>
      </w:r>
      <w:r w:rsidR="00EA21EA">
        <w:rPr>
          <w:rFonts w:asciiTheme="majorBidi" w:hAnsiTheme="majorBidi" w:cstheme="majorBidi"/>
        </w:rPr>
        <w:t xml:space="preserve">TI est financé par l’Union Européenne via le programme </w:t>
      </w:r>
      <w:r w:rsidR="00FE23D0" w:rsidRPr="00076991">
        <w:rPr>
          <w:rFonts w:asciiTheme="majorBidi" w:hAnsiTheme="majorBidi" w:cstheme="majorBidi"/>
        </w:rPr>
        <w:t>de l’Instrument Européen de Voisinage (IEV) de coopération transfrontalière (CT) Italie -Tunisie pour la période 2014-2020</w:t>
      </w:r>
      <w:r w:rsidR="00EA21EA">
        <w:rPr>
          <w:rFonts w:asciiTheme="majorBidi" w:hAnsiTheme="majorBidi" w:cstheme="majorBidi"/>
        </w:rPr>
        <w:t>.</w:t>
      </w:r>
    </w:p>
    <w:p w14:paraId="41DD885C" w14:textId="77777777" w:rsidR="00374009" w:rsidRDefault="00374009" w:rsidP="00EA21EA">
      <w:pPr>
        <w:pStyle w:val="Default"/>
        <w:ind w:firstLine="426"/>
        <w:jc w:val="both"/>
        <w:rPr>
          <w:rFonts w:asciiTheme="majorBidi" w:hAnsiTheme="majorBidi" w:cstheme="majorBidi"/>
        </w:rPr>
      </w:pPr>
    </w:p>
    <w:p w14:paraId="6AC50E2E" w14:textId="77777777" w:rsidR="00790489" w:rsidRPr="00850673" w:rsidRDefault="00790489" w:rsidP="00850673">
      <w:pPr>
        <w:spacing w:line="276" w:lineRule="auto"/>
        <w:jc w:val="both"/>
        <w:rPr>
          <w:rFonts w:eastAsia="Times New Roman" w:cs="Times New Roman"/>
          <w:sz w:val="14"/>
          <w:szCs w:val="14"/>
        </w:rPr>
      </w:pPr>
    </w:p>
    <w:p w14:paraId="24BDF5F8" w14:textId="77777777" w:rsidR="00D915A6" w:rsidRDefault="00D915A6" w:rsidP="000216CA">
      <w:pPr>
        <w:pStyle w:val="Titre1"/>
        <w:numPr>
          <w:ilvl w:val="0"/>
          <w:numId w:val="19"/>
        </w:numPr>
      </w:pPr>
      <w:r w:rsidRPr="00D915A6">
        <w:t>Délai de validité de l’offre</w:t>
      </w:r>
    </w:p>
    <w:p w14:paraId="2691FD4B" w14:textId="77777777" w:rsidR="00D372E6" w:rsidRPr="00850673" w:rsidRDefault="00D372E6" w:rsidP="00BE2A2A">
      <w:pPr>
        <w:rPr>
          <w:sz w:val="14"/>
          <w:szCs w:val="12"/>
        </w:rPr>
      </w:pPr>
    </w:p>
    <w:p w14:paraId="49AEE3B0" w14:textId="77777777" w:rsidR="00242161" w:rsidRDefault="00D915A6" w:rsidP="00E66983">
      <w:pPr>
        <w:pStyle w:val="Paragraphedeliste"/>
        <w:spacing w:afterLines="50" w:after="120" w:line="276" w:lineRule="auto"/>
        <w:ind w:left="0" w:firstLine="720"/>
        <w:jc w:val="both"/>
        <w:rPr>
          <w:rFonts w:asciiTheme="majorBidi" w:hAnsiTheme="majorBidi" w:cstheme="majorBidi"/>
          <w:b/>
          <w:bCs/>
          <w:szCs w:val="24"/>
        </w:rPr>
      </w:pPr>
      <w:r w:rsidRPr="00D915A6">
        <w:rPr>
          <w:rFonts w:asciiTheme="majorBidi" w:hAnsiTheme="majorBidi" w:cstheme="majorBidi"/>
          <w:szCs w:val="24"/>
        </w:rPr>
        <w:t xml:space="preserve">Tout soumissionnaire sera lié par son offre pendant </w:t>
      </w:r>
      <w:r w:rsidR="007D37B7" w:rsidRPr="00343911">
        <w:rPr>
          <w:rFonts w:asciiTheme="majorBidi" w:hAnsiTheme="majorBidi" w:cstheme="majorBidi"/>
          <w:b/>
          <w:bCs/>
          <w:szCs w:val="24"/>
        </w:rPr>
        <w:t>quatre-vingts</w:t>
      </w:r>
      <w:r w:rsidR="00343911" w:rsidRPr="00343911">
        <w:rPr>
          <w:rFonts w:asciiTheme="majorBidi" w:hAnsiTheme="majorBidi" w:cstheme="majorBidi"/>
          <w:b/>
          <w:bCs/>
          <w:szCs w:val="24"/>
        </w:rPr>
        <w:t xml:space="preserve"> dix (90) jours calendaires</w:t>
      </w:r>
      <w:r w:rsidR="006C3993">
        <w:rPr>
          <w:rFonts w:asciiTheme="majorBidi" w:hAnsiTheme="majorBidi" w:cstheme="majorBidi"/>
          <w:b/>
          <w:bCs/>
          <w:szCs w:val="24"/>
        </w:rPr>
        <w:t xml:space="preserve"> </w:t>
      </w:r>
      <w:r w:rsidRPr="00D915A6">
        <w:rPr>
          <w:rFonts w:asciiTheme="majorBidi" w:hAnsiTheme="majorBidi" w:cstheme="majorBidi"/>
          <w:szCs w:val="24"/>
        </w:rPr>
        <w:t xml:space="preserve">à compter du jour suivant la date limite fixée pour la réception des </w:t>
      </w:r>
      <w:r w:rsidR="00BE225F">
        <w:rPr>
          <w:rFonts w:asciiTheme="majorBidi" w:hAnsiTheme="majorBidi" w:cstheme="majorBidi"/>
          <w:szCs w:val="24"/>
        </w:rPr>
        <w:t>offres</w:t>
      </w:r>
      <w:r w:rsidRPr="00D915A6">
        <w:rPr>
          <w:rFonts w:asciiTheme="majorBidi" w:hAnsiTheme="majorBidi" w:cstheme="majorBidi"/>
          <w:szCs w:val="24"/>
        </w:rPr>
        <w:t xml:space="preserve">.  Pendant cette période, </w:t>
      </w:r>
      <w:r w:rsidR="00900B36">
        <w:rPr>
          <w:rFonts w:asciiTheme="majorBidi" w:hAnsiTheme="majorBidi" w:cstheme="majorBidi"/>
          <w:szCs w:val="24"/>
        </w:rPr>
        <w:t>aucun soumissionnaire ne peut apporter des modifications ni à son offre</w:t>
      </w:r>
      <w:r w:rsidR="00064C10">
        <w:rPr>
          <w:rFonts w:asciiTheme="majorBidi" w:hAnsiTheme="majorBidi" w:cstheme="majorBidi"/>
          <w:szCs w:val="24"/>
        </w:rPr>
        <w:t xml:space="preserve"> </w:t>
      </w:r>
      <w:r w:rsidR="00900B36">
        <w:rPr>
          <w:rFonts w:asciiTheme="majorBidi" w:hAnsiTheme="majorBidi" w:cstheme="majorBidi"/>
          <w:szCs w:val="24"/>
        </w:rPr>
        <w:t>ni aux prix proposés.</w:t>
      </w:r>
    </w:p>
    <w:p w14:paraId="5561AEAD" w14:textId="77777777" w:rsidR="00850673" w:rsidRPr="00C518A8" w:rsidRDefault="00850673" w:rsidP="00E66983">
      <w:pPr>
        <w:pStyle w:val="Paragraphedeliste"/>
        <w:spacing w:afterLines="50" w:after="120" w:line="360" w:lineRule="auto"/>
        <w:ind w:left="426" w:firstLine="0"/>
        <w:jc w:val="both"/>
        <w:rPr>
          <w:rFonts w:asciiTheme="majorBidi" w:hAnsiTheme="majorBidi" w:cstheme="majorBidi"/>
          <w:sz w:val="8"/>
          <w:szCs w:val="8"/>
        </w:rPr>
      </w:pPr>
    </w:p>
    <w:bookmarkEnd w:id="9"/>
    <w:p w14:paraId="1F771797" w14:textId="77777777" w:rsidR="00536510" w:rsidRDefault="00536510" w:rsidP="000216CA">
      <w:pPr>
        <w:pStyle w:val="Titre1"/>
        <w:numPr>
          <w:ilvl w:val="0"/>
          <w:numId w:val="19"/>
        </w:numPr>
      </w:pPr>
      <w:r>
        <w:t>D</w:t>
      </w:r>
      <w:r w:rsidR="00CB21A2">
        <w:t xml:space="preserve">élai de </w:t>
      </w:r>
      <w:r>
        <w:t>livraison</w:t>
      </w:r>
    </w:p>
    <w:p w14:paraId="36D0AF2F" w14:textId="77777777" w:rsidR="00D372E6" w:rsidRPr="00850673" w:rsidRDefault="00D372E6" w:rsidP="00BE2A2A">
      <w:pPr>
        <w:rPr>
          <w:sz w:val="14"/>
          <w:szCs w:val="12"/>
        </w:rPr>
      </w:pPr>
    </w:p>
    <w:p w14:paraId="7EDD61CE" w14:textId="77777777" w:rsidR="00B61989" w:rsidRDefault="00536510" w:rsidP="00AA3D61">
      <w:pPr>
        <w:pStyle w:val="Paragraphedeliste"/>
        <w:tabs>
          <w:tab w:val="left" w:pos="0"/>
        </w:tabs>
        <w:spacing w:before="48" w:line="276" w:lineRule="auto"/>
        <w:ind w:left="0" w:firstLine="0"/>
        <w:jc w:val="both"/>
        <w:rPr>
          <w:rFonts w:asciiTheme="majorBidi" w:hAnsiTheme="majorBidi" w:cstheme="majorBidi"/>
          <w:szCs w:val="24"/>
        </w:rPr>
      </w:pPr>
      <w:r w:rsidRPr="00536510">
        <w:rPr>
          <w:rFonts w:asciiTheme="majorBidi" w:hAnsiTheme="majorBidi" w:cstheme="majorBidi"/>
          <w:szCs w:val="24"/>
        </w:rPr>
        <w:t xml:space="preserve">Le fournisseur doit livrer les équipements </w:t>
      </w:r>
      <w:r w:rsidR="00AA3D61">
        <w:rPr>
          <w:rFonts w:asciiTheme="majorBidi" w:hAnsiTheme="majorBidi" w:cstheme="majorBidi"/>
          <w:szCs w:val="24"/>
        </w:rPr>
        <w:t>informatiques</w:t>
      </w:r>
      <w:r w:rsidR="00243DAE">
        <w:rPr>
          <w:rFonts w:asciiTheme="majorBidi" w:hAnsiTheme="majorBidi" w:cstheme="majorBidi"/>
          <w:szCs w:val="24"/>
        </w:rPr>
        <w:t xml:space="preserve"> </w:t>
      </w:r>
      <w:r w:rsidRPr="00536510">
        <w:rPr>
          <w:rFonts w:asciiTheme="majorBidi" w:hAnsiTheme="majorBidi" w:cstheme="majorBidi"/>
          <w:szCs w:val="24"/>
        </w:rPr>
        <w:t xml:space="preserve">dans un délai </w:t>
      </w:r>
      <w:r w:rsidRPr="00B61989">
        <w:rPr>
          <w:rFonts w:asciiTheme="majorBidi" w:hAnsiTheme="majorBidi" w:cstheme="majorBidi"/>
          <w:b/>
          <w:bCs/>
          <w:szCs w:val="24"/>
          <w:u w:val="single"/>
        </w:rPr>
        <w:t>ne dépassant</w:t>
      </w:r>
      <w:r w:rsidR="004B15FE">
        <w:rPr>
          <w:rFonts w:asciiTheme="majorBidi" w:hAnsiTheme="majorBidi" w:cstheme="majorBidi"/>
          <w:b/>
          <w:bCs/>
          <w:szCs w:val="24"/>
          <w:u w:val="single"/>
        </w:rPr>
        <w:t xml:space="preserve"> </w:t>
      </w:r>
      <w:r w:rsidR="000216CA">
        <w:rPr>
          <w:rFonts w:asciiTheme="majorBidi" w:hAnsiTheme="majorBidi" w:cstheme="majorBidi"/>
          <w:b/>
          <w:bCs/>
          <w:szCs w:val="24"/>
          <w:u w:val="single"/>
        </w:rPr>
        <w:t>pas</w:t>
      </w:r>
      <w:r w:rsidR="004B15FE">
        <w:rPr>
          <w:rFonts w:asciiTheme="majorBidi" w:hAnsiTheme="majorBidi" w:cstheme="majorBidi"/>
          <w:b/>
          <w:bCs/>
          <w:szCs w:val="24"/>
          <w:u w:val="single"/>
        </w:rPr>
        <w:t xml:space="preserve"> </w:t>
      </w:r>
      <w:r w:rsidR="00850673" w:rsidRPr="00AA3D61">
        <w:rPr>
          <w:rFonts w:asciiTheme="majorBidi" w:hAnsiTheme="majorBidi" w:cstheme="majorBidi"/>
          <w:b/>
          <w:bCs/>
          <w:szCs w:val="24"/>
          <w:u w:val="single"/>
        </w:rPr>
        <w:t>trente</w:t>
      </w:r>
      <w:r w:rsidR="004B15FE">
        <w:rPr>
          <w:rFonts w:asciiTheme="majorBidi" w:hAnsiTheme="majorBidi" w:cstheme="majorBidi"/>
          <w:b/>
          <w:bCs/>
          <w:szCs w:val="24"/>
          <w:u w:val="single"/>
        </w:rPr>
        <w:t xml:space="preserve"> </w:t>
      </w:r>
      <w:r w:rsidR="00B61989" w:rsidRPr="00AA3D61">
        <w:rPr>
          <w:rFonts w:asciiTheme="majorBidi" w:hAnsiTheme="majorBidi" w:cstheme="majorBidi"/>
          <w:b/>
          <w:bCs/>
          <w:szCs w:val="24"/>
          <w:u w:val="single"/>
        </w:rPr>
        <w:t>jours (</w:t>
      </w:r>
      <w:r w:rsidR="00850673" w:rsidRPr="00AA3D61">
        <w:rPr>
          <w:rFonts w:asciiTheme="majorBidi" w:hAnsiTheme="majorBidi" w:cstheme="majorBidi"/>
          <w:b/>
          <w:bCs/>
          <w:szCs w:val="24"/>
          <w:u w:val="single"/>
        </w:rPr>
        <w:t>3</w:t>
      </w:r>
      <w:r w:rsidR="00B61989" w:rsidRPr="00AA3D61">
        <w:rPr>
          <w:rFonts w:asciiTheme="majorBidi" w:hAnsiTheme="majorBidi" w:cstheme="majorBidi"/>
          <w:b/>
          <w:bCs/>
          <w:szCs w:val="24"/>
          <w:u w:val="single"/>
        </w:rPr>
        <w:t>0) calendaires</w:t>
      </w:r>
      <w:r w:rsidR="00B61989" w:rsidRPr="00B61989">
        <w:rPr>
          <w:rFonts w:asciiTheme="majorBidi" w:hAnsiTheme="majorBidi" w:cstheme="majorBidi"/>
          <w:szCs w:val="24"/>
        </w:rPr>
        <w:t xml:space="preserve"> à partir de la date de </w:t>
      </w:r>
      <w:r w:rsidRPr="00536510">
        <w:rPr>
          <w:rFonts w:asciiTheme="majorBidi" w:hAnsiTheme="majorBidi" w:cstheme="majorBidi"/>
          <w:szCs w:val="24"/>
        </w:rPr>
        <w:t xml:space="preserve">réception du bon de commande. </w:t>
      </w:r>
      <w:r w:rsidR="00B61989" w:rsidRPr="00B61989">
        <w:rPr>
          <w:rFonts w:asciiTheme="majorBidi" w:hAnsiTheme="majorBidi" w:cstheme="majorBidi"/>
          <w:szCs w:val="24"/>
        </w:rPr>
        <w:t>Tous les frais de livraison, de transport, de déplacement sont à la charge du fournisseur qui s’y oblige.</w:t>
      </w:r>
    </w:p>
    <w:p w14:paraId="0DFE23D6" w14:textId="77777777" w:rsidR="004D04D6" w:rsidRPr="00790489" w:rsidRDefault="004D04D6" w:rsidP="00850673">
      <w:pPr>
        <w:pStyle w:val="Paragraphedeliste"/>
        <w:tabs>
          <w:tab w:val="left" w:pos="0"/>
        </w:tabs>
        <w:spacing w:before="48" w:line="360" w:lineRule="auto"/>
        <w:ind w:left="0" w:firstLine="0"/>
        <w:jc w:val="both"/>
        <w:rPr>
          <w:rFonts w:asciiTheme="majorBidi" w:hAnsiTheme="majorBidi" w:cstheme="majorBidi"/>
          <w:sz w:val="12"/>
          <w:szCs w:val="12"/>
        </w:rPr>
      </w:pPr>
    </w:p>
    <w:p w14:paraId="69B16FED" w14:textId="77777777" w:rsidR="004D04D6" w:rsidRDefault="004D04D6" w:rsidP="00850673">
      <w:pPr>
        <w:pStyle w:val="Paragraphedeliste"/>
        <w:tabs>
          <w:tab w:val="left" w:pos="0"/>
        </w:tabs>
        <w:spacing w:before="48" w:line="276" w:lineRule="auto"/>
        <w:ind w:left="0" w:firstLine="0"/>
        <w:jc w:val="both"/>
        <w:rPr>
          <w:rFonts w:asciiTheme="majorBidi" w:hAnsiTheme="majorBidi" w:cstheme="majorBidi"/>
          <w:szCs w:val="24"/>
        </w:rPr>
      </w:pPr>
      <w:r w:rsidRPr="004D04D6">
        <w:rPr>
          <w:rFonts w:asciiTheme="majorBidi" w:hAnsiTheme="majorBidi" w:cstheme="majorBidi"/>
          <w:szCs w:val="24"/>
        </w:rPr>
        <w:t xml:space="preserve">La réception des </w:t>
      </w:r>
      <w:r w:rsidR="00A31F8F" w:rsidRPr="004D04D6">
        <w:rPr>
          <w:rFonts w:asciiTheme="majorBidi" w:hAnsiTheme="majorBidi" w:cstheme="majorBidi"/>
          <w:szCs w:val="24"/>
        </w:rPr>
        <w:t>équipements se</w:t>
      </w:r>
      <w:r w:rsidR="00243DAE">
        <w:rPr>
          <w:rFonts w:asciiTheme="majorBidi" w:hAnsiTheme="majorBidi" w:cstheme="majorBidi"/>
          <w:szCs w:val="24"/>
        </w:rPr>
        <w:t xml:space="preserve"> </w:t>
      </w:r>
      <w:r w:rsidR="00A31F8F" w:rsidRPr="004D04D6">
        <w:rPr>
          <w:rFonts w:asciiTheme="majorBidi" w:hAnsiTheme="majorBidi" w:cstheme="majorBidi"/>
          <w:szCs w:val="24"/>
        </w:rPr>
        <w:t>fait sur</w:t>
      </w:r>
      <w:r w:rsidRPr="004D04D6">
        <w:rPr>
          <w:rFonts w:asciiTheme="majorBidi" w:hAnsiTheme="majorBidi" w:cstheme="majorBidi"/>
          <w:szCs w:val="24"/>
        </w:rPr>
        <w:t xml:space="preserve"> deux phases : </w:t>
      </w:r>
    </w:p>
    <w:p w14:paraId="571FD739" w14:textId="77777777" w:rsidR="00381F84" w:rsidRDefault="004D04D6">
      <w:pPr>
        <w:pStyle w:val="Paragraphedeliste"/>
        <w:numPr>
          <w:ilvl w:val="0"/>
          <w:numId w:val="17"/>
        </w:numPr>
        <w:tabs>
          <w:tab w:val="left" w:pos="0"/>
        </w:tabs>
        <w:spacing w:before="48" w:line="276" w:lineRule="auto"/>
        <w:ind w:left="0" w:firstLine="284"/>
        <w:jc w:val="both"/>
        <w:rPr>
          <w:rFonts w:asciiTheme="majorBidi" w:hAnsiTheme="majorBidi" w:cstheme="majorBidi"/>
          <w:szCs w:val="24"/>
        </w:rPr>
      </w:pPr>
      <w:r w:rsidRPr="004D04D6">
        <w:rPr>
          <w:rFonts w:asciiTheme="majorBidi" w:hAnsiTheme="majorBidi" w:cstheme="majorBidi"/>
          <w:szCs w:val="24"/>
        </w:rPr>
        <w:t xml:space="preserve">Phase 1 </w:t>
      </w:r>
      <w:r w:rsidRPr="004D04D6">
        <w:rPr>
          <w:rFonts w:asciiTheme="majorBidi" w:hAnsiTheme="majorBidi" w:cstheme="majorBidi"/>
          <w:b/>
          <w:bCs/>
          <w:szCs w:val="24"/>
        </w:rPr>
        <w:t xml:space="preserve">« réception </w:t>
      </w:r>
      <w:r w:rsidR="00C026E0">
        <w:rPr>
          <w:rFonts w:asciiTheme="majorBidi" w:hAnsiTheme="majorBidi" w:cstheme="majorBidi"/>
          <w:b/>
          <w:bCs/>
          <w:szCs w:val="24"/>
        </w:rPr>
        <w:t>quantitative</w:t>
      </w:r>
      <w:r w:rsidRPr="004D04D6">
        <w:rPr>
          <w:rFonts w:asciiTheme="majorBidi" w:hAnsiTheme="majorBidi" w:cstheme="majorBidi"/>
          <w:b/>
          <w:bCs/>
          <w:szCs w:val="24"/>
        </w:rPr>
        <w:t xml:space="preserve"> »</w:t>
      </w:r>
    </w:p>
    <w:p w14:paraId="7B9096C5" w14:textId="77777777" w:rsidR="008C5AB6" w:rsidRDefault="002057A9" w:rsidP="004B15FE">
      <w:pPr>
        <w:pStyle w:val="Paragraphedeliste"/>
        <w:numPr>
          <w:ilvl w:val="0"/>
          <w:numId w:val="17"/>
        </w:numPr>
        <w:tabs>
          <w:tab w:val="left" w:pos="0"/>
        </w:tabs>
        <w:spacing w:before="48" w:line="276" w:lineRule="auto"/>
        <w:ind w:left="0" w:firstLine="284"/>
        <w:jc w:val="both"/>
        <w:rPr>
          <w:rFonts w:asciiTheme="majorBidi" w:hAnsiTheme="majorBidi" w:cstheme="majorBidi"/>
          <w:szCs w:val="24"/>
        </w:rPr>
      </w:pPr>
      <w:r>
        <w:rPr>
          <w:rFonts w:asciiTheme="majorBidi" w:hAnsiTheme="majorBidi" w:cstheme="majorBidi"/>
          <w:szCs w:val="24"/>
        </w:rPr>
        <w:t>Phase2</w:t>
      </w:r>
      <w:r w:rsidR="00076991">
        <w:rPr>
          <w:rFonts w:asciiTheme="majorBidi" w:hAnsiTheme="majorBidi" w:cstheme="majorBidi"/>
          <w:b/>
          <w:bCs/>
          <w:szCs w:val="24"/>
        </w:rPr>
        <w:t>« réception</w:t>
      </w:r>
      <w:r w:rsidR="004B15FE">
        <w:rPr>
          <w:rFonts w:asciiTheme="majorBidi" w:hAnsiTheme="majorBidi" w:cstheme="majorBidi"/>
          <w:b/>
          <w:bCs/>
          <w:szCs w:val="24"/>
        </w:rPr>
        <w:t xml:space="preserve"> </w:t>
      </w:r>
      <w:r w:rsidR="00ED4901">
        <w:rPr>
          <w:rFonts w:asciiTheme="majorBidi" w:hAnsiTheme="majorBidi" w:cstheme="majorBidi"/>
          <w:b/>
          <w:bCs/>
          <w:szCs w:val="24"/>
        </w:rPr>
        <w:t>qualitative »</w:t>
      </w:r>
      <w:r w:rsidR="0094635A">
        <w:rPr>
          <w:rFonts w:asciiTheme="majorBidi" w:hAnsiTheme="majorBidi" w:cstheme="majorBidi"/>
          <w:szCs w:val="24"/>
        </w:rPr>
        <w:t>:</w:t>
      </w:r>
      <w:r>
        <w:rPr>
          <w:rFonts w:asciiTheme="majorBidi" w:hAnsiTheme="majorBidi" w:cstheme="majorBidi"/>
          <w:szCs w:val="24"/>
        </w:rPr>
        <w:t xml:space="preserve"> Un test de bon fonctionnement de chaque équipement doit être réalisé en présence du personnel concerné.</w:t>
      </w:r>
      <w:r w:rsidR="00243DAE">
        <w:rPr>
          <w:rFonts w:asciiTheme="majorBidi" w:hAnsiTheme="majorBidi" w:cstheme="majorBidi"/>
          <w:szCs w:val="24"/>
        </w:rPr>
        <w:t xml:space="preserve"> </w:t>
      </w:r>
      <w:r w:rsidR="00197188">
        <w:rPr>
          <w:rFonts w:asciiTheme="majorBidi" w:hAnsiTheme="majorBidi" w:cstheme="majorBidi"/>
          <w:szCs w:val="24"/>
        </w:rPr>
        <w:t>U</w:t>
      </w:r>
      <w:r w:rsidR="00197188" w:rsidRPr="00A723AC">
        <w:rPr>
          <w:rFonts w:asciiTheme="majorBidi" w:hAnsiTheme="majorBidi" w:cstheme="majorBidi"/>
          <w:szCs w:val="24"/>
        </w:rPr>
        <w:t>n procès-verbal</w:t>
      </w:r>
      <w:r w:rsidR="00197188" w:rsidRPr="004D04D6">
        <w:rPr>
          <w:rFonts w:asciiTheme="majorBidi" w:hAnsiTheme="majorBidi" w:cstheme="majorBidi"/>
          <w:szCs w:val="24"/>
        </w:rPr>
        <w:t xml:space="preserve"> sera </w:t>
      </w:r>
      <w:r w:rsidR="00076991" w:rsidRPr="004D04D6">
        <w:rPr>
          <w:rFonts w:asciiTheme="majorBidi" w:hAnsiTheme="majorBidi" w:cstheme="majorBidi"/>
          <w:szCs w:val="24"/>
        </w:rPr>
        <w:t>établi</w:t>
      </w:r>
      <w:r w:rsidR="00197188" w:rsidRPr="004D04D6">
        <w:rPr>
          <w:rFonts w:asciiTheme="majorBidi" w:hAnsiTheme="majorBidi" w:cstheme="majorBidi"/>
          <w:szCs w:val="24"/>
        </w:rPr>
        <w:t xml:space="preserve"> après la mise en marche des équipements et la vérification du bon fonctionnement</w:t>
      </w:r>
      <w:r w:rsidR="00197188">
        <w:rPr>
          <w:rFonts w:asciiTheme="majorBidi" w:hAnsiTheme="majorBidi" w:cstheme="majorBidi"/>
          <w:szCs w:val="24"/>
        </w:rPr>
        <w:t>.</w:t>
      </w:r>
    </w:p>
    <w:p w14:paraId="74F50770" w14:textId="77777777" w:rsidR="00396847" w:rsidRPr="0094635A" w:rsidRDefault="00396847" w:rsidP="00B61989">
      <w:pPr>
        <w:pStyle w:val="Paragraphedeliste"/>
        <w:tabs>
          <w:tab w:val="left" w:pos="553"/>
        </w:tabs>
        <w:spacing w:before="48" w:line="360" w:lineRule="auto"/>
        <w:ind w:left="720" w:firstLine="0"/>
        <w:jc w:val="both"/>
        <w:rPr>
          <w:rFonts w:asciiTheme="majorBidi" w:hAnsiTheme="majorBidi" w:cstheme="majorBidi"/>
          <w:sz w:val="16"/>
          <w:szCs w:val="24"/>
        </w:rPr>
      </w:pPr>
    </w:p>
    <w:p w14:paraId="772B47E6" w14:textId="77777777" w:rsidR="00B61989" w:rsidRPr="0094635A" w:rsidRDefault="00DE3B35" w:rsidP="000216CA">
      <w:pPr>
        <w:pStyle w:val="Titre1"/>
        <w:numPr>
          <w:ilvl w:val="0"/>
          <w:numId w:val="19"/>
        </w:numPr>
        <w:rPr>
          <w:rFonts w:asciiTheme="majorBidi" w:hAnsiTheme="majorBidi" w:cstheme="majorBidi"/>
          <w:szCs w:val="24"/>
        </w:rPr>
      </w:pPr>
      <w:r w:rsidRPr="00DE3B35">
        <w:rPr>
          <w:rFonts w:asciiTheme="majorBidi" w:hAnsiTheme="majorBidi" w:cstheme="majorBidi"/>
          <w:szCs w:val="24"/>
        </w:rPr>
        <w:t>Garantie</w:t>
      </w:r>
    </w:p>
    <w:p w14:paraId="52723844" w14:textId="77777777" w:rsidR="00D372E6" w:rsidRPr="0094635A" w:rsidRDefault="00D372E6" w:rsidP="00BE2A2A">
      <w:pPr>
        <w:rPr>
          <w:rFonts w:asciiTheme="majorBidi" w:hAnsiTheme="majorBidi" w:cstheme="majorBidi"/>
          <w:sz w:val="14"/>
          <w:szCs w:val="24"/>
        </w:rPr>
      </w:pPr>
    </w:p>
    <w:p w14:paraId="02E57055" w14:textId="77777777" w:rsidR="00D915A6" w:rsidRDefault="002057A9" w:rsidP="00661AAD">
      <w:pPr>
        <w:pStyle w:val="Paragraphedeliste"/>
        <w:tabs>
          <w:tab w:val="left" w:pos="0"/>
        </w:tabs>
        <w:spacing w:before="48" w:line="276" w:lineRule="auto"/>
        <w:ind w:left="0" w:firstLine="0"/>
        <w:jc w:val="both"/>
        <w:rPr>
          <w:rFonts w:asciiTheme="majorBidi" w:hAnsiTheme="majorBidi" w:cstheme="majorBidi"/>
          <w:szCs w:val="24"/>
        </w:rPr>
      </w:pPr>
      <w:r>
        <w:rPr>
          <w:rFonts w:asciiTheme="majorBidi" w:hAnsiTheme="majorBidi" w:cstheme="majorBidi"/>
          <w:szCs w:val="24"/>
        </w:rPr>
        <w:tab/>
        <w:t>Le fournisseur garantit</w:t>
      </w:r>
      <w:r w:rsidR="00D915A6" w:rsidRPr="00D915A6">
        <w:rPr>
          <w:rFonts w:asciiTheme="majorBidi" w:hAnsiTheme="majorBidi" w:cstheme="majorBidi"/>
          <w:szCs w:val="24"/>
        </w:rPr>
        <w:t xml:space="preserve"> les équipements livrés contre tout vice de fabrication ou défaut de matière pendant </w:t>
      </w:r>
      <w:r w:rsidR="00D915A6" w:rsidRPr="00D915A6">
        <w:rPr>
          <w:rFonts w:asciiTheme="majorBidi" w:hAnsiTheme="majorBidi" w:cstheme="majorBidi"/>
          <w:b/>
          <w:bCs/>
          <w:szCs w:val="24"/>
        </w:rPr>
        <w:t xml:space="preserve">un délai minimum </w:t>
      </w:r>
      <w:r w:rsidR="00D915A6" w:rsidRPr="00AA3D61">
        <w:rPr>
          <w:rFonts w:asciiTheme="majorBidi" w:hAnsiTheme="majorBidi" w:cstheme="majorBidi"/>
          <w:b/>
          <w:bCs/>
          <w:szCs w:val="24"/>
        </w:rPr>
        <w:t>d</w:t>
      </w:r>
      <w:r w:rsidR="00076991">
        <w:rPr>
          <w:rFonts w:asciiTheme="majorBidi" w:hAnsiTheme="majorBidi" w:cstheme="majorBidi"/>
          <w:b/>
          <w:bCs/>
          <w:szCs w:val="24"/>
        </w:rPr>
        <w:t>e deux</w:t>
      </w:r>
      <w:r w:rsidR="00D915A6" w:rsidRPr="00AA3D61">
        <w:rPr>
          <w:rFonts w:asciiTheme="majorBidi" w:hAnsiTheme="majorBidi" w:cstheme="majorBidi"/>
          <w:b/>
          <w:bCs/>
          <w:szCs w:val="24"/>
        </w:rPr>
        <w:t xml:space="preserve"> (</w:t>
      </w:r>
      <w:r w:rsidR="00661AAD" w:rsidRPr="00AA3D61">
        <w:rPr>
          <w:rFonts w:asciiTheme="majorBidi" w:hAnsiTheme="majorBidi" w:cstheme="majorBidi"/>
          <w:b/>
          <w:bCs/>
          <w:szCs w:val="24"/>
        </w:rPr>
        <w:t>0</w:t>
      </w:r>
      <w:r w:rsidR="00661AAD">
        <w:rPr>
          <w:rFonts w:asciiTheme="majorBidi" w:hAnsiTheme="majorBidi" w:cstheme="majorBidi"/>
          <w:b/>
          <w:bCs/>
          <w:szCs w:val="24"/>
        </w:rPr>
        <w:t>2</w:t>
      </w:r>
      <w:r w:rsidR="00D915A6" w:rsidRPr="00AA3D61">
        <w:rPr>
          <w:rFonts w:asciiTheme="majorBidi" w:hAnsiTheme="majorBidi" w:cstheme="majorBidi"/>
          <w:b/>
          <w:bCs/>
          <w:szCs w:val="24"/>
        </w:rPr>
        <w:t>) an</w:t>
      </w:r>
      <w:r w:rsidR="0094635A">
        <w:rPr>
          <w:rFonts w:asciiTheme="majorBidi" w:hAnsiTheme="majorBidi" w:cstheme="majorBidi"/>
          <w:b/>
          <w:bCs/>
          <w:szCs w:val="24"/>
        </w:rPr>
        <w:t>s</w:t>
      </w:r>
      <w:r w:rsidR="00D915A6" w:rsidRPr="00D915A6">
        <w:rPr>
          <w:rFonts w:asciiTheme="majorBidi" w:hAnsiTheme="majorBidi" w:cstheme="majorBidi"/>
          <w:szCs w:val="24"/>
        </w:rPr>
        <w:t xml:space="preserve"> à compter de la réception </w:t>
      </w:r>
      <w:r w:rsidR="001355DD">
        <w:rPr>
          <w:rFonts w:asciiTheme="majorBidi" w:hAnsiTheme="majorBidi" w:cstheme="majorBidi"/>
          <w:szCs w:val="24"/>
        </w:rPr>
        <w:t xml:space="preserve">quantitative </w:t>
      </w:r>
      <w:r w:rsidR="003400BB" w:rsidRPr="00D915A6">
        <w:rPr>
          <w:rFonts w:asciiTheme="majorBidi" w:hAnsiTheme="majorBidi" w:cstheme="majorBidi"/>
          <w:szCs w:val="24"/>
        </w:rPr>
        <w:t>sans réserve</w:t>
      </w:r>
      <w:r w:rsidR="00D915A6" w:rsidRPr="00D915A6">
        <w:rPr>
          <w:rFonts w:asciiTheme="majorBidi" w:hAnsiTheme="majorBidi" w:cstheme="majorBidi"/>
          <w:szCs w:val="24"/>
        </w:rPr>
        <w:t>. Cette garantie s'entend matériel, main d'œuvre et déplacements.</w:t>
      </w:r>
    </w:p>
    <w:p w14:paraId="3713285F" w14:textId="77777777" w:rsidR="00D915A6" w:rsidRDefault="00661AAD" w:rsidP="00661AAD">
      <w:pPr>
        <w:pStyle w:val="Paragraphedeliste"/>
        <w:tabs>
          <w:tab w:val="left" w:pos="0"/>
        </w:tabs>
        <w:spacing w:before="48" w:line="276" w:lineRule="auto"/>
        <w:ind w:left="0" w:firstLine="0"/>
        <w:jc w:val="both"/>
        <w:rPr>
          <w:rFonts w:asciiTheme="majorBidi" w:hAnsiTheme="majorBidi" w:cstheme="majorBidi"/>
          <w:b/>
          <w:bCs/>
          <w:szCs w:val="24"/>
        </w:rPr>
      </w:pPr>
      <w:r>
        <w:rPr>
          <w:rFonts w:asciiTheme="majorBidi" w:hAnsiTheme="majorBidi" w:cstheme="majorBidi"/>
          <w:szCs w:val="24"/>
        </w:rPr>
        <w:tab/>
      </w:r>
      <w:r w:rsidR="00D915A6" w:rsidRPr="00D915A6">
        <w:rPr>
          <w:rFonts w:asciiTheme="majorBidi" w:hAnsiTheme="majorBidi" w:cstheme="majorBidi"/>
          <w:szCs w:val="24"/>
        </w:rPr>
        <w:t xml:space="preserve">Les équipements ayant fait l’objet d’une panne majeure due à un vice de fabrication ou d’un défaut de matériel doivent être réparés ou remplacés dans </w:t>
      </w:r>
      <w:r w:rsidR="00D915A6" w:rsidRPr="00D915A6">
        <w:rPr>
          <w:rFonts w:asciiTheme="majorBidi" w:hAnsiTheme="majorBidi" w:cstheme="majorBidi"/>
          <w:b/>
          <w:bCs/>
          <w:szCs w:val="24"/>
        </w:rPr>
        <w:t xml:space="preserve">un délai maximum </w:t>
      </w:r>
      <w:r w:rsidR="00D915A6" w:rsidRPr="0046151F">
        <w:rPr>
          <w:rFonts w:asciiTheme="majorBidi" w:hAnsiTheme="majorBidi" w:cstheme="majorBidi"/>
          <w:b/>
          <w:bCs/>
          <w:szCs w:val="24"/>
        </w:rPr>
        <w:t>de 20 jours</w:t>
      </w:r>
      <w:r>
        <w:rPr>
          <w:rFonts w:asciiTheme="majorBidi" w:hAnsiTheme="majorBidi" w:cstheme="majorBidi"/>
          <w:b/>
          <w:bCs/>
          <w:szCs w:val="24"/>
        </w:rPr>
        <w:t xml:space="preserve"> à partir de la date de réclamation de la panne.</w:t>
      </w:r>
    </w:p>
    <w:p w14:paraId="7500A6E4" w14:textId="77777777" w:rsidR="000216CA" w:rsidRPr="004F10F4" w:rsidRDefault="000216CA" w:rsidP="00D915A6">
      <w:pPr>
        <w:pStyle w:val="Paragraphedeliste"/>
        <w:tabs>
          <w:tab w:val="left" w:pos="553"/>
        </w:tabs>
        <w:spacing w:before="48" w:line="360" w:lineRule="auto"/>
        <w:ind w:left="720" w:firstLine="0"/>
        <w:jc w:val="both"/>
        <w:rPr>
          <w:rFonts w:asciiTheme="majorBidi" w:hAnsiTheme="majorBidi" w:cstheme="majorBidi"/>
          <w:b/>
          <w:bCs/>
          <w:sz w:val="14"/>
          <w:szCs w:val="14"/>
        </w:rPr>
      </w:pPr>
    </w:p>
    <w:p w14:paraId="350F7CA1" w14:textId="77777777" w:rsidR="000216CA" w:rsidRPr="005C07C9" w:rsidRDefault="000216CA" w:rsidP="000216CA">
      <w:pPr>
        <w:pStyle w:val="Titre1"/>
        <w:numPr>
          <w:ilvl w:val="0"/>
          <w:numId w:val="19"/>
        </w:numPr>
        <w:rPr>
          <w:szCs w:val="24"/>
        </w:rPr>
      </w:pPr>
      <w:r>
        <w:t>I</w:t>
      </w:r>
      <w:r w:rsidRPr="00D372E6">
        <w:t>nstallation et mise en marche</w:t>
      </w:r>
    </w:p>
    <w:p w14:paraId="2E2CF372" w14:textId="77777777" w:rsidR="005C07C9" w:rsidRPr="00850673" w:rsidRDefault="005C07C9" w:rsidP="00BE2A2A">
      <w:pPr>
        <w:rPr>
          <w:sz w:val="14"/>
          <w:szCs w:val="12"/>
        </w:rPr>
      </w:pPr>
    </w:p>
    <w:p w14:paraId="0D8436C8" w14:textId="77777777" w:rsidR="00FE23D0" w:rsidRDefault="005C07C9">
      <w:pPr>
        <w:pStyle w:val="Paragraphedeliste"/>
        <w:tabs>
          <w:tab w:val="left" w:pos="0"/>
        </w:tabs>
        <w:spacing w:before="48" w:line="276" w:lineRule="auto"/>
        <w:ind w:left="0" w:firstLine="0"/>
        <w:jc w:val="both"/>
        <w:rPr>
          <w:rFonts w:asciiTheme="majorBidi" w:hAnsiTheme="majorBidi" w:cstheme="majorBidi"/>
          <w:szCs w:val="24"/>
        </w:rPr>
      </w:pPr>
      <w:r w:rsidRPr="005C07C9">
        <w:rPr>
          <w:rFonts w:asciiTheme="majorBidi" w:hAnsiTheme="majorBidi" w:cstheme="majorBidi"/>
          <w:szCs w:val="24"/>
        </w:rPr>
        <w:t>Le soumissionnaire est tenu d’assurer l’installation des équipements dans les délais définis à l'article</w:t>
      </w:r>
      <w:r w:rsidR="00EA21EA">
        <w:rPr>
          <w:rFonts w:asciiTheme="majorBidi" w:hAnsiTheme="majorBidi" w:cstheme="majorBidi"/>
          <w:szCs w:val="24"/>
        </w:rPr>
        <w:t>07</w:t>
      </w:r>
      <w:r w:rsidR="00790489">
        <w:rPr>
          <w:rFonts w:asciiTheme="majorBidi" w:hAnsiTheme="majorBidi" w:cstheme="majorBidi"/>
          <w:szCs w:val="24"/>
        </w:rPr>
        <w:t>.</w:t>
      </w:r>
    </w:p>
    <w:p w14:paraId="24364C62" w14:textId="77777777" w:rsidR="00661AAD" w:rsidRDefault="00661AAD" w:rsidP="00661AAD">
      <w:pPr>
        <w:pStyle w:val="Paragraphedeliste"/>
        <w:tabs>
          <w:tab w:val="left" w:pos="0"/>
        </w:tabs>
        <w:spacing w:before="48" w:line="276" w:lineRule="auto"/>
        <w:ind w:left="0" w:firstLine="0"/>
        <w:jc w:val="both"/>
        <w:rPr>
          <w:rFonts w:asciiTheme="majorBidi" w:hAnsiTheme="majorBidi" w:cstheme="majorBidi"/>
          <w:szCs w:val="24"/>
        </w:rPr>
      </w:pPr>
    </w:p>
    <w:p w14:paraId="521D0825" w14:textId="77777777" w:rsidR="00FE23D0" w:rsidRDefault="00661AAD" w:rsidP="00076991">
      <w:pPr>
        <w:pStyle w:val="Titre1"/>
        <w:numPr>
          <w:ilvl w:val="0"/>
          <w:numId w:val="19"/>
        </w:numPr>
      </w:pPr>
      <w:r>
        <w:t>Modalité de soumission</w:t>
      </w:r>
    </w:p>
    <w:p w14:paraId="3ECE444A" w14:textId="77777777" w:rsidR="000E2B74" w:rsidRDefault="000E2B74" w:rsidP="000E2B74"/>
    <w:p w14:paraId="0A1EA45A" w14:textId="77777777" w:rsidR="00381F84" w:rsidRDefault="00681598" w:rsidP="00ED4901">
      <w:pPr>
        <w:pStyle w:val="Paragraphedeliste"/>
        <w:tabs>
          <w:tab w:val="left" w:pos="0"/>
        </w:tabs>
        <w:spacing w:before="48" w:line="276" w:lineRule="auto"/>
        <w:ind w:left="0" w:firstLine="0"/>
        <w:jc w:val="both"/>
        <w:rPr>
          <w:rFonts w:asciiTheme="majorBidi" w:hAnsiTheme="majorBidi" w:cstheme="majorBidi"/>
          <w:szCs w:val="24"/>
        </w:rPr>
      </w:pPr>
      <w:r>
        <w:rPr>
          <w:rFonts w:asciiTheme="majorBidi" w:hAnsiTheme="majorBidi" w:cstheme="majorBidi"/>
          <w:color w:val="212121"/>
          <w:szCs w:val="24"/>
          <w:shd w:val="clear" w:color="auto" w:fill="FFFFFF"/>
        </w:rPr>
        <w:tab/>
      </w:r>
      <w:r w:rsidR="009D3ABB" w:rsidRPr="00ED4901">
        <w:rPr>
          <w:rFonts w:asciiTheme="majorBidi" w:hAnsiTheme="majorBidi" w:cstheme="majorBidi"/>
          <w:szCs w:val="24"/>
        </w:rPr>
        <w:t xml:space="preserve">Cette consultation est ouverte aux </w:t>
      </w:r>
      <w:r w:rsidR="00384F37" w:rsidRPr="00ED4901">
        <w:rPr>
          <w:rFonts w:asciiTheme="majorBidi" w:hAnsiTheme="majorBidi" w:cstheme="majorBidi"/>
          <w:szCs w:val="24"/>
        </w:rPr>
        <w:t>société</w:t>
      </w:r>
      <w:r w:rsidR="00BD77F2" w:rsidRPr="00ED4901">
        <w:rPr>
          <w:rFonts w:asciiTheme="majorBidi" w:hAnsiTheme="majorBidi" w:cstheme="majorBidi"/>
          <w:szCs w:val="24"/>
        </w:rPr>
        <w:t>s</w:t>
      </w:r>
      <w:r w:rsidR="004B15FE">
        <w:rPr>
          <w:rFonts w:asciiTheme="majorBidi" w:hAnsiTheme="majorBidi" w:cstheme="majorBidi"/>
          <w:szCs w:val="24"/>
        </w:rPr>
        <w:t xml:space="preserve"> </w:t>
      </w:r>
      <w:r w:rsidR="00EA3EE9" w:rsidRPr="00ED4901">
        <w:rPr>
          <w:rFonts w:asciiTheme="majorBidi" w:hAnsiTheme="majorBidi" w:cstheme="majorBidi"/>
          <w:szCs w:val="24"/>
        </w:rPr>
        <w:t>et</w:t>
      </w:r>
      <w:r w:rsidR="004B15FE">
        <w:rPr>
          <w:rFonts w:asciiTheme="majorBidi" w:hAnsiTheme="majorBidi" w:cstheme="majorBidi"/>
          <w:szCs w:val="24"/>
        </w:rPr>
        <w:t xml:space="preserve"> </w:t>
      </w:r>
      <w:r w:rsidR="00DE3B35" w:rsidRPr="00ED4901">
        <w:rPr>
          <w:rFonts w:asciiTheme="majorBidi" w:hAnsiTheme="majorBidi" w:cstheme="majorBidi"/>
          <w:szCs w:val="24"/>
        </w:rPr>
        <w:t>fournisseurs des équipements informatiques.</w:t>
      </w:r>
    </w:p>
    <w:p w14:paraId="5493BF86" w14:textId="77777777" w:rsidR="00604EA3" w:rsidRPr="00ED4901" w:rsidRDefault="00604EA3" w:rsidP="00ED4901">
      <w:pPr>
        <w:pStyle w:val="Paragraphedeliste"/>
        <w:tabs>
          <w:tab w:val="left" w:pos="0"/>
        </w:tabs>
        <w:spacing w:before="48" w:line="276" w:lineRule="auto"/>
        <w:ind w:left="0" w:firstLine="0"/>
        <w:jc w:val="both"/>
        <w:rPr>
          <w:rFonts w:asciiTheme="majorBidi" w:hAnsiTheme="majorBidi" w:cstheme="majorBidi"/>
          <w:szCs w:val="24"/>
        </w:rPr>
      </w:pPr>
    </w:p>
    <w:p w14:paraId="432765AD" w14:textId="08048B8B" w:rsidR="000E2B74" w:rsidRPr="00ED4901" w:rsidRDefault="00DE3B35" w:rsidP="000E5E80">
      <w:pPr>
        <w:pStyle w:val="Paragraphedeliste"/>
        <w:tabs>
          <w:tab w:val="left" w:pos="0"/>
        </w:tabs>
        <w:spacing w:before="48" w:line="276" w:lineRule="auto"/>
        <w:ind w:left="0" w:firstLine="0"/>
        <w:jc w:val="both"/>
        <w:rPr>
          <w:rFonts w:asciiTheme="majorBidi" w:hAnsiTheme="majorBidi" w:cstheme="majorBidi"/>
          <w:szCs w:val="24"/>
        </w:rPr>
      </w:pPr>
      <w:r w:rsidRPr="00ED4901">
        <w:rPr>
          <w:rFonts w:asciiTheme="majorBidi" w:hAnsiTheme="majorBidi" w:cstheme="majorBidi"/>
          <w:szCs w:val="24"/>
        </w:rPr>
        <w:tab/>
        <w:t xml:space="preserve">Les offres devront parvenir sous plis fermés et recommandés par voie postale ou par rapide-poste ou par remise directe au bureau d’ordre </w:t>
      </w:r>
      <w:r w:rsidR="000E5E80">
        <w:rPr>
          <w:rFonts w:asciiTheme="majorBidi" w:hAnsiTheme="majorBidi" w:cstheme="majorBidi"/>
          <w:szCs w:val="24"/>
        </w:rPr>
        <w:t xml:space="preserve"> d’ordre </w:t>
      </w:r>
      <w:r w:rsidR="00ED4901" w:rsidRPr="00ED4901">
        <w:rPr>
          <w:rFonts w:asciiTheme="majorBidi" w:hAnsiTheme="majorBidi" w:cstheme="majorBidi"/>
          <w:szCs w:val="24"/>
        </w:rPr>
        <w:t>de l’ENAU</w:t>
      </w:r>
      <w:r w:rsidRPr="00ED4901">
        <w:rPr>
          <w:rFonts w:asciiTheme="majorBidi" w:hAnsiTheme="majorBidi" w:cstheme="majorBidi"/>
          <w:szCs w:val="24"/>
        </w:rPr>
        <w:t xml:space="preserve">, contre accusé de réception, au plus tard le </w:t>
      </w:r>
      <w:r w:rsidR="007D53BF" w:rsidRPr="007D53BF">
        <w:rPr>
          <w:rFonts w:asciiTheme="majorBidi" w:hAnsiTheme="majorBidi" w:cstheme="majorBidi"/>
          <w:szCs w:val="24"/>
          <w:highlight w:val="yellow"/>
        </w:rPr>
        <w:t>27avril 2</w:t>
      </w:r>
      <w:r w:rsidR="007D53BF">
        <w:rPr>
          <w:rFonts w:asciiTheme="majorBidi" w:hAnsiTheme="majorBidi" w:cstheme="majorBidi"/>
          <w:szCs w:val="24"/>
          <w:highlight w:val="yellow"/>
        </w:rPr>
        <w:t>0</w:t>
      </w:r>
      <w:r w:rsidR="007D53BF" w:rsidRPr="007D53BF">
        <w:rPr>
          <w:rFonts w:asciiTheme="majorBidi" w:hAnsiTheme="majorBidi" w:cstheme="majorBidi"/>
          <w:szCs w:val="24"/>
          <w:highlight w:val="yellow"/>
        </w:rPr>
        <w:t xml:space="preserve">23 </w:t>
      </w:r>
      <w:r w:rsidRPr="007D53BF">
        <w:rPr>
          <w:rFonts w:asciiTheme="majorBidi" w:hAnsiTheme="majorBidi" w:cstheme="majorBidi"/>
          <w:szCs w:val="24"/>
          <w:highlight w:val="yellow"/>
        </w:rPr>
        <w:t xml:space="preserve"> à</w:t>
      </w:r>
      <w:r w:rsidR="007D53BF" w:rsidRPr="007D53BF">
        <w:rPr>
          <w:rFonts w:asciiTheme="majorBidi" w:hAnsiTheme="majorBidi" w:cstheme="majorBidi"/>
          <w:szCs w:val="24"/>
          <w:highlight w:val="yellow"/>
        </w:rPr>
        <w:t>12</w:t>
      </w:r>
      <w:r w:rsidRPr="007D53BF">
        <w:rPr>
          <w:rFonts w:asciiTheme="majorBidi" w:hAnsiTheme="majorBidi" w:cstheme="majorBidi"/>
          <w:szCs w:val="24"/>
          <w:highlight w:val="yellow"/>
        </w:rPr>
        <w:t>h</w:t>
      </w:r>
      <w:r w:rsidR="007D53BF" w:rsidRPr="007D53BF">
        <w:rPr>
          <w:rFonts w:asciiTheme="majorBidi" w:hAnsiTheme="majorBidi" w:cstheme="majorBidi"/>
          <w:szCs w:val="24"/>
          <w:highlight w:val="yellow"/>
        </w:rPr>
        <w:t>00</w:t>
      </w:r>
      <w:r w:rsidRPr="00ED4901">
        <w:rPr>
          <w:rFonts w:asciiTheme="majorBidi" w:hAnsiTheme="majorBidi" w:cstheme="majorBidi"/>
          <w:szCs w:val="24"/>
        </w:rPr>
        <w:t xml:space="preserve">, portant uniquement la mention suivante : </w:t>
      </w:r>
    </w:p>
    <w:p w14:paraId="59746A33" w14:textId="77777777" w:rsidR="00E923C0" w:rsidRDefault="00D27F59" w:rsidP="00E923C0">
      <w:pPr>
        <w:spacing w:before="80" w:after="160"/>
        <w:jc w:val="center"/>
        <w:rPr>
          <w:rFonts w:cs="Times New Roman"/>
          <w:b/>
          <w:bCs/>
          <w:szCs w:val="24"/>
        </w:rPr>
      </w:pPr>
      <w:r>
        <w:rPr>
          <w:rFonts w:asciiTheme="majorBidi" w:hAnsiTheme="majorBidi"/>
          <w:b/>
          <w:bCs/>
          <w:szCs w:val="24"/>
        </w:rPr>
        <w:t xml:space="preserve">"A </w:t>
      </w:r>
      <w:r w:rsidR="009D3ABB" w:rsidRPr="00681598">
        <w:rPr>
          <w:rFonts w:asciiTheme="majorBidi" w:hAnsiTheme="majorBidi"/>
          <w:b/>
          <w:bCs/>
          <w:szCs w:val="24"/>
        </w:rPr>
        <w:t>NE  PAS  OUVRIR"</w:t>
      </w:r>
      <w:r w:rsidR="00E923C0" w:rsidRPr="00E923C0">
        <w:rPr>
          <w:rFonts w:cs="Times New Roman"/>
          <w:b/>
          <w:bCs/>
          <w:szCs w:val="24"/>
        </w:rPr>
        <w:t xml:space="preserve"> Consultation N° 01/2023</w:t>
      </w:r>
    </w:p>
    <w:p w14:paraId="621B03E3" w14:textId="77777777" w:rsidR="00ED4901" w:rsidRPr="007669A9" w:rsidRDefault="00E923C0" w:rsidP="00064C10">
      <w:pPr>
        <w:pStyle w:val="NormalWeb"/>
        <w:keepNext/>
        <w:keepLines/>
        <w:spacing w:before="2" w:after="2" w:line="360" w:lineRule="auto"/>
        <w:jc w:val="center"/>
        <w:rPr>
          <w:rFonts w:asciiTheme="majorBidi" w:eastAsiaTheme="majorEastAsia" w:hAnsiTheme="majorBidi" w:cstheme="majorBidi"/>
          <w:b/>
          <w:bCs/>
          <w:sz w:val="24"/>
          <w:szCs w:val="24"/>
          <w:lang w:val="fr-FR" w:bidi="fr-FR"/>
        </w:rPr>
      </w:pPr>
      <w:r w:rsidRPr="00D27F59">
        <w:rPr>
          <w:rFonts w:asciiTheme="majorBidi" w:eastAsiaTheme="majorEastAsia" w:hAnsiTheme="majorBidi" w:cstheme="majorBidi"/>
          <w:b/>
          <w:bCs/>
          <w:i/>
          <w:iCs/>
          <w:sz w:val="24"/>
          <w:szCs w:val="24"/>
          <w:lang w:val="fr-FR" w:bidi="fr-FR"/>
        </w:rPr>
        <w:t xml:space="preserve"> </w:t>
      </w:r>
      <w:r w:rsidR="007D37B7" w:rsidRPr="007669A9">
        <w:rPr>
          <w:rFonts w:asciiTheme="majorBidi" w:eastAsiaTheme="majorEastAsia" w:hAnsiTheme="majorBidi" w:cstheme="majorBidi"/>
          <w:b/>
          <w:bCs/>
          <w:sz w:val="24"/>
          <w:szCs w:val="24"/>
          <w:lang w:val="fr-FR" w:bidi="fr-FR"/>
        </w:rPr>
        <w:t>« Consultation</w:t>
      </w:r>
      <w:r w:rsidR="00D27F59" w:rsidRPr="007669A9">
        <w:rPr>
          <w:rFonts w:asciiTheme="majorBidi" w:eastAsiaTheme="majorEastAsia" w:hAnsiTheme="majorBidi" w:cstheme="majorBidi"/>
          <w:b/>
          <w:bCs/>
          <w:sz w:val="24"/>
          <w:szCs w:val="24"/>
          <w:lang w:val="fr-FR" w:bidi="fr-FR"/>
        </w:rPr>
        <w:t xml:space="preserve"> p</w:t>
      </w:r>
      <w:r w:rsidR="002A4A97" w:rsidRPr="007669A9">
        <w:rPr>
          <w:rFonts w:asciiTheme="majorBidi" w:eastAsiaTheme="majorEastAsia" w:hAnsiTheme="majorBidi" w:cstheme="majorBidi"/>
          <w:b/>
          <w:bCs/>
          <w:sz w:val="24"/>
          <w:szCs w:val="24"/>
          <w:lang w:val="fr-FR" w:bidi="fr-FR"/>
        </w:rPr>
        <w:t xml:space="preserve">our </w:t>
      </w:r>
      <w:r w:rsidR="00D27F59" w:rsidRPr="007669A9">
        <w:rPr>
          <w:rFonts w:asciiTheme="majorBidi" w:eastAsiaTheme="majorEastAsia" w:hAnsiTheme="majorBidi" w:cstheme="majorBidi"/>
          <w:b/>
          <w:bCs/>
          <w:sz w:val="24"/>
          <w:szCs w:val="24"/>
          <w:lang w:val="fr-FR" w:bidi="fr-FR"/>
        </w:rPr>
        <w:t xml:space="preserve">Acquisition </w:t>
      </w:r>
      <w:r w:rsidR="007669A9" w:rsidRPr="007669A9">
        <w:rPr>
          <w:rFonts w:asciiTheme="majorBidi" w:eastAsiaTheme="majorEastAsia" w:hAnsiTheme="majorBidi" w:cstheme="majorBidi"/>
          <w:b/>
          <w:bCs/>
          <w:sz w:val="24"/>
          <w:szCs w:val="24"/>
          <w:lang w:val="fr-FR" w:bidi="fr-FR"/>
        </w:rPr>
        <w:t xml:space="preserve">de matériel informatique </w:t>
      </w:r>
      <w:r w:rsidR="00FC0721" w:rsidRPr="007669A9">
        <w:rPr>
          <w:rFonts w:asciiTheme="majorBidi" w:eastAsiaTheme="majorEastAsia" w:hAnsiTheme="majorBidi" w:cstheme="majorBidi"/>
          <w:b/>
          <w:bCs/>
          <w:sz w:val="24"/>
          <w:szCs w:val="24"/>
          <w:lang w:val="fr-FR" w:bidi="fr-FR"/>
        </w:rPr>
        <w:t>Dans le cadre du projet CUB</w:t>
      </w:r>
      <w:r w:rsidR="00064C10">
        <w:rPr>
          <w:rFonts w:asciiTheme="majorBidi" w:eastAsiaTheme="majorEastAsia" w:hAnsiTheme="majorBidi" w:cstheme="majorBidi"/>
          <w:b/>
          <w:bCs/>
          <w:sz w:val="24"/>
          <w:szCs w:val="24"/>
          <w:lang w:val="fr-FR" w:bidi="fr-FR"/>
        </w:rPr>
        <w:t>Â</w:t>
      </w:r>
      <w:r w:rsidR="00FC0721" w:rsidRPr="007669A9">
        <w:rPr>
          <w:rFonts w:asciiTheme="majorBidi" w:eastAsiaTheme="majorEastAsia" w:hAnsiTheme="majorBidi" w:cstheme="majorBidi"/>
          <w:b/>
          <w:bCs/>
          <w:sz w:val="24"/>
          <w:szCs w:val="24"/>
          <w:lang w:val="fr-FR" w:bidi="fr-FR"/>
        </w:rPr>
        <w:t>TI</w:t>
      </w:r>
      <w:r w:rsidR="00FC0721">
        <w:rPr>
          <w:rFonts w:asciiTheme="majorBidi" w:eastAsiaTheme="majorEastAsia" w:hAnsiTheme="majorBidi" w:cstheme="majorBidi"/>
          <w:b/>
          <w:bCs/>
          <w:sz w:val="24"/>
          <w:szCs w:val="24"/>
          <w:lang w:val="fr-FR" w:bidi="fr-FR"/>
        </w:rPr>
        <w:t> »</w:t>
      </w:r>
    </w:p>
    <w:p w14:paraId="417101BE" w14:textId="77777777" w:rsidR="00E923C0" w:rsidRDefault="00FC0721" w:rsidP="00FC0721">
      <w:pPr>
        <w:spacing w:line="360" w:lineRule="auto"/>
        <w:rPr>
          <w:rFonts w:asciiTheme="majorBidi" w:hAnsiTheme="majorBidi" w:cstheme="majorBidi"/>
          <w:b/>
          <w:szCs w:val="24"/>
          <w:lang w:bidi="ar-TN"/>
        </w:rPr>
      </w:pPr>
      <w:r>
        <w:rPr>
          <w:rFonts w:asciiTheme="majorBidi" w:hAnsiTheme="majorBidi" w:cstheme="majorBidi"/>
          <w:b/>
          <w:bCs/>
          <w:szCs w:val="24"/>
        </w:rPr>
        <w:t xml:space="preserve">    </w:t>
      </w:r>
      <w:r w:rsidR="000A6FA7" w:rsidRPr="00681598">
        <w:rPr>
          <w:rFonts w:asciiTheme="majorBidi" w:hAnsiTheme="majorBidi" w:cstheme="majorBidi"/>
          <w:b/>
          <w:bCs/>
          <w:szCs w:val="24"/>
        </w:rPr>
        <w:t xml:space="preserve">Au nom de </w:t>
      </w:r>
      <w:r w:rsidR="00ED4901">
        <w:rPr>
          <w:rFonts w:asciiTheme="majorBidi" w:hAnsiTheme="majorBidi" w:cstheme="majorBidi"/>
          <w:b/>
          <w:bCs/>
          <w:szCs w:val="24"/>
        </w:rPr>
        <w:t xml:space="preserve">Monsieur le Directeur de </w:t>
      </w:r>
      <w:r w:rsidR="000A3633">
        <w:rPr>
          <w:rFonts w:asciiTheme="majorBidi" w:hAnsiTheme="majorBidi" w:cstheme="majorBidi"/>
          <w:b/>
          <w:szCs w:val="24"/>
          <w:lang w:bidi="ar-TN"/>
        </w:rPr>
        <w:t xml:space="preserve"> </w:t>
      </w:r>
      <w:r w:rsidR="00E923C0">
        <w:rPr>
          <w:rFonts w:asciiTheme="majorBidi" w:hAnsiTheme="majorBidi" w:cstheme="majorBidi"/>
          <w:b/>
          <w:szCs w:val="24"/>
          <w:lang w:bidi="ar-TN"/>
        </w:rPr>
        <w:t xml:space="preserve">L’Ecole Nationale d’Architecture et d’Urbanisme, </w:t>
      </w:r>
    </w:p>
    <w:p w14:paraId="275CAD8B" w14:textId="77777777" w:rsidR="009D3ABB" w:rsidRDefault="004B15FE" w:rsidP="00E923C0">
      <w:pPr>
        <w:spacing w:line="360" w:lineRule="auto"/>
        <w:ind w:firstLine="851"/>
        <w:jc w:val="center"/>
        <w:rPr>
          <w:rFonts w:asciiTheme="majorBidi" w:hAnsiTheme="majorBidi" w:cstheme="majorBidi"/>
          <w:b/>
          <w:szCs w:val="24"/>
          <w:lang w:bidi="ar-TN"/>
        </w:rPr>
      </w:pPr>
      <w:r>
        <w:rPr>
          <w:rFonts w:asciiTheme="majorBidi" w:hAnsiTheme="majorBidi" w:cstheme="majorBidi"/>
          <w:b/>
          <w:szCs w:val="24"/>
          <w:lang w:bidi="ar-TN"/>
        </w:rPr>
        <w:t xml:space="preserve">16 </w:t>
      </w:r>
      <w:r w:rsidR="00ED4901">
        <w:rPr>
          <w:rFonts w:asciiTheme="majorBidi" w:hAnsiTheme="majorBidi" w:cstheme="majorBidi"/>
          <w:b/>
          <w:szCs w:val="24"/>
          <w:lang w:bidi="ar-TN"/>
        </w:rPr>
        <w:t>Rue El Q</w:t>
      </w:r>
      <w:r>
        <w:rPr>
          <w:rFonts w:asciiTheme="majorBidi" w:hAnsiTheme="majorBidi" w:cstheme="majorBidi"/>
          <w:b/>
          <w:szCs w:val="24"/>
          <w:lang w:bidi="ar-TN"/>
        </w:rPr>
        <w:t>u</w:t>
      </w:r>
      <w:r w:rsidR="00ED4901">
        <w:rPr>
          <w:rFonts w:asciiTheme="majorBidi" w:hAnsiTheme="majorBidi" w:cstheme="majorBidi"/>
          <w:b/>
          <w:szCs w:val="24"/>
          <w:lang w:bidi="ar-TN"/>
        </w:rPr>
        <w:t>ods 2026, Sidi Bou Said</w:t>
      </w:r>
    </w:p>
    <w:p w14:paraId="297A66F8" w14:textId="77777777" w:rsidR="001A57B2" w:rsidRDefault="00681598" w:rsidP="00FC0721">
      <w:pPr>
        <w:spacing w:before="120" w:line="360" w:lineRule="auto"/>
        <w:jc w:val="both"/>
        <w:rPr>
          <w:rFonts w:asciiTheme="majorBidi" w:hAnsiTheme="majorBidi" w:cstheme="majorBidi"/>
          <w:szCs w:val="24"/>
        </w:rPr>
      </w:pPr>
      <w:r>
        <w:rPr>
          <w:rFonts w:asciiTheme="majorBidi" w:hAnsiTheme="majorBidi" w:cstheme="majorBidi"/>
          <w:szCs w:val="24"/>
        </w:rPr>
        <w:tab/>
      </w:r>
      <w:r w:rsidR="009D3ABB" w:rsidRPr="00681598">
        <w:rPr>
          <w:rFonts w:asciiTheme="majorBidi" w:hAnsiTheme="majorBidi" w:cstheme="majorBidi"/>
          <w:szCs w:val="24"/>
        </w:rPr>
        <w:t xml:space="preserve">Les offres parvenues après la date et l’heure sus indiquées seront rejetées. Le cachet du bureau d'ordre </w:t>
      </w:r>
      <w:r w:rsidR="00ED4901">
        <w:rPr>
          <w:rFonts w:asciiTheme="majorBidi" w:hAnsiTheme="majorBidi" w:cstheme="majorBidi"/>
          <w:szCs w:val="24"/>
        </w:rPr>
        <w:t>de l’ENAU</w:t>
      </w:r>
      <w:r w:rsidR="009D3ABB" w:rsidRPr="00681598">
        <w:rPr>
          <w:rFonts w:asciiTheme="majorBidi" w:hAnsiTheme="majorBidi" w:cstheme="majorBidi"/>
          <w:szCs w:val="24"/>
        </w:rPr>
        <w:t xml:space="preserve"> faisant foi.</w:t>
      </w:r>
    </w:p>
    <w:p w14:paraId="57CCF7C8" w14:textId="77777777" w:rsidR="00E923C0" w:rsidRPr="00681598" w:rsidRDefault="009D3ABB" w:rsidP="006C3993">
      <w:pPr>
        <w:spacing w:line="360" w:lineRule="auto"/>
        <w:rPr>
          <w:rFonts w:asciiTheme="majorBidi" w:hAnsiTheme="majorBidi" w:cstheme="majorBidi"/>
          <w:b/>
          <w:bCs/>
          <w:iCs/>
          <w:szCs w:val="24"/>
          <w:u w:val="single"/>
        </w:rPr>
      </w:pPr>
      <w:r w:rsidRPr="00681598">
        <w:rPr>
          <w:rFonts w:asciiTheme="majorBidi" w:hAnsiTheme="majorBidi" w:cstheme="majorBidi"/>
          <w:b/>
          <w:bCs/>
          <w:iCs/>
          <w:szCs w:val="24"/>
          <w:u w:val="single"/>
        </w:rPr>
        <w:t xml:space="preserve">L’enveloppe extérieure </w:t>
      </w:r>
      <w:r w:rsidR="000A6FA7" w:rsidRPr="00681598">
        <w:rPr>
          <w:rFonts w:asciiTheme="majorBidi" w:hAnsiTheme="majorBidi" w:cstheme="majorBidi"/>
          <w:b/>
          <w:bCs/>
          <w:iCs/>
          <w:szCs w:val="24"/>
          <w:u w:val="single"/>
        </w:rPr>
        <w:t>comprend</w:t>
      </w:r>
      <w:r w:rsidRPr="00681598">
        <w:rPr>
          <w:rFonts w:asciiTheme="majorBidi" w:hAnsiTheme="majorBidi" w:cstheme="majorBidi"/>
          <w:b/>
          <w:bCs/>
          <w:iCs/>
          <w:szCs w:val="24"/>
          <w:u w:val="single"/>
        </w:rPr>
        <w:t> :</w:t>
      </w:r>
    </w:p>
    <w:p w14:paraId="6D4A9CA1" w14:textId="77777777" w:rsidR="009D3ABB" w:rsidRPr="00681598" w:rsidRDefault="00EA3EE9" w:rsidP="00CD58DC">
      <w:pPr>
        <w:widowControl/>
        <w:numPr>
          <w:ilvl w:val="0"/>
          <w:numId w:val="1"/>
        </w:numPr>
        <w:autoSpaceDE/>
        <w:autoSpaceDN/>
        <w:spacing w:line="360" w:lineRule="auto"/>
        <w:jc w:val="both"/>
        <w:rPr>
          <w:rFonts w:asciiTheme="majorBidi" w:hAnsiTheme="majorBidi" w:cstheme="majorBidi"/>
          <w:szCs w:val="24"/>
        </w:rPr>
      </w:pPr>
      <w:r>
        <w:rPr>
          <w:rFonts w:asciiTheme="majorBidi" w:hAnsiTheme="majorBidi" w:cstheme="majorBidi"/>
          <w:szCs w:val="24"/>
        </w:rPr>
        <w:t>L</w:t>
      </w:r>
      <w:r w:rsidR="009D3ABB" w:rsidRPr="00681598">
        <w:rPr>
          <w:rFonts w:asciiTheme="majorBidi" w:hAnsiTheme="majorBidi" w:cstheme="majorBidi"/>
          <w:szCs w:val="24"/>
        </w:rPr>
        <w:t xml:space="preserve">es pièces administratives </w:t>
      </w:r>
      <w:r w:rsidR="00ED4901" w:rsidRPr="00681598">
        <w:rPr>
          <w:rFonts w:asciiTheme="majorBidi" w:hAnsiTheme="majorBidi" w:cstheme="majorBidi"/>
          <w:szCs w:val="24"/>
        </w:rPr>
        <w:t>demandées ;</w:t>
      </w:r>
    </w:p>
    <w:p w14:paraId="6267B8AF" w14:textId="77777777" w:rsidR="009D3ABB" w:rsidRPr="00681598" w:rsidRDefault="00EA3EE9" w:rsidP="00EA3EE9">
      <w:pPr>
        <w:widowControl/>
        <w:numPr>
          <w:ilvl w:val="0"/>
          <w:numId w:val="1"/>
        </w:numPr>
        <w:autoSpaceDE/>
        <w:autoSpaceDN/>
        <w:spacing w:line="360" w:lineRule="auto"/>
        <w:jc w:val="both"/>
        <w:rPr>
          <w:rFonts w:asciiTheme="majorBidi" w:hAnsiTheme="majorBidi" w:cstheme="majorBidi"/>
          <w:szCs w:val="24"/>
        </w:rPr>
      </w:pPr>
      <w:r>
        <w:rPr>
          <w:rFonts w:asciiTheme="majorBidi" w:hAnsiTheme="majorBidi" w:cstheme="majorBidi"/>
          <w:szCs w:val="24"/>
        </w:rPr>
        <w:t>U</w:t>
      </w:r>
      <w:r w:rsidR="00D27F59">
        <w:rPr>
          <w:rFonts w:asciiTheme="majorBidi" w:hAnsiTheme="majorBidi" w:cstheme="majorBidi"/>
          <w:szCs w:val="24"/>
        </w:rPr>
        <w:t>ne enveloppe « A » : Offre technique</w:t>
      </w:r>
      <w:r>
        <w:rPr>
          <w:rFonts w:asciiTheme="majorBidi" w:hAnsiTheme="majorBidi" w:cstheme="majorBidi"/>
          <w:szCs w:val="24"/>
        </w:rPr>
        <w:t>,</w:t>
      </w:r>
    </w:p>
    <w:p w14:paraId="4024F681" w14:textId="77777777" w:rsidR="006C3993" w:rsidRPr="006C3993" w:rsidRDefault="00EA3EE9" w:rsidP="00790489">
      <w:pPr>
        <w:widowControl/>
        <w:numPr>
          <w:ilvl w:val="0"/>
          <w:numId w:val="22"/>
        </w:numPr>
        <w:autoSpaceDE/>
        <w:autoSpaceDN/>
        <w:spacing w:line="360" w:lineRule="auto"/>
        <w:jc w:val="both"/>
      </w:pPr>
      <w:r w:rsidRPr="006C3993">
        <w:rPr>
          <w:rFonts w:asciiTheme="majorBidi" w:hAnsiTheme="majorBidi" w:cstheme="majorBidi"/>
          <w:szCs w:val="24"/>
        </w:rPr>
        <w:t>U</w:t>
      </w:r>
      <w:r w:rsidR="00D27F59" w:rsidRPr="006C3993">
        <w:rPr>
          <w:rFonts w:asciiTheme="majorBidi" w:hAnsiTheme="majorBidi" w:cstheme="majorBidi"/>
          <w:szCs w:val="24"/>
        </w:rPr>
        <w:t>ne enveloppe « B » : Offre financière.</w:t>
      </w:r>
      <w:bookmarkStart w:id="10" w:name="_Toc352336"/>
    </w:p>
    <w:p w14:paraId="6511800A" w14:textId="77777777" w:rsidR="009D3ABB" w:rsidRDefault="009D3ABB" w:rsidP="00790489">
      <w:pPr>
        <w:widowControl/>
        <w:numPr>
          <w:ilvl w:val="0"/>
          <w:numId w:val="22"/>
        </w:numPr>
        <w:autoSpaceDE/>
        <w:autoSpaceDN/>
        <w:spacing w:line="360" w:lineRule="auto"/>
        <w:jc w:val="both"/>
      </w:pPr>
      <w:r w:rsidRPr="00681598">
        <w:t>Pièces administratives demandées</w:t>
      </w:r>
      <w:bookmarkEnd w:id="10"/>
    </w:p>
    <w:p w14:paraId="6B69DCEB" w14:textId="77777777" w:rsidR="009D3ABB" w:rsidRDefault="009D3ABB" w:rsidP="009D3ABB">
      <w:pPr>
        <w:spacing w:before="120" w:line="360" w:lineRule="auto"/>
        <w:jc w:val="both"/>
        <w:rPr>
          <w:rFonts w:asciiTheme="majorBidi" w:hAnsiTheme="majorBidi" w:cstheme="majorBidi"/>
          <w:szCs w:val="24"/>
        </w:rPr>
      </w:pPr>
      <w:r w:rsidRPr="00681598">
        <w:rPr>
          <w:rFonts w:asciiTheme="majorBidi" w:hAnsiTheme="majorBidi" w:cstheme="majorBidi"/>
          <w:szCs w:val="24"/>
        </w:rPr>
        <w:t>Les pièces administratives demandées sont présentées dans le tableau suivant:</w:t>
      </w:r>
    </w:p>
    <w:tbl>
      <w:tblPr>
        <w:tblpPr w:leftFromText="141" w:rightFromText="141" w:vertAnchor="text" w:horzAnchor="margin" w:tblpY="23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6"/>
        <w:gridCol w:w="3515"/>
        <w:gridCol w:w="2694"/>
        <w:gridCol w:w="3118"/>
      </w:tblGrid>
      <w:tr w:rsidR="006C3993" w:rsidRPr="00514539" w14:paraId="5CC53C75" w14:textId="77777777" w:rsidTr="006C3993">
        <w:trPr>
          <w:cantSplit/>
          <w:trHeight w:val="258"/>
        </w:trPr>
        <w:tc>
          <w:tcPr>
            <w:tcW w:w="4111" w:type="dxa"/>
            <w:gridSpan w:val="2"/>
            <w:tcBorders>
              <w:bottom w:val="single" w:sz="4" w:space="0" w:color="auto"/>
            </w:tcBorders>
            <w:shd w:val="clear" w:color="auto" w:fill="EEECE1"/>
            <w:vAlign w:val="center"/>
          </w:tcPr>
          <w:p w14:paraId="574D02AE" w14:textId="77777777" w:rsidR="006C3993" w:rsidRPr="00514539" w:rsidRDefault="006C3993" w:rsidP="006C3993">
            <w:pPr>
              <w:spacing w:line="360" w:lineRule="auto"/>
              <w:jc w:val="center"/>
              <w:rPr>
                <w:rFonts w:asciiTheme="majorBidi" w:hAnsiTheme="majorBidi" w:cstheme="majorBidi"/>
                <w:b/>
                <w:bCs/>
                <w:sz w:val="20"/>
                <w:szCs w:val="20"/>
                <w:lang w:val="de-DE"/>
              </w:rPr>
            </w:pPr>
            <w:r w:rsidRPr="00514539">
              <w:rPr>
                <w:rFonts w:asciiTheme="majorBidi" w:hAnsiTheme="majorBidi" w:cstheme="majorBidi"/>
                <w:b/>
                <w:bCs/>
                <w:sz w:val="20"/>
                <w:szCs w:val="20"/>
                <w:lang w:val="de-DE"/>
              </w:rPr>
              <w:t>PIECE</w:t>
            </w:r>
          </w:p>
        </w:tc>
        <w:tc>
          <w:tcPr>
            <w:tcW w:w="2694" w:type="dxa"/>
            <w:vMerge w:val="restart"/>
            <w:shd w:val="clear" w:color="auto" w:fill="EEECE1"/>
            <w:vAlign w:val="center"/>
          </w:tcPr>
          <w:p w14:paraId="406CA8D9" w14:textId="77777777" w:rsidR="006C3993" w:rsidRPr="00514539" w:rsidRDefault="006C3993" w:rsidP="006C3993">
            <w:pPr>
              <w:spacing w:line="360" w:lineRule="auto"/>
              <w:jc w:val="center"/>
              <w:rPr>
                <w:rFonts w:asciiTheme="majorBidi" w:hAnsiTheme="majorBidi" w:cstheme="majorBidi"/>
                <w:b/>
                <w:bCs/>
                <w:sz w:val="20"/>
                <w:szCs w:val="20"/>
                <w:lang w:val="en-GB" w:eastAsia="en-GB"/>
              </w:rPr>
            </w:pPr>
            <w:r w:rsidRPr="00514539">
              <w:rPr>
                <w:rFonts w:asciiTheme="majorBidi" w:hAnsiTheme="majorBidi" w:cstheme="majorBidi"/>
                <w:b/>
                <w:bCs/>
                <w:sz w:val="20"/>
                <w:szCs w:val="20"/>
                <w:lang w:val="en-GB" w:eastAsia="en-GB"/>
              </w:rPr>
              <w:t>OPERATIONS A REALISER</w:t>
            </w:r>
          </w:p>
        </w:tc>
        <w:tc>
          <w:tcPr>
            <w:tcW w:w="3118" w:type="dxa"/>
            <w:vMerge w:val="restart"/>
            <w:shd w:val="clear" w:color="auto" w:fill="EEECE1"/>
            <w:vAlign w:val="center"/>
          </w:tcPr>
          <w:p w14:paraId="23966C4B" w14:textId="77777777" w:rsidR="006C3993" w:rsidRPr="00514539" w:rsidRDefault="006C3993" w:rsidP="006C3993">
            <w:pPr>
              <w:spacing w:line="360" w:lineRule="auto"/>
              <w:jc w:val="center"/>
              <w:rPr>
                <w:rFonts w:asciiTheme="majorBidi" w:hAnsiTheme="majorBidi" w:cstheme="majorBidi"/>
                <w:b/>
                <w:bCs/>
                <w:sz w:val="20"/>
                <w:szCs w:val="20"/>
              </w:rPr>
            </w:pPr>
            <w:r w:rsidRPr="00514539">
              <w:rPr>
                <w:rFonts w:asciiTheme="majorBidi" w:hAnsiTheme="majorBidi" w:cstheme="majorBidi"/>
                <w:b/>
                <w:bCs/>
                <w:sz w:val="20"/>
                <w:szCs w:val="20"/>
              </w:rPr>
              <w:t>AUTHENTIFICATIONS</w:t>
            </w:r>
          </w:p>
        </w:tc>
      </w:tr>
      <w:tr w:rsidR="006C3993" w:rsidRPr="00514539" w14:paraId="4F5F1AB3" w14:textId="77777777" w:rsidTr="006C3993">
        <w:trPr>
          <w:cantSplit/>
          <w:trHeight w:val="305"/>
        </w:trPr>
        <w:tc>
          <w:tcPr>
            <w:tcW w:w="596" w:type="dxa"/>
            <w:shd w:val="clear" w:color="auto" w:fill="EEECE1"/>
            <w:vAlign w:val="center"/>
          </w:tcPr>
          <w:p w14:paraId="15AD2BB9" w14:textId="77777777" w:rsidR="006C3993" w:rsidRPr="00514539" w:rsidRDefault="006C3993" w:rsidP="006C3993">
            <w:pPr>
              <w:spacing w:line="360" w:lineRule="auto"/>
              <w:jc w:val="center"/>
              <w:rPr>
                <w:rFonts w:asciiTheme="majorBidi" w:hAnsiTheme="majorBidi" w:cstheme="majorBidi"/>
                <w:b/>
                <w:bCs/>
                <w:sz w:val="20"/>
                <w:szCs w:val="20"/>
              </w:rPr>
            </w:pPr>
            <w:r w:rsidRPr="00514539">
              <w:rPr>
                <w:rFonts w:asciiTheme="majorBidi" w:hAnsiTheme="majorBidi" w:cstheme="majorBidi"/>
                <w:b/>
                <w:bCs/>
                <w:sz w:val="20"/>
                <w:szCs w:val="20"/>
              </w:rPr>
              <w:t>N°</w:t>
            </w:r>
          </w:p>
        </w:tc>
        <w:tc>
          <w:tcPr>
            <w:tcW w:w="3515" w:type="dxa"/>
            <w:shd w:val="clear" w:color="auto" w:fill="EEECE1"/>
            <w:vAlign w:val="center"/>
          </w:tcPr>
          <w:p w14:paraId="2F731C2B" w14:textId="77777777" w:rsidR="006C3993" w:rsidRPr="00514539" w:rsidRDefault="006C3993" w:rsidP="006C3993">
            <w:pPr>
              <w:spacing w:line="360" w:lineRule="auto"/>
              <w:jc w:val="center"/>
              <w:rPr>
                <w:rFonts w:asciiTheme="majorBidi" w:hAnsiTheme="majorBidi" w:cstheme="majorBidi"/>
                <w:b/>
                <w:bCs/>
                <w:sz w:val="20"/>
                <w:szCs w:val="20"/>
              </w:rPr>
            </w:pPr>
            <w:r w:rsidRPr="00514539">
              <w:rPr>
                <w:rFonts w:asciiTheme="majorBidi" w:hAnsiTheme="majorBidi" w:cstheme="majorBidi"/>
                <w:b/>
                <w:bCs/>
                <w:sz w:val="20"/>
                <w:szCs w:val="20"/>
              </w:rPr>
              <w:t>Désignation</w:t>
            </w:r>
          </w:p>
        </w:tc>
        <w:tc>
          <w:tcPr>
            <w:tcW w:w="2694" w:type="dxa"/>
            <w:vMerge/>
            <w:vAlign w:val="center"/>
          </w:tcPr>
          <w:p w14:paraId="6E0C6DCB" w14:textId="77777777" w:rsidR="006C3993" w:rsidRPr="00514539" w:rsidRDefault="006C3993" w:rsidP="006C3993">
            <w:pPr>
              <w:spacing w:line="360" w:lineRule="auto"/>
              <w:jc w:val="center"/>
              <w:rPr>
                <w:rFonts w:asciiTheme="majorBidi" w:hAnsiTheme="majorBidi" w:cstheme="majorBidi"/>
                <w:b/>
                <w:bCs/>
                <w:sz w:val="20"/>
                <w:szCs w:val="20"/>
              </w:rPr>
            </w:pPr>
          </w:p>
        </w:tc>
        <w:tc>
          <w:tcPr>
            <w:tcW w:w="3118" w:type="dxa"/>
            <w:vMerge/>
            <w:vAlign w:val="center"/>
          </w:tcPr>
          <w:p w14:paraId="6DDCEC38" w14:textId="77777777" w:rsidR="006C3993" w:rsidRPr="00514539" w:rsidRDefault="006C3993" w:rsidP="006C3993">
            <w:pPr>
              <w:spacing w:line="360" w:lineRule="auto"/>
              <w:jc w:val="center"/>
              <w:rPr>
                <w:rFonts w:asciiTheme="majorBidi" w:hAnsiTheme="majorBidi" w:cstheme="majorBidi"/>
                <w:b/>
                <w:bCs/>
                <w:sz w:val="20"/>
                <w:szCs w:val="20"/>
              </w:rPr>
            </w:pPr>
          </w:p>
        </w:tc>
      </w:tr>
      <w:tr w:rsidR="006C3993" w:rsidRPr="00514539" w14:paraId="56F45B48" w14:textId="77777777" w:rsidTr="006C3993">
        <w:trPr>
          <w:cantSplit/>
          <w:trHeight w:val="964"/>
        </w:trPr>
        <w:tc>
          <w:tcPr>
            <w:tcW w:w="596" w:type="dxa"/>
            <w:vAlign w:val="center"/>
          </w:tcPr>
          <w:p w14:paraId="0E9036B2" w14:textId="77777777" w:rsidR="006C3993" w:rsidRPr="00514539" w:rsidRDefault="006C3993" w:rsidP="006C3993">
            <w:pPr>
              <w:spacing w:line="360" w:lineRule="auto"/>
              <w:jc w:val="center"/>
              <w:rPr>
                <w:rFonts w:asciiTheme="majorBidi" w:hAnsiTheme="majorBidi" w:cstheme="majorBidi"/>
                <w:sz w:val="20"/>
                <w:szCs w:val="20"/>
              </w:rPr>
            </w:pPr>
            <w:r w:rsidRPr="00514539">
              <w:rPr>
                <w:rFonts w:asciiTheme="majorBidi" w:hAnsiTheme="majorBidi" w:cstheme="majorBidi"/>
                <w:sz w:val="20"/>
                <w:szCs w:val="20"/>
              </w:rPr>
              <w:t>P1</w:t>
            </w:r>
          </w:p>
        </w:tc>
        <w:tc>
          <w:tcPr>
            <w:tcW w:w="3515" w:type="dxa"/>
            <w:vAlign w:val="center"/>
          </w:tcPr>
          <w:p w14:paraId="4D8F1332" w14:textId="77777777" w:rsidR="006C3993" w:rsidRPr="00514539" w:rsidRDefault="006C3993" w:rsidP="006C3993">
            <w:pPr>
              <w:spacing w:line="360" w:lineRule="auto"/>
              <w:ind w:left="94" w:right="142"/>
              <w:jc w:val="both"/>
              <w:rPr>
                <w:rFonts w:asciiTheme="majorBidi" w:hAnsiTheme="majorBidi" w:cstheme="majorBidi"/>
                <w:sz w:val="20"/>
                <w:szCs w:val="20"/>
              </w:rPr>
            </w:pPr>
            <w:r w:rsidRPr="00514539">
              <w:rPr>
                <w:rFonts w:asciiTheme="majorBidi" w:hAnsiTheme="majorBidi" w:cstheme="majorBidi"/>
                <w:sz w:val="20"/>
                <w:szCs w:val="20"/>
              </w:rPr>
              <w:t>La fiche d’identification du soumissionnaire dûment remplie</w:t>
            </w:r>
          </w:p>
        </w:tc>
        <w:tc>
          <w:tcPr>
            <w:tcW w:w="2694" w:type="dxa"/>
            <w:vAlign w:val="center"/>
          </w:tcPr>
          <w:p w14:paraId="04E0386A" w14:textId="77777777" w:rsidR="006C3993" w:rsidRPr="00514539" w:rsidRDefault="006C3993" w:rsidP="006C3993">
            <w:pPr>
              <w:spacing w:line="360" w:lineRule="auto"/>
              <w:ind w:left="96" w:right="142"/>
              <w:jc w:val="both"/>
              <w:rPr>
                <w:rFonts w:asciiTheme="majorBidi" w:hAnsiTheme="majorBidi" w:cstheme="majorBidi"/>
                <w:sz w:val="20"/>
                <w:szCs w:val="20"/>
              </w:rPr>
            </w:pPr>
            <w:r w:rsidRPr="00514539">
              <w:rPr>
                <w:rFonts w:asciiTheme="majorBidi" w:hAnsiTheme="majorBidi" w:cstheme="majorBidi"/>
                <w:sz w:val="20"/>
                <w:szCs w:val="20"/>
              </w:rPr>
              <w:t>Selon le modèle figurant à l’annexe</w:t>
            </w:r>
            <w:r>
              <w:rPr>
                <w:rFonts w:asciiTheme="majorBidi" w:hAnsiTheme="majorBidi" w:cstheme="majorBidi"/>
                <w:sz w:val="20"/>
                <w:szCs w:val="20"/>
              </w:rPr>
              <w:t xml:space="preserve"> </w:t>
            </w:r>
            <w:r w:rsidRPr="00514539">
              <w:rPr>
                <w:rFonts w:asciiTheme="majorBidi" w:hAnsiTheme="majorBidi" w:cstheme="majorBidi"/>
                <w:sz w:val="20"/>
                <w:szCs w:val="20"/>
              </w:rPr>
              <w:t>n° 1 dûment complété</w:t>
            </w:r>
          </w:p>
        </w:tc>
        <w:tc>
          <w:tcPr>
            <w:tcW w:w="3118" w:type="dxa"/>
            <w:vAlign w:val="center"/>
          </w:tcPr>
          <w:p w14:paraId="28E0E66B" w14:textId="77777777" w:rsidR="006C3993" w:rsidRPr="00514539" w:rsidRDefault="006C3993" w:rsidP="006C3993">
            <w:pPr>
              <w:spacing w:line="360" w:lineRule="auto"/>
              <w:ind w:left="94" w:right="142"/>
              <w:jc w:val="both"/>
              <w:rPr>
                <w:rFonts w:asciiTheme="majorBidi" w:hAnsiTheme="majorBidi" w:cstheme="majorBidi"/>
                <w:sz w:val="20"/>
                <w:szCs w:val="20"/>
              </w:rPr>
            </w:pPr>
            <w:r w:rsidRPr="00514539">
              <w:rPr>
                <w:rFonts w:asciiTheme="majorBidi" w:hAnsiTheme="majorBidi" w:cstheme="majorBidi"/>
                <w:sz w:val="20"/>
                <w:szCs w:val="20"/>
              </w:rPr>
              <w:t>Date, signature et cachet commercial du soumissionnaire à la fin du document</w:t>
            </w:r>
          </w:p>
        </w:tc>
      </w:tr>
      <w:tr w:rsidR="006C3993" w:rsidRPr="00514539" w14:paraId="3E29A025" w14:textId="77777777" w:rsidTr="006C3993">
        <w:trPr>
          <w:cantSplit/>
          <w:trHeight w:val="867"/>
        </w:trPr>
        <w:tc>
          <w:tcPr>
            <w:tcW w:w="596" w:type="dxa"/>
            <w:vAlign w:val="center"/>
          </w:tcPr>
          <w:p w14:paraId="775EACC6" w14:textId="77777777" w:rsidR="006C3993" w:rsidRDefault="006C3993" w:rsidP="006C3993">
            <w:pPr>
              <w:spacing w:line="360" w:lineRule="auto"/>
              <w:jc w:val="center"/>
              <w:rPr>
                <w:rFonts w:asciiTheme="majorBidi" w:hAnsiTheme="majorBidi" w:cstheme="majorBidi"/>
                <w:sz w:val="20"/>
                <w:szCs w:val="20"/>
              </w:rPr>
            </w:pPr>
            <w:r w:rsidRPr="00514539">
              <w:rPr>
                <w:rFonts w:asciiTheme="majorBidi" w:hAnsiTheme="majorBidi" w:cstheme="majorBidi"/>
                <w:sz w:val="20"/>
                <w:szCs w:val="20"/>
              </w:rPr>
              <w:t>P</w:t>
            </w:r>
            <w:r>
              <w:rPr>
                <w:rFonts w:asciiTheme="majorBidi" w:hAnsiTheme="majorBidi" w:cstheme="majorBidi"/>
                <w:sz w:val="20"/>
                <w:szCs w:val="20"/>
              </w:rPr>
              <w:t>2</w:t>
            </w:r>
          </w:p>
        </w:tc>
        <w:tc>
          <w:tcPr>
            <w:tcW w:w="3515" w:type="dxa"/>
            <w:vAlign w:val="center"/>
          </w:tcPr>
          <w:p w14:paraId="06171D0C" w14:textId="77777777" w:rsidR="006C3993" w:rsidRPr="00514539" w:rsidRDefault="006C3993" w:rsidP="006C3993">
            <w:pPr>
              <w:spacing w:line="360" w:lineRule="auto"/>
              <w:ind w:left="94" w:right="142"/>
              <w:jc w:val="both"/>
              <w:rPr>
                <w:rFonts w:asciiTheme="majorBidi" w:hAnsiTheme="majorBidi" w:cstheme="majorBidi"/>
                <w:sz w:val="20"/>
                <w:szCs w:val="20"/>
              </w:rPr>
            </w:pPr>
            <w:r w:rsidRPr="00514539">
              <w:rPr>
                <w:rFonts w:asciiTheme="majorBidi" w:hAnsiTheme="majorBidi" w:cstheme="majorBidi"/>
                <w:sz w:val="20"/>
                <w:szCs w:val="20"/>
              </w:rPr>
              <w:t>Déclaration sur l'honneur de non influence</w:t>
            </w:r>
          </w:p>
        </w:tc>
        <w:tc>
          <w:tcPr>
            <w:tcW w:w="2694" w:type="dxa"/>
            <w:vAlign w:val="center"/>
          </w:tcPr>
          <w:p w14:paraId="3FC2053D" w14:textId="77777777" w:rsidR="006C3993" w:rsidRDefault="006C3993" w:rsidP="006C3993">
            <w:pPr>
              <w:spacing w:line="360" w:lineRule="auto"/>
              <w:ind w:left="108" w:right="142"/>
              <w:jc w:val="both"/>
              <w:rPr>
                <w:rFonts w:asciiTheme="majorBidi" w:hAnsiTheme="majorBidi" w:cstheme="majorBidi"/>
                <w:sz w:val="20"/>
                <w:szCs w:val="20"/>
              </w:rPr>
            </w:pPr>
            <w:r w:rsidRPr="00514539">
              <w:rPr>
                <w:rFonts w:asciiTheme="majorBidi" w:hAnsiTheme="majorBidi" w:cstheme="majorBidi"/>
                <w:sz w:val="20"/>
                <w:szCs w:val="20"/>
              </w:rPr>
              <w:t>Selon  le modèle figurant à l’annex</w:t>
            </w:r>
            <w:r>
              <w:rPr>
                <w:rFonts w:asciiTheme="majorBidi" w:hAnsiTheme="majorBidi" w:cstheme="majorBidi"/>
                <w:sz w:val="20"/>
                <w:szCs w:val="20"/>
              </w:rPr>
              <w:t>e</w:t>
            </w:r>
            <w:r w:rsidRPr="00514539">
              <w:rPr>
                <w:rFonts w:asciiTheme="majorBidi" w:hAnsiTheme="majorBidi" w:cstheme="majorBidi"/>
                <w:sz w:val="20"/>
                <w:szCs w:val="20"/>
              </w:rPr>
              <w:t xml:space="preserve"> n° </w:t>
            </w:r>
            <w:r>
              <w:rPr>
                <w:rFonts w:asciiTheme="majorBidi" w:hAnsiTheme="majorBidi" w:cstheme="majorBidi"/>
                <w:sz w:val="20"/>
                <w:szCs w:val="20"/>
              </w:rPr>
              <w:t>2</w:t>
            </w:r>
            <w:r w:rsidRPr="00514539">
              <w:rPr>
                <w:rFonts w:asciiTheme="majorBidi" w:hAnsiTheme="majorBidi" w:cstheme="majorBidi"/>
                <w:sz w:val="20"/>
                <w:szCs w:val="20"/>
              </w:rPr>
              <w:t>dûment complété</w:t>
            </w:r>
          </w:p>
        </w:tc>
        <w:tc>
          <w:tcPr>
            <w:tcW w:w="3118" w:type="dxa"/>
            <w:vAlign w:val="center"/>
          </w:tcPr>
          <w:p w14:paraId="114FD1A0" w14:textId="77777777" w:rsidR="006C3993" w:rsidRPr="00514539" w:rsidRDefault="006C3993" w:rsidP="006C3993">
            <w:pPr>
              <w:spacing w:line="360" w:lineRule="auto"/>
              <w:ind w:left="94" w:right="142"/>
              <w:jc w:val="both"/>
              <w:rPr>
                <w:rFonts w:asciiTheme="majorBidi" w:hAnsiTheme="majorBidi" w:cstheme="majorBidi"/>
                <w:sz w:val="20"/>
                <w:szCs w:val="20"/>
              </w:rPr>
            </w:pPr>
            <w:r w:rsidRPr="00514539">
              <w:rPr>
                <w:rFonts w:asciiTheme="majorBidi" w:hAnsiTheme="majorBidi" w:cstheme="majorBidi"/>
                <w:sz w:val="20"/>
                <w:szCs w:val="20"/>
              </w:rPr>
              <w:t>Date, signature et cachet commercial du soumissionnaire à la fin du document.</w:t>
            </w:r>
          </w:p>
        </w:tc>
      </w:tr>
      <w:tr w:rsidR="006C3993" w:rsidRPr="00514539" w14:paraId="2981CCB7" w14:textId="77777777" w:rsidTr="006C3993">
        <w:trPr>
          <w:cantSplit/>
          <w:trHeight w:val="836"/>
        </w:trPr>
        <w:tc>
          <w:tcPr>
            <w:tcW w:w="596" w:type="dxa"/>
            <w:vAlign w:val="center"/>
          </w:tcPr>
          <w:p w14:paraId="5DF18E0C" w14:textId="77777777" w:rsidR="006C3993" w:rsidRDefault="006C3993" w:rsidP="006C3993">
            <w:pPr>
              <w:spacing w:line="360" w:lineRule="auto"/>
              <w:jc w:val="center"/>
              <w:rPr>
                <w:rFonts w:asciiTheme="majorBidi" w:hAnsiTheme="majorBidi" w:cstheme="majorBidi"/>
                <w:sz w:val="20"/>
                <w:szCs w:val="20"/>
              </w:rPr>
            </w:pPr>
            <w:r w:rsidRPr="00514539">
              <w:rPr>
                <w:rFonts w:asciiTheme="majorBidi" w:hAnsiTheme="majorBidi" w:cstheme="majorBidi"/>
                <w:sz w:val="20"/>
                <w:szCs w:val="20"/>
              </w:rPr>
              <w:t>P</w:t>
            </w:r>
            <w:r>
              <w:rPr>
                <w:rFonts w:asciiTheme="majorBidi" w:hAnsiTheme="majorBidi" w:cstheme="majorBidi"/>
                <w:sz w:val="20"/>
                <w:szCs w:val="20"/>
              </w:rPr>
              <w:t>3</w:t>
            </w:r>
          </w:p>
        </w:tc>
        <w:tc>
          <w:tcPr>
            <w:tcW w:w="3515" w:type="dxa"/>
            <w:vAlign w:val="center"/>
          </w:tcPr>
          <w:p w14:paraId="16E33DB3" w14:textId="77777777" w:rsidR="006C3993" w:rsidRPr="00514539" w:rsidRDefault="006C3993" w:rsidP="006C3993">
            <w:pPr>
              <w:spacing w:line="360" w:lineRule="auto"/>
              <w:ind w:left="94" w:right="142"/>
              <w:jc w:val="both"/>
              <w:rPr>
                <w:rFonts w:asciiTheme="majorBidi" w:hAnsiTheme="majorBidi" w:cstheme="majorBidi"/>
                <w:sz w:val="20"/>
                <w:szCs w:val="20"/>
              </w:rPr>
            </w:pPr>
            <w:r w:rsidRPr="00514539">
              <w:rPr>
                <w:rFonts w:asciiTheme="majorBidi" w:hAnsiTheme="majorBidi" w:cstheme="majorBidi"/>
                <w:sz w:val="20"/>
                <w:szCs w:val="20"/>
              </w:rPr>
              <w:t>Certificat d'affiliation à la Caisse Nationale de Sécurité Sociale</w:t>
            </w:r>
          </w:p>
          <w:p w14:paraId="26C2BF9D" w14:textId="77777777" w:rsidR="006C3993" w:rsidRPr="00514539" w:rsidRDefault="006C3993" w:rsidP="006C3993">
            <w:pPr>
              <w:spacing w:line="360" w:lineRule="auto"/>
              <w:ind w:left="94" w:right="142"/>
              <w:jc w:val="both"/>
              <w:rPr>
                <w:rFonts w:asciiTheme="majorBidi" w:hAnsiTheme="majorBidi" w:cstheme="majorBidi"/>
                <w:sz w:val="20"/>
                <w:szCs w:val="20"/>
              </w:rPr>
            </w:pPr>
          </w:p>
        </w:tc>
        <w:tc>
          <w:tcPr>
            <w:tcW w:w="2694" w:type="dxa"/>
            <w:vAlign w:val="center"/>
          </w:tcPr>
          <w:p w14:paraId="183DBDBC" w14:textId="77777777" w:rsidR="006C3993" w:rsidRPr="00514539" w:rsidRDefault="006C3993" w:rsidP="006C3993">
            <w:pPr>
              <w:tabs>
                <w:tab w:val="left" w:pos="72"/>
              </w:tabs>
              <w:spacing w:line="360" w:lineRule="auto"/>
              <w:ind w:left="108" w:right="142"/>
              <w:jc w:val="both"/>
              <w:rPr>
                <w:rFonts w:asciiTheme="majorBidi" w:hAnsiTheme="majorBidi" w:cstheme="majorBidi"/>
                <w:sz w:val="20"/>
                <w:szCs w:val="20"/>
              </w:rPr>
            </w:pPr>
          </w:p>
        </w:tc>
        <w:tc>
          <w:tcPr>
            <w:tcW w:w="3118" w:type="dxa"/>
            <w:vAlign w:val="center"/>
          </w:tcPr>
          <w:p w14:paraId="13A484A8" w14:textId="77777777" w:rsidR="006C3993" w:rsidRPr="00514539" w:rsidRDefault="006C3993" w:rsidP="006C3993">
            <w:pPr>
              <w:spacing w:line="360" w:lineRule="auto"/>
              <w:ind w:left="94" w:right="142"/>
              <w:jc w:val="both"/>
              <w:rPr>
                <w:rFonts w:asciiTheme="majorBidi" w:hAnsiTheme="majorBidi" w:cstheme="majorBidi"/>
                <w:sz w:val="20"/>
                <w:szCs w:val="20"/>
              </w:rPr>
            </w:pPr>
            <w:r w:rsidRPr="00514539">
              <w:rPr>
                <w:rFonts w:asciiTheme="majorBidi" w:hAnsiTheme="majorBidi" w:cstheme="majorBidi"/>
                <w:sz w:val="20"/>
                <w:szCs w:val="20"/>
              </w:rPr>
              <w:t>Original ou copie certifiée conforme à l’original</w:t>
            </w:r>
          </w:p>
        </w:tc>
      </w:tr>
      <w:tr w:rsidR="006C3993" w:rsidRPr="00514539" w14:paraId="3892A915" w14:textId="77777777" w:rsidTr="006C3993">
        <w:trPr>
          <w:cantSplit/>
          <w:trHeight w:val="836"/>
        </w:trPr>
        <w:tc>
          <w:tcPr>
            <w:tcW w:w="596" w:type="dxa"/>
            <w:vAlign w:val="center"/>
          </w:tcPr>
          <w:p w14:paraId="73975E58" w14:textId="77777777" w:rsidR="006C3993" w:rsidRDefault="006C3993" w:rsidP="006C3993">
            <w:pPr>
              <w:spacing w:line="360" w:lineRule="auto"/>
              <w:jc w:val="center"/>
              <w:rPr>
                <w:rFonts w:asciiTheme="majorBidi" w:hAnsiTheme="majorBidi" w:cstheme="majorBidi"/>
                <w:sz w:val="20"/>
                <w:szCs w:val="20"/>
              </w:rPr>
            </w:pPr>
            <w:r w:rsidRPr="00514539">
              <w:rPr>
                <w:rFonts w:asciiTheme="majorBidi" w:hAnsiTheme="majorBidi" w:cstheme="majorBidi"/>
                <w:sz w:val="20"/>
                <w:szCs w:val="20"/>
              </w:rPr>
              <w:t>P</w:t>
            </w:r>
            <w:r>
              <w:rPr>
                <w:rFonts w:asciiTheme="majorBidi" w:hAnsiTheme="majorBidi" w:cstheme="majorBidi"/>
                <w:sz w:val="20"/>
                <w:szCs w:val="20"/>
              </w:rPr>
              <w:t>4</w:t>
            </w:r>
          </w:p>
        </w:tc>
        <w:tc>
          <w:tcPr>
            <w:tcW w:w="3515" w:type="dxa"/>
            <w:vAlign w:val="center"/>
          </w:tcPr>
          <w:p w14:paraId="110B5C52" w14:textId="77777777" w:rsidR="006C3993" w:rsidRDefault="006C3993" w:rsidP="006C3993">
            <w:pPr>
              <w:spacing w:line="360" w:lineRule="auto"/>
              <w:ind w:left="94" w:right="142"/>
              <w:jc w:val="both"/>
              <w:rPr>
                <w:rFonts w:asciiTheme="majorBidi" w:hAnsiTheme="majorBidi" w:cstheme="majorBidi"/>
                <w:sz w:val="20"/>
                <w:szCs w:val="20"/>
              </w:rPr>
            </w:pPr>
            <w:r w:rsidRPr="00514539">
              <w:rPr>
                <w:rFonts w:asciiTheme="majorBidi" w:hAnsiTheme="majorBidi" w:cstheme="majorBidi"/>
                <w:sz w:val="20"/>
                <w:szCs w:val="20"/>
              </w:rPr>
              <w:t>Déclaration de non appartenance</w:t>
            </w:r>
            <w:r>
              <w:rPr>
                <w:rFonts w:asciiTheme="majorBidi" w:hAnsiTheme="majorBidi" w:cstheme="majorBidi"/>
                <w:sz w:val="20"/>
                <w:szCs w:val="20"/>
              </w:rPr>
              <w:t xml:space="preserve"> à l’ENAU </w:t>
            </w:r>
            <w:r w:rsidRPr="00514539">
              <w:rPr>
                <w:rFonts w:asciiTheme="majorBidi" w:hAnsiTheme="majorBidi" w:cstheme="majorBidi"/>
                <w:sz w:val="20"/>
                <w:szCs w:val="20"/>
              </w:rPr>
              <w:t>depuis cinq ans</w:t>
            </w:r>
          </w:p>
          <w:p w14:paraId="7BE15D20" w14:textId="77777777" w:rsidR="006C3993" w:rsidRPr="00514539" w:rsidRDefault="006C3993" w:rsidP="006C3993">
            <w:pPr>
              <w:spacing w:line="360" w:lineRule="auto"/>
              <w:ind w:left="94" w:right="142"/>
              <w:jc w:val="both"/>
              <w:rPr>
                <w:rFonts w:asciiTheme="majorBidi" w:hAnsiTheme="majorBidi" w:cstheme="majorBidi"/>
                <w:sz w:val="20"/>
                <w:szCs w:val="20"/>
              </w:rPr>
            </w:pPr>
            <w:r>
              <w:rPr>
                <w:rFonts w:asciiTheme="majorBidi" w:hAnsiTheme="majorBidi" w:cstheme="majorBidi"/>
                <w:sz w:val="20"/>
                <w:szCs w:val="20"/>
              </w:rPr>
              <w:t xml:space="preserve"> (Le soumissionnaire n</w:t>
            </w:r>
            <w:r w:rsidRPr="00F05BB5">
              <w:rPr>
                <w:rFonts w:asciiTheme="majorBidi" w:hAnsiTheme="majorBidi" w:cstheme="majorBidi"/>
                <w:sz w:val="20"/>
                <w:szCs w:val="20"/>
              </w:rPr>
              <w:t>'était p</w:t>
            </w:r>
            <w:r>
              <w:rPr>
                <w:rFonts w:asciiTheme="majorBidi" w:hAnsiTheme="majorBidi" w:cstheme="majorBidi"/>
                <w:sz w:val="20"/>
                <w:szCs w:val="20"/>
              </w:rPr>
              <w:t xml:space="preserve">as un employé au sein de l’ENAU ou </w:t>
            </w:r>
            <w:r w:rsidRPr="00F05BB5">
              <w:rPr>
                <w:rFonts w:asciiTheme="majorBidi" w:hAnsiTheme="majorBidi" w:cstheme="majorBidi"/>
                <w:sz w:val="20"/>
                <w:szCs w:val="20"/>
              </w:rPr>
              <w:t>ayant cessé son activité depuis au moins cinq ans</w:t>
            </w:r>
            <w:r>
              <w:rPr>
                <w:rFonts w:asciiTheme="majorBidi" w:hAnsiTheme="majorBidi" w:cstheme="majorBidi"/>
                <w:sz w:val="20"/>
                <w:szCs w:val="20"/>
              </w:rPr>
              <w:t>)</w:t>
            </w:r>
          </w:p>
        </w:tc>
        <w:tc>
          <w:tcPr>
            <w:tcW w:w="2694" w:type="dxa"/>
            <w:vAlign w:val="center"/>
          </w:tcPr>
          <w:p w14:paraId="0FBE7C54" w14:textId="77777777" w:rsidR="006C3993" w:rsidRDefault="006C3993" w:rsidP="006C3993">
            <w:pPr>
              <w:tabs>
                <w:tab w:val="left" w:pos="72"/>
              </w:tabs>
              <w:spacing w:line="360" w:lineRule="auto"/>
              <w:ind w:left="108" w:right="142"/>
              <w:jc w:val="both"/>
              <w:rPr>
                <w:rFonts w:asciiTheme="majorBidi" w:hAnsiTheme="majorBidi" w:cstheme="majorBidi"/>
                <w:sz w:val="20"/>
                <w:szCs w:val="20"/>
              </w:rPr>
            </w:pPr>
            <w:r w:rsidRPr="00514539">
              <w:rPr>
                <w:rFonts w:asciiTheme="majorBidi" w:hAnsiTheme="majorBidi" w:cstheme="majorBidi"/>
                <w:sz w:val="20"/>
                <w:szCs w:val="20"/>
              </w:rPr>
              <w:t>Selon  l</w:t>
            </w:r>
            <w:r>
              <w:rPr>
                <w:rFonts w:asciiTheme="majorBidi" w:hAnsiTheme="majorBidi" w:cstheme="majorBidi"/>
                <w:sz w:val="20"/>
                <w:szCs w:val="20"/>
              </w:rPr>
              <w:t>e modèle figurant à l’annexe</w:t>
            </w:r>
            <w:r w:rsidRPr="00514539">
              <w:rPr>
                <w:rFonts w:asciiTheme="majorBidi" w:hAnsiTheme="majorBidi" w:cstheme="majorBidi"/>
                <w:sz w:val="20"/>
                <w:szCs w:val="20"/>
              </w:rPr>
              <w:t xml:space="preserve"> n° </w:t>
            </w:r>
            <w:r>
              <w:rPr>
                <w:rFonts w:asciiTheme="majorBidi" w:hAnsiTheme="majorBidi" w:cstheme="majorBidi"/>
                <w:sz w:val="20"/>
                <w:szCs w:val="20"/>
              </w:rPr>
              <w:t>8</w:t>
            </w:r>
            <w:r w:rsidRPr="00514539">
              <w:rPr>
                <w:rFonts w:asciiTheme="majorBidi" w:hAnsiTheme="majorBidi" w:cstheme="majorBidi"/>
                <w:sz w:val="20"/>
                <w:szCs w:val="20"/>
              </w:rPr>
              <w:t>dûment complété</w:t>
            </w:r>
          </w:p>
        </w:tc>
        <w:tc>
          <w:tcPr>
            <w:tcW w:w="3118" w:type="dxa"/>
            <w:vAlign w:val="center"/>
          </w:tcPr>
          <w:p w14:paraId="19B464FB" w14:textId="77777777" w:rsidR="006C3993" w:rsidRPr="00514539" w:rsidRDefault="006C3993" w:rsidP="006C3993">
            <w:pPr>
              <w:spacing w:line="360" w:lineRule="auto"/>
              <w:ind w:left="94" w:right="142"/>
              <w:jc w:val="both"/>
              <w:rPr>
                <w:rFonts w:asciiTheme="majorBidi" w:hAnsiTheme="majorBidi" w:cstheme="majorBidi"/>
                <w:sz w:val="20"/>
                <w:szCs w:val="20"/>
              </w:rPr>
            </w:pPr>
            <w:r w:rsidRPr="00514539">
              <w:rPr>
                <w:rFonts w:asciiTheme="majorBidi" w:hAnsiTheme="majorBidi" w:cstheme="majorBidi"/>
                <w:sz w:val="20"/>
                <w:szCs w:val="20"/>
              </w:rPr>
              <w:t>Date, signature et cachet du soumissionnaire à la fin du document</w:t>
            </w:r>
          </w:p>
        </w:tc>
      </w:tr>
      <w:tr w:rsidR="006C3993" w:rsidRPr="00514539" w14:paraId="7179ECF0" w14:textId="77777777" w:rsidTr="006C3993">
        <w:trPr>
          <w:cantSplit/>
          <w:trHeight w:val="836"/>
        </w:trPr>
        <w:tc>
          <w:tcPr>
            <w:tcW w:w="596" w:type="dxa"/>
            <w:vAlign w:val="center"/>
          </w:tcPr>
          <w:p w14:paraId="6D6D516F" w14:textId="77777777" w:rsidR="006C3993" w:rsidRDefault="006C3993" w:rsidP="006C3993">
            <w:pPr>
              <w:spacing w:line="360" w:lineRule="auto"/>
              <w:jc w:val="center"/>
              <w:rPr>
                <w:rFonts w:asciiTheme="majorBidi" w:hAnsiTheme="majorBidi" w:cstheme="majorBidi"/>
                <w:sz w:val="20"/>
                <w:szCs w:val="20"/>
              </w:rPr>
            </w:pPr>
            <w:r w:rsidRPr="00514539">
              <w:rPr>
                <w:rFonts w:asciiTheme="majorBidi" w:hAnsiTheme="majorBidi" w:cstheme="majorBidi"/>
                <w:sz w:val="20"/>
                <w:szCs w:val="20"/>
              </w:rPr>
              <w:lastRenderedPageBreak/>
              <w:t>P</w:t>
            </w:r>
            <w:r>
              <w:rPr>
                <w:rFonts w:asciiTheme="majorBidi" w:hAnsiTheme="majorBidi" w:cstheme="majorBidi"/>
                <w:sz w:val="20"/>
                <w:szCs w:val="20"/>
              </w:rPr>
              <w:t>5</w:t>
            </w:r>
          </w:p>
        </w:tc>
        <w:tc>
          <w:tcPr>
            <w:tcW w:w="3515" w:type="dxa"/>
            <w:vAlign w:val="center"/>
          </w:tcPr>
          <w:p w14:paraId="15DA021E" w14:textId="77777777" w:rsidR="006C3993" w:rsidRPr="00514539" w:rsidRDefault="006C3993" w:rsidP="006C3993">
            <w:pPr>
              <w:spacing w:line="360" w:lineRule="auto"/>
              <w:ind w:left="94" w:right="142"/>
              <w:jc w:val="both"/>
              <w:rPr>
                <w:rFonts w:asciiTheme="majorBidi" w:hAnsiTheme="majorBidi" w:cstheme="majorBidi"/>
                <w:sz w:val="20"/>
                <w:szCs w:val="20"/>
              </w:rPr>
            </w:pPr>
            <w:r w:rsidRPr="00514539">
              <w:rPr>
                <w:rFonts w:asciiTheme="majorBidi" w:hAnsiTheme="majorBidi" w:cstheme="majorBidi"/>
                <w:sz w:val="20"/>
                <w:szCs w:val="20"/>
              </w:rPr>
              <w:t>Extrait national de registre des entreprises</w:t>
            </w:r>
          </w:p>
        </w:tc>
        <w:tc>
          <w:tcPr>
            <w:tcW w:w="2694" w:type="dxa"/>
            <w:vAlign w:val="center"/>
          </w:tcPr>
          <w:p w14:paraId="678FF6DD" w14:textId="77777777" w:rsidR="006C3993" w:rsidRPr="00514539" w:rsidRDefault="006C3993" w:rsidP="006C3993">
            <w:pPr>
              <w:tabs>
                <w:tab w:val="left" w:pos="72"/>
              </w:tabs>
              <w:spacing w:line="360" w:lineRule="auto"/>
              <w:ind w:left="108" w:right="142"/>
              <w:jc w:val="both"/>
              <w:rPr>
                <w:rFonts w:asciiTheme="majorBidi" w:hAnsiTheme="majorBidi" w:cstheme="majorBidi"/>
                <w:sz w:val="20"/>
                <w:szCs w:val="20"/>
              </w:rPr>
            </w:pPr>
          </w:p>
        </w:tc>
        <w:tc>
          <w:tcPr>
            <w:tcW w:w="3118" w:type="dxa"/>
            <w:vAlign w:val="center"/>
          </w:tcPr>
          <w:p w14:paraId="18FE5E72" w14:textId="77777777" w:rsidR="006C3993" w:rsidRPr="00514539" w:rsidRDefault="006C3993" w:rsidP="006C3993">
            <w:pPr>
              <w:spacing w:line="360" w:lineRule="auto"/>
              <w:ind w:left="94" w:right="142"/>
              <w:jc w:val="both"/>
              <w:rPr>
                <w:rFonts w:asciiTheme="majorBidi" w:hAnsiTheme="majorBidi" w:cstheme="majorBidi"/>
                <w:sz w:val="20"/>
                <w:szCs w:val="20"/>
              </w:rPr>
            </w:pPr>
            <w:r w:rsidRPr="00514539">
              <w:rPr>
                <w:rFonts w:asciiTheme="majorBidi" w:hAnsiTheme="majorBidi" w:cstheme="majorBidi"/>
                <w:sz w:val="20"/>
                <w:szCs w:val="20"/>
              </w:rPr>
              <w:t>Attestation original</w:t>
            </w:r>
            <w:r>
              <w:rPr>
                <w:rFonts w:asciiTheme="majorBidi" w:hAnsiTheme="majorBidi" w:cstheme="majorBidi"/>
                <w:sz w:val="20"/>
                <w:szCs w:val="20"/>
              </w:rPr>
              <w:t>e</w:t>
            </w:r>
          </w:p>
        </w:tc>
      </w:tr>
    </w:tbl>
    <w:p w14:paraId="6D83B5DC" w14:textId="77777777" w:rsidR="007D37B7" w:rsidRDefault="007D37B7" w:rsidP="009D3ABB">
      <w:pPr>
        <w:spacing w:before="120" w:line="360" w:lineRule="auto"/>
        <w:jc w:val="both"/>
        <w:rPr>
          <w:rFonts w:asciiTheme="majorBidi" w:hAnsiTheme="majorBidi" w:cstheme="majorBidi"/>
          <w:szCs w:val="24"/>
        </w:rPr>
      </w:pPr>
    </w:p>
    <w:p w14:paraId="70E4B0BB" w14:textId="77777777" w:rsidR="009D3ABB" w:rsidRPr="00C072CC" w:rsidRDefault="009D3ABB" w:rsidP="00C072CC">
      <w:pPr>
        <w:pStyle w:val="Paragraphedeliste"/>
        <w:numPr>
          <w:ilvl w:val="0"/>
          <w:numId w:val="22"/>
        </w:numPr>
        <w:spacing w:line="360" w:lineRule="auto"/>
        <w:ind w:right="142"/>
        <w:rPr>
          <w:rFonts w:asciiTheme="majorBidi" w:hAnsiTheme="majorBidi" w:cstheme="majorBidi"/>
          <w:b/>
          <w:bCs/>
          <w:szCs w:val="24"/>
        </w:rPr>
      </w:pPr>
      <w:bookmarkStart w:id="11" w:name="_Toc352337"/>
      <w:r w:rsidRPr="00C072CC">
        <w:rPr>
          <w:rFonts w:asciiTheme="majorBidi" w:hAnsiTheme="majorBidi" w:cstheme="majorBidi"/>
          <w:b/>
          <w:bCs/>
          <w:szCs w:val="24"/>
        </w:rPr>
        <w:t xml:space="preserve">Enveloppe </w:t>
      </w:r>
      <w:r w:rsidR="00D27F59">
        <w:rPr>
          <w:rFonts w:asciiTheme="majorBidi" w:hAnsiTheme="majorBidi" w:cstheme="majorBidi"/>
          <w:b/>
          <w:bCs/>
          <w:szCs w:val="24"/>
        </w:rPr>
        <w:t>« A »</w:t>
      </w:r>
      <w:r w:rsidRPr="00C072CC">
        <w:rPr>
          <w:rFonts w:asciiTheme="majorBidi" w:hAnsiTheme="majorBidi" w:cstheme="majorBidi"/>
          <w:b/>
          <w:bCs/>
          <w:szCs w:val="24"/>
        </w:rPr>
        <w:t xml:space="preserve"> (l’offre technique)</w:t>
      </w:r>
      <w:bookmarkEnd w:id="11"/>
    </w:p>
    <w:p w14:paraId="105CE0DC" w14:textId="77777777" w:rsidR="00790489" w:rsidRDefault="009D3ABB" w:rsidP="007D37B7">
      <w:pPr>
        <w:spacing w:before="120" w:line="360" w:lineRule="auto"/>
        <w:ind w:firstLine="600"/>
        <w:rPr>
          <w:rFonts w:asciiTheme="majorBidi" w:hAnsiTheme="majorBidi" w:cstheme="majorBidi"/>
          <w:szCs w:val="24"/>
        </w:rPr>
      </w:pPr>
      <w:r w:rsidRPr="00123C06">
        <w:rPr>
          <w:rFonts w:asciiTheme="majorBidi" w:hAnsiTheme="majorBidi" w:cstheme="majorBidi"/>
          <w:szCs w:val="24"/>
        </w:rPr>
        <w:t>Une première enveloppe intérieure « A » fermée et scellée sur laquelle sont inscrits le nom du soumissionnaire et la mention</w:t>
      </w:r>
      <w:r w:rsidR="00ED4901" w:rsidRPr="00123C06">
        <w:rPr>
          <w:rFonts w:asciiTheme="majorBidi" w:hAnsiTheme="majorBidi" w:cstheme="majorBidi"/>
          <w:szCs w:val="24"/>
        </w:rPr>
        <w:t xml:space="preserve"> « offre</w:t>
      </w:r>
      <w:r w:rsidR="004B15FE">
        <w:rPr>
          <w:rFonts w:asciiTheme="majorBidi" w:hAnsiTheme="majorBidi" w:cstheme="majorBidi"/>
          <w:szCs w:val="24"/>
        </w:rPr>
        <w:t xml:space="preserve"> </w:t>
      </w:r>
      <w:r w:rsidR="00ED4901" w:rsidRPr="00123C06">
        <w:rPr>
          <w:rFonts w:asciiTheme="majorBidi" w:hAnsiTheme="majorBidi" w:cstheme="majorBidi"/>
          <w:szCs w:val="24"/>
        </w:rPr>
        <w:t>technique »</w:t>
      </w:r>
      <w:r w:rsidRPr="00123C06">
        <w:rPr>
          <w:rFonts w:asciiTheme="majorBidi" w:hAnsiTheme="majorBidi" w:cstheme="majorBidi"/>
          <w:szCs w:val="24"/>
        </w:rPr>
        <w:t>.</w:t>
      </w:r>
    </w:p>
    <w:p w14:paraId="562B1330" w14:textId="77777777" w:rsidR="009D3ABB" w:rsidRPr="00123C06" w:rsidRDefault="007D37B7" w:rsidP="007D37B7">
      <w:pPr>
        <w:spacing w:before="120" w:line="360" w:lineRule="auto"/>
        <w:rPr>
          <w:rFonts w:asciiTheme="majorBidi" w:hAnsiTheme="majorBidi" w:cstheme="majorBidi"/>
          <w:szCs w:val="24"/>
        </w:rPr>
      </w:pPr>
      <w:r>
        <w:rPr>
          <w:rFonts w:asciiTheme="majorBidi" w:hAnsiTheme="majorBidi" w:cstheme="majorBidi"/>
          <w:szCs w:val="24"/>
        </w:rPr>
        <w:tab/>
      </w:r>
      <w:r w:rsidR="009D3ABB" w:rsidRPr="00123C06">
        <w:rPr>
          <w:rFonts w:asciiTheme="majorBidi" w:hAnsiTheme="majorBidi" w:cstheme="majorBidi"/>
          <w:szCs w:val="24"/>
        </w:rPr>
        <w:t xml:space="preserve">Cette enveloppe « A » doit </w:t>
      </w:r>
      <w:r w:rsidR="00ED4901" w:rsidRPr="00123C06">
        <w:rPr>
          <w:rFonts w:asciiTheme="majorBidi" w:hAnsiTheme="majorBidi" w:cstheme="majorBidi"/>
          <w:szCs w:val="24"/>
        </w:rPr>
        <w:t>contenir :</w:t>
      </w:r>
      <w:r w:rsidR="009D3ABB" w:rsidRPr="00123C06">
        <w:rPr>
          <w:rFonts w:asciiTheme="majorBidi" w:hAnsiTheme="majorBidi" w:cstheme="majorBidi"/>
          <w:szCs w:val="24"/>
        </w:rPr>
        <w:tab/>
      </w:r>
    </w:p>
    <w:p w14:paraId="4D8C0C47" w14:textId="77777777" w:rsidR="009D3ABB" w:rsidRDefault="009D3ABB" w:rsidP="0061099B">
      <w:pPr>
        <w:widowControl/>
        <w:numPr>
          <w:ilvl w:val="0"/>
          <w:numId w:val="1"/>
        </w:numPr>
        <w:autoSpaceDE/>
        <w:autoSpaceDN/>
        <w:spacing w:line="360" w:lineRule="auto"/>
        <w:ind w:left="993"/>
        <w:jc w:val="both"/>
        <w:rPr>
          <w:rFonts w:asciiTheme="majorBidi" w:hAnsiTheme="majorBidi" w:cstheme="majorBidi"/>
          <w:szCs w:val="24"/>
        </w:rPr>
      </w:pPr>
      <w:r w:rsidRPr="00123C06">
        <w:rPr>
          <w:rFonts w:asciiTheme="majorBidi" w:hAnsiTheme="majorBidi" w:cstheme="majorBidi"/>
          <w:szCs w:val="24"/>
        </w:rPr>
        <w:t xml:space="preserve">L’original </w:t>
      </w:r>
      <w:r w:rsidR="00A07CB9">
        <w:rPr>
          <w:rFonts w:asciiTheme="majorBidi" w:hAnsiTheme="majorBidi" w:cstheme="majorBidi"/>
          <w:szCs w:val="24"/>
        </w:rPr>
        <w:t>du présent cahier des charges dûment rempli, paraphé</w:t>
      </w:r>
      <w:r w:rsidRPr="00123C06">
        <w:rPr>
          <w:rFonts w:asciiTheme="majorBidi" w:hAnsiTheme="majorBidi" w:cstheme="majorBidi"/>
          <w:szCs w:val="24"/>
        </w:rPr>
        <w:t xml:space="preserve"> sur </w:t>
      </w:r>
      <w:r w:rsidR="00EA0DB4">
        <w:rPr>
          <w:rFonts w:asciiTheme="majorBidi" w:hAnsiTheme="majorBidi" w:cstheme="majorBidi"/>
          <w:szCs w:val="24"/>
        </w:rPr>
        <w:t xml:space="preserve">toutes les pages </w:t>
      </w:r>
      <w:r w:rsidR="0061099B" w:rsidRPr="00123C06">
        <w:rPr>
          <w:rFonts w:asciiTheme="majorBidi" w:hAnsiTheme="majorBidi" w:cstheme="majorBidi"/>
          <w:szCs w:val="24"/>
        </w:rPr>
        <w:t xml:space="preserve">avec la date, signature et cachet </w:t>
      </w:r>
      <w:r w:rsidR="0061099B">
        <w:rPr>
          <w:rFonts w:asciiTheme="majorBidi" w:hAnsiTheme="majorBidi" w:cstheme="majorBidi"/>
          <w:szCs w:val="24"/>
        </w:rPr>
        <w:t xml:space="preserve">humide </w:t>
      </w:r>
      <w:r w:rsidR="0061099B" w:rsidRPr="00123C06">
        <w:rPr>
          <w:rFonts w:asciiTheme="majorBidi" w:hAnsiTheme="majorBidi" w:cstheme="majorBidi"/>
          <w:szCs w:val="24"/>
        </w:rPr>
        <w:t xml:space="preserve">du soumissionnaire à la fin du </w:t>
      </w:r>
      <w:r w:rsidR="00ED4901" w:rsidRPr="00123C06">
        <w:rPr>
          <w:rFonts w:asciiTheme="majorBidi" w:hAnsiTheme="majorBidi" w:cstheme="majorBidi"/>
          <w:szCs w:val="24"/>
        </w:rPr>
        <w:t>document ;</w:t>
      </w:r>
    </w:p>
    <w:p w14:paraId="10BFD298" w14:textId="77777777" w:rsidR="00FC0721" w:rsidRDefault="00DD756F">
      <w:pPr>
        <w:widowControl/>
        <w:numPr>
          <w:ilvl w:val="0"/>
          <w:numId w:val="1"/>
        </w:numPr>
        <w:autoSpaceDE/>
        <w:autoSpaceDN/>
        <w:spacing w:line="360" w:lineRule="auto"/>
        <w:ind w:left="993"/>
        <w:jc w:val="both"/>
        <w:rPr>
          <w:rFonts w:asciiTheme="majorBidi" w:hAnsiTheme="majorBidi" w:cstheme="majorBidi"/>
          <w:szCs w:val="24"/>
        </w:rPr>
      </w:pPr>
      <w:bookmarkStart w:id="12" w:name="_Toc352338"/>
      <w:r w:rsidRPr="00803016">
        <w:rPr>
          <w:rFonts w:asciiTheme="majorBidi" w:hAnsiTheme="majorBidi" w:cstheme="majorBidi"/>
          <w:szCs w:val="24"/>
        </w:rPr>
        <w:t xml:space="preserve">Le soumissionnaire devra fournir toutes les caractéristiques (marque </w:t>
      </w:r>
      <w:r w:rsidR="00AE7F96">
        <w:rPr>
          <w:rFonts w:asciiTheme="majorBidi" w:hAnsiTheme="majorBidi" w:cstheme="majorBidi"/>
          <w:szCs w:val="24"/>
        </w:rPr>
        <w:t>–</w:t>
      </w:r>
      <w:r w:rsidRPr="00803016">
        <w:rPr>
          <w:rFonts w:asciiTheme="majorBidi" w:hAnsiTheme="majorBidi" w:cstheme="majorBidi"/>
          <w:szCs w:val="24"/>
        </w:rPr>
        <w:t xml:space="preserve"> modèle</w:t>
      </w:r>
      <w:r w:rsidR="00AE7F96">
        <w:rPr>
          <w:rFonts w:asciiTheme="majorBidi" w:hAnsiTheme="majorBidi" w:cstheme="majorBidi"/>
          <w:szCs w:val="24"/>
        </w:rPr>
        <w:t xml:space="preserve"> et référence</w:t>
      </w:r>
      <w:r w:rsidRPr="00803016">
        <w:rPr>
          <w:rFonts w:asciiTheme="majorBidi" w:hAnsiTheme="majorBidi" w:cstheme="majorBidi"/>
          <w:szCs w:val="24"/>
        </w:rPr>
        <w:t>) de tous les éléments constituant son of</w:t>
      </w:r>
      <w:r w:rsidR="00513C2B" w:rsidRPr="00803016">
        <w:rPr>
          <w:rFonts w:asciiTheme="majorBidi" w:hAnsiTheme="majorBidi" w:cstheme="majorBidi"/>
          <w:szCs w:val="24"/>
        </w:rPr>
        <w:t>fre et remplir soigneusement le</w:t>
      </w:r>
      <w:r w:rsidRPr="00803016">
        <w:rPr>
          <w:rFonts w:asciiTheme="majorBidi" w:hAnsiTheme="majorBidi" w:cstheme="majorBidi"/>
          <w:szCs w:val="24"/>
        </w:rPr>
        <w:t xml:space="preserve"> formulaire </w:t>
      </w:r>
      <w:r w:rsidR="00513C2B" w:rsidRPr="00803016">
        <w:rPr>
          <w:rFonts w:asciiTheme="majorBidi" w:hAnsiTheme="majorBidi" w:cstheme="majorBidi"/>
          <w:szCs w:val="24"/>
        </w:rPr>
        <w:t xml:space="preserve">présenté en </w:t>
      </w:r>
      <w:r w:rsidR="00513C2B" w:rsidRPr="00803016">
        <w:rPr>
          <w:rFonts w:asciiTheme="majorBidi" w:hAnsiTheme="majorBidi" w:cstheme="majorBidi"/>
          <w:b/>
          <w:bCs/>
          <w:szCs w:val="24"/>
        </w:rPr>
        <w:t xml:space="preserve">annexe </w:t>
      </w:r>
      <w:r w:rsidR="008A5FA4">
        <w:rPr>
          <w:rFonts w:asciiTheme="majorBidi" w:hAnsiTheme="majorBidi" w:cstheme="majorBidi"/>
          <w:b/>
          <w:bCs/>
          <w:szCs w:val="24"/>
        </w:rPr>
        <w:t>6</w:t>
      </w:r>
      <w:r w:rsidR="00FC0721">
        <w:rPr>
          <w:rFonts w:asciiTheme="majorBidi" w:hAnsiTheme="majorBidi" w:cstheme="majorBidi"/>
          <w:b/>
          <w:bCs/>
          <w:szCs w:val="24"/>
        </w:rPr>
        <w:t xml:space="preserve"> lot 1 et lot 2</w:t>
      </w:r>
      <w:r w:rsidR="006C3993">
        <w:rPr>
          <w:rFonts w:asciiTheme="majorBidi" w:hAnsiTheme="majorBidi" w:cstheme="majorBidi"/>
          <w:b/>
          <w:bCs/>
          <w:szCs w:val="24"/>
        </w:rPr>
        <w:t xml:space="preserve"> et annexe 7</w:t>
      </w:r>
      <w:r w:rsidR="00FC0721">
        <w:rPr>
          <w:rFonts w:asciiTheme="majorBidi" w:hAnsiTheme="majorBidi" w:cstheme="majorBidi"/>
          <w:b/>
          <w:bCs/>
          <w:szCs w:val="24"/>
        </w:rPr>
        <w:t xml:space="preserve"> lot 1 et lot 2</w:t>
      </w:r>
      <w:r w:rsidRPr="00803016">
        <w:rPr>
          <w:rFonts w:asciiTheme="majorBidi" w:hAnsiTheme="majorBidi" w:cstheme="majorBidi"/>
          <w:szCs w:val="24"/>
        </w:rPr>
        <w:t xml:space="preserve">. </w:t>
      </w:r>
    </w:p>
    <w:p w14:paraId="29FEB9AF" w14:textId="77777777" w:rsidR="00381F84" w:rsidRDefault="00DD756F">
      <w:pPr>
        <w:widowControl/>
        <w:numPr>
          <w:ilvl w:val="0"/>
          <w:numId w:val="1"/>
        </w:numPr>
        <w:autoSpaceDE/>
        <w:autoSpaceDN/>
        <w:spacing w:line="360" w:lineRule="auto"/>
        <w:ind w:left="993"/>
        <w:jc w:val="both"/>
        <w:rPr>
          <w:rFonts w:asciiTheme="majorBidi" w:hAnsiTheme="majorBidi" w:cstheme="majorBidi"/>
          <w:szCs w:val="24"/>
        </w:rPr>
      </w:pPr>
      <w:r w:rsidRPr="00803016">
        <w:rPr>
          <w:rFonts w:asciiTheme="majorBidi" w:hAnsiTheme="majorBidi" w:cstheme="majorBidi"/>
          <w:szCs w:val="24"/>
        </w:rPr>
        <w:t xml:space="preserve">Il peut également remettre </w:t>
      </w:r>
      <w:r w:rsidR="00AE7F96">
        <w:rPr>
          <w:rFonts w:asciiTheme="majorBidi" w:hAnsiTheme="majorBidi" w:cstheme="majorBidi"/>
          <w:szCs w:val="24"/>
        </w:rPr>
        <w:t>d</w:t>
      </w:r>
      <w:r w:rsidR="00AE7F96" w:rsidRPr="00803016">
        <w:rPr>
          <w:rFonts w:asciiTheme="majorBidi" w:hAnsiTheme="majorBidi" w:cstheme="majorBidi"/>
          <w:szCs w:val="24"/>
        </w:rPr>
        <w:t xml:space="preserve">es </w:t>
      </w:r>
      <w:r w:rsidRPr="00803016">
        <w:rPr>
          <w:rFonts w:asciiTheme="majorBidi" w:hAnsiTheme="majorBidi" w:cstheme="majorBidi"/>
          <w:szCs w:val="24"/>
        </w:rPr>
        <w:t xml:space="preserve">fiches techniques détaillées pour </w:t>
      </w:r>
      <w:r w:rsidR="00AE7F96">
        <w:rPr>
          <w:rFonts w:asciiTheme="majorBidi" w:hAnsiTheme="majorBidi" w:cstheme="majorBidi"/>
          <w:szCs w:val="24"/>
        </w:rPr>
        <w:t>les équipements proposés.</w:t>
      </w:r>
    </w:p>
    <w:p w14:paraId="2C262559" w14:textId="77777777" w:rsidR="00381F84" w:rsidRDefault="00513C2B">
      <w:pPr>
        <w:widowControl/>
        <w:numPr>
          <w:ilvl w:val="0"/>
          <w:numId w:val="1"/>
        </w:numPr>
        <w:autoSpaceDE/>
        <w:autoSpaceDN/>
        <w:spacing w:line="360" w:lineRule="auto"/>
        <w:ind w:left="993"/>
        <w:jc w:val="both"/>
        <w:rPr>
          <w:rFonts w:asciiTheme="majorBidi" w:hAnsiTheme="majorBidi" w:cstheme="majorBidi"/>
          <w:szCs w:val="24"/>
        </w:rPr>
      </w:pPr>
      <w:r w:rsidRPr="00803016">
        <w:rPr>
          <w:rFonts w:asciiTheme="majorBidi" w:hAnsiTheme="majorBidi" w:cstheme="majorBidi"/>
          <w:szCs w:val="24"/>
        </w:rPr>
        <w:t>Le soumissionnaire devra fournir u</w:t>
      </w:r>
      <w:r w:rsidR="00A07CB9" w:rsidRPr="00803016">
        <w:rPr>
          <w:rFonts w:asciiTheme="majorBidi" w:hAnsiTheme="majorBidi" w:cstheme="majorBidi"/>
          <w:szCs w:val="24"/>
        </w:rPr>
        <w:t>n engagement écrit sur la durée et la nature de la garantie (matériel, main d'œuvre et déplacements) pour u</w:t>
      </w:r>
      <w:r w:rsidR="002725CB" w:rsidRPr="00803016">
        <w:rPr>
          <w:rFonts w:asciiTheme="majorBidi" w:hAnsiTheme="majorBidi" w:cstheme="majorBidi"/>
          <w:szCs w:val="24"/>
        </w:rPr>
        <w:t xml:space="preserve">ne durée minimum </w:t>
      </w:r>
      <w:r w:rsidR="00AE7F96" w:rsidRPr="00803016">
        <w:rPr>
          <w:rFonts w:asciiTheme="majorBidi" w:hAnsiTheme="majorBidi" w:cstheme="majorBidi"/>
          <w:szCs w:val="24"/>
        </w:rPr>
        <w:t>d</w:t>
      </w:r>
      <w:r w:rsidR="00AE7F96">
        <w:rPr>
          <w:rFonts w:asciiTheme="majorBidi" w:hAnsiTheme="majorBidi" w:cstheme="majorBidi"/>
          <w:szCs w:val="24"/>
        </w:rPr>
        <w:t xml:space="preserve">e deux </w:t>
      </w:r>
      <w:r w:rsidR="00AE7F96" w:rsidRPr="00803016">
        <w:rPr>
          <w:rFonts w:asciiTheme="majorBidi" w:hAnsiTheme="majorBidi" w:cstheme="majorBidi"/>
          <w:szCs w:val="24"/>
        </w:rPr>
        <w:t>(0</w:t>
      </w:r>
      <w:r w:rsidR="00AE7F96">
        <w:rPr>
          <w:rFonts w:asciiTheme="majorBidi" w:hAnsiTheme="majorBidi" w:cstheme="majorBidi"/>
          <w:szCs w:val="24"/>
        </w:rPr>
        <w:t>2</w:t>
      </w:r>
      <w:r w:rsidR="00AE7F96" w:rsidRPr="00803016">
        <w:rPr>
          <w:rFonts w:asciiTheme="majorBidi" w:hAnsiTheme="majorBidi" w:cstheme="majorBidi"/>
          <w:szCs w:val="24"/>
        </w:rPr>
        <w:t xml:space="preserve">) </w:t>
      </w:r>
      <w:r w:rsidR="00ED4901">
        <w:rPr>
          <w:rFonts w:asciiTheme="majorBidi" w:hAnsiTheme="majorBidi" w:cstheme="majorBidi"/>
          <w:szCs w:val="24"/>
        </w:rPr>
        <w:t xml:space="preserve">ans </w:t>
      </w:r>
      <w:r w:rsidR="00ED4901" w:rsidRPr="00803016">
        <w:rPr>
          <w:rFonts w:asciiTheme="majorBidi" w:hAnsiTheme="majorBidi" w:cstheme="majorBidi"/>
          <w:szCs w:val="24"/>
        </w:rPr>
        <w:t>conformément</w:t>
      </w:r>
      <w:r w:rsidR="00A07CB9" w:rsidRPr="00803016">
        <w:rPr>
          <w:rFonts w:asciiTheme="majorBidi" w:hAnsiTheme="majorBidi" w:cstheme="majorBidi"/>
          <w:szCs w:val="24"/>
        </w:rPr>
        <w:t xml:space="preserve"> au modèle</w:t>
      </w:r>
      <w:r w:rsidR="00AE7F96">
        <w:rPr>
          <w:rFonts w:asciiTheme="majorBidi" w:hAnsiTheme="majorBidi" w:cstheme="majorBidi"/>
          <w:szCs w:val="24"/>
        </w:rPr>
        <w:t xml:space="preserve"> figurant dans l’annexe </w:t>
      </w:r>
      <w:r w:rsidR="008A5FA4">
        <w:rPr>
          <w:rFonts w:asciiTheme="majorBidi" w:hAnsiTheme="majorBidi" w:cstheme="majorBidi"/>
          <w:szCs w:val="24"/>
        </w:rPr>
        <w:t>5.</w:t>
      </w:r>
    </w:p>
    <w:p w14:paraId="4E7398B4" w14:textId="77777777" w:rsidR="009D3ABB" w:rsidRPr="00803016" w:rsidRDefault="009D3ABB" w:rsidP="00C072CC">
      <w:pPr>
        <w:pStyle w:val="Titre2"/>
        <w:numPr>
          <w:ilvl w:val="0"/>
          <w:numId w:val="22"/>
        </w:numPr>
      </w:pPr>
      <w:r w:rsidRPr="00803016">
        <w:t xml:space="preserve">Enveloppe </w:t>
      </w:r>
      <w:r w:rsidR="00D27F59">
        <w:t>« </w:t>
      </w:r>
      <w:r w:rsidRPr="00803016">
        <w:t>B</w:t>
      </w:r>
      <w:r w:rsidR="00D27F59">
        <w:t> »</w:t>
      </w:r>
      <w:r w:rsidRPr="00803016">
        <w:t xml:space="preserve"> (l’offre financière)</w:t>
      </w:r>
      <w:bookmarkEnd w:id="12"/>
    </w:p>
    <w:p w14:paraId="43B61545" w14:textId="77777777" w:rsidR="009D3ABB" w:rsidRPr="00123C06" w:rsidRDefault="001E740C" w:rsidP="009D3ABB">
      <w:pPr>
        <w:spacing w:before="120" w:line="360" w:lineRule="auto"/>
        <w:rPr>
          <w:rFonts w:asciiTheme="majorBidi" w:hAnsiTheme="majorBidi" w:cstheme="majorBidi"/>
          <w:szCs w:val="24"/>
        </w:rPr>
      </w:pPr>
      <w:r w:rsidRPr="00803016">
        <w:rPr>
          <w:rFonts w:asciiTheme="majorBidi" w:hAnsiTheme="majorBidi" w:cstheme="majorBidi"/>
          <w:szCs w:val="24"/>
        </w:rPr>
        <w:tab/>
      </w:r>
      <w:r w:rsidR="009D3ABB" w:rsidRPr="00803016">
        <w:rPr>
          <w:rFonts w:asciiTheme="majorBidi" w:hAnsiTheme="majorBidi" w:cstheme="majorBidi"/>
          <w:szCs w:val="24"/>
        </w:rPr>
        <w:t>Une deuxième enveloppe intérieure « B » fermée et scellée sur laquelle sont inscrits le nom du soumis</w:t>
      </w:r>
      <w:r w:rsidR="009D3ABB" w:rsidRPr="00123C06">
        <w:rPr>
          <w:rFonts w:asciiTheme="majorBidi" w:hAnsiTheme="majorBidi" w:cstheme="majorBidi"/>
          <w:szCs w:val="24"/>
        </w:rPr>
        <w:t>sionnaire et la mention « offre financière ».</w:t>
      </w:r>
    </w:p>
    <w:p w14:paraId="3B5AD6C7" w14:textId="77777777" w:rsidR="009D3ABB" w:rsidRPr="00123C06" w:rsidRDefault="009D3ABB" w:rsidP="009D3ABB">
      <w:pPr>
        <w:spacing w:before="120" w:line="360" w:lineRule="auto"/>
        <w:rPr>
          <w:rFonts w:asciiTheme="majorBidi" w:hAnsiTheme="majorBidi" w:cstheme="majorBidi"/>
          <w:szCs w:val="24"/>
        </w:rPr>
      </w:pPr>
      <w:r w:rsidRPr="00123C06">
        <w:rPr>
          <w:rFonts w:asciiTheme="majorBidi" w:hAnsiTheme="majorBidi" w:cstheme="majorBidi"/>
          <w:szCs w:val="24"/>
        </w:rPr>
        <w:t>Cette enveloppe « B » doit contenir :</w:t>
      </w:r>
    </w:p>
    <w:p w14:paraId="26EE5A8C" w14:textId="77777777" w:rsidR="00381F84" w:rsidRDefault="009D3ABB" w:rsidP="00064C10">
      <w:pPr>
        <w:widowControl/>
        <w:numPr>
          <w:ilvl w:val="0"/>
          <w:numId w:val="1"/>
        </w:numPr>
        <w:autoSpaceDE/>
        <w:autoSpaceDN/>
        <w:spacing w:line="360" w:lineRule="auto"/>
        <w:jc w:val="both"/>
        <w:rPr>
          <w:rFonts w:asciiTheme="majorBidi" w:hAnsiTheme="majorBidi" w:cstheme="majorBidi"/>
          <w:szCs w:val="24"/>
        </w:rPr>
      </w:pPr>
      <w:r w:rsidRPr="00123C06">
        <w:rPr>
          <w:rFonts w:asciiTheme="majorBidi" w:hAnsiTheme="majorBidi" w:cstheme="majorBidi"/>
          <w:szCs w:val="24"/>
        </w:rPr>
        <w:t>L’offre financière détaillée et globale en HT</w:t>
      </w:r>
      <w:r w:rsidR="00706AC0">
        <w:rPr>
          <w:rFonts w:asciiTheme="majorBidi" w:hAnsiTheme="majorBidi" w:cstheme="majorBidi"/>
          <w:szCs w:val="24"/>
        </w:rPr>
        <w:t>VA</w:t>
      </w:r>
      <w:r w:rsidR="000A6FA7" w:rsidRPr="00123C06">
        <w:rPr>
          <w:rFonts w:asciiTheme="majorBidi" w:hAnsiTheme="majorBidi" w:cstheme="majorBidi"/>
          <w:szCs w:val="24"/>
        </w:rPr>
        <w:t xml:space="preserve"> (selon le modèle figurant à </w:t>
      </w:r>
      <w:r w:rsidR="000A6FA7" w:rsidRPr="00803016">
        <w:rPr>
          <w:rFonts w:asciiTheme="majorBidi" w:hAnsiTheme="majorBidi" w:cstheme="majorBidi"/>
          <w:szCs w:val="24"/>
        </w:rPr>
        <w:t>l’annexe n°</w:t>
      </w:r>
      <w:r w:rsidR="008A5FA4">
        <w:rPr>
          <w:rFonts w:asciiTheme="majorBidi" w:hAnsiTheme="majorBidi" w:cstheme="majorBidi"/>
          <w:szCs w:val="24"/>
        </w:rPr>
        <w:t>7</w:t>
      </w:r>
      <w:r w:rsidR="000A6FA7" w:rsidRPr="00803016">
        <w:rPr>
          <w:rFonts w:asciiTheme="majorBidi" w:hAnsiTheme="majorBidi" w:cstheme="majorBidi"/>
          <w:szCs w:val="24"/>
        </w:rPr>
        <w:t>)</w:t>
      </w:r>
      <w:r w:rsidR="00EB5C54" w:rsidRPr="00803016">
        <w:rPr>
          <w:rFonts w:asciiTheme="majorBidi" w:hAnsiTheme="majorBidi" w:cstheme="majorBidi"/>
          <w:szCs w:val="24"/>
        </w:rPr>
        <w:t>.</w:t>
      </w:r>
      <w:r w:rsidR="00706AC0">
        <w:rPr>
          <w:rFonts w:asciiTheme="majorBidi" w:hAnsiTheme="majorBidi" w:cstheme="majorBidi"/>
          <w:szCs w:val="24"/>
        </w:rPr>
        <w:t xml:space="preserve"> Il est à signaler que le projet CUB</w:t>
      </w:r>
      <w:r w:rsidR="00064C10">
        <w:rPr>
          <w:rFonts w:asciiTheme="majorBidi" w:hAnsiTheme="majorBidi" w:cstheme="majorBidi"/>
          <w:szCs w:val="24"/>
        </w:rPr>
        <w:t>Â</w:t>
      </w:r>
      <w:r w:rsidR="00706AC0">
        <w:rPr>
          <w:rFonts w:asciiTheme="majorBidi" w:hAnsiTheme="majorBidi" w:cstheme="majorBidi"/>
          <w:szCs w:val="24"/>
        </w:rPr>
        <w:t>TI est exonéré de la TVA.</w:t>
      </w:r>
    </w:p>
    <w:p w14:paraId="211486ED" w14:textId="77777777" w:rsidR="00381F84" w:rsidRDefault="009D3ABB">
      <w:pPr>
        <w:widowControl/>
        <w:numPr>
          <w:ilvl w:val="0"/>
          <w:numId w:val="1"/>
        </w:numPr>
        <w:autoSpaceDE/>
        <w:autoSpaceDN/>
        <w:spacing w:line="360" w:lineRule="auto"/>
        <w:jc w:val="both"/>
        <w:rPr>
          <w:rFonts w:asciiTheme="majorBidi" w:hAnsiTheme="majorBidi" w:cstheme="majorBidi"/>
          <w:szCs w:val="24"/>
        </w:rPr>
      </w:pPr>
      <w:r w:rsidRPr="00803016">
        <w:rPr>
          <w:rFonts w:asciiTheme="majorBidi" w:hAnsiTheme="majorBidi" w:cstheme="majorBidi"/>
          <w:szCs w:val="24"/>
        </w:rPr>
        <w:t xml:space="preserve">La soumission (selon le modèle figurant à l’annexe n° </w:t>
      </w:r>
      <w:r w:rsidR="008A5FA4">
        <w:rPr>
          <w:rFonts w:asciiTheme="majorBidi" w:hAnsiTheme="majorBidi" w:cstheme="majorBidi"/>
          <w:szCs w:val="24"/>
        </w:rPr>
        <w:t>3</w:t>
      </w:r>
      <w:r w:rsidRPr="00803016">
        <w:rPr>
          <w:rFonts w:asciiTheme="majorBidi" w:hAnsiTheme="majorBidi" w:cstheme="majorBidi"/>
          <w:szCs w:val="24"/>
        </w:rPr>
        <w:t xml:space="preserve">) dûment remplie et signée par le soumissionnaire. </w:t>
      </w:r>
    </w:p>
    <w:p w14:paraId="2B88F250" w14:textId="77777777" w:rsidR="005C07C9" w:rsidRDefault="001E740C" w:rsidP="00ED4901">
      <w:pPr>
        <w:spacing w:before="120" w:line="360" w:lineRule="auto"/>
        <w:jc w:val="both"/>
        <w:rPr>
          <w:rFonts w:asciiTheme="majorBidi" w:hAnsiTheme="majorBidi" w:cstheme="majorBidi"/>
          <w:szCs w:val="24"/>
        </w:rPr>
      </w:pPr>
      <w:r w:rsidRPr="00803016">
        <w:rPr>
          <w:rFonts w:asciiTheme="majorBidi" w:hAnsiTheme="majorBidi" w:cstheme="majorBidi"/>
          <w:szCs w:val="24"/>
        </w:rPr>
        <w:tab/>
      </w:r>
      <w:r w:rsidR="009D3ABB" w:rsidRPr="00803016">
        <w:rPr>
          <w:rFonts w:asciiTheme="majorBidi" w:hAnsiTheme="majorBidi" w:cstheme="majorBidi"/>
          <w:szCs w:val="24"/>
        </w:rPr>
        <w:t xml:space="preserve">Les soumissionnaires resteront liés par leurs offres pour une durée de </w:t>
      </w:r>
      <w:r w:rsidR="00ED4901" w:rsidRPr="00803016">
        <w:rPr>
          <w:rFonts w:asciiTheme="majorBidi" w:hAnsiTheme="majorBidi" w:cstheme="majorBidi"/>
          <w:szCs w:val="24"/>
        </w:rPr>
        <w:t>quatre-vingt-dix</w:t>
      </w:r>
      <w:r w:rsidR="009D3ABB" w:rsidRPr="00803016">
        <w:rPr>
          <w:rFonts w:asciiTheme="majorBidi" w:hAnsiTheme="majorBidi" w:cstheme="majorBidi"/>
          <w:szCs w:val="24"/>
        </w:rPr>
        <w:t>(</w:t>
      </w:r>
      <w:r w:rsidR="000D79CC" w:rsidRPr="00803016">
        <w:rPr>
          <w:rFonts w:asciiTheme="majorBidi" w:hAnsiTheme="majorBidi" w:cstheme="majorBidi"/>
          <w:szCs w:val="24"/>
        </w:rPr>
        <w:t>9</w:t>
      </w:r>
      <w:r w:rsidR="009D3ABB" w:rsidRPr="00803016">
        <w:rPr>
          <w:rFonts w:asciiTheme="majorBidi" w:hAnsiTheme="majorBidi" w:cstheme="majorBidi"/>
          <w:szCs w:val="24"/>
        </w:rPr>
        <w:t>0) jours calendaires à compter du jour suivant la date limite fixée pour la réception des offres.</w:t>
      </w:r>
    </w:p>
    <w:p w14:paraId="3FC4B417" w14:textId="77777777" w:rsidR="00661AAD" w:rsidRDefault="00661AAD" w:rsidP="00661AAD">
      <w:pPr>
        <w:pStyle w:val="Titre1"/>
        <w:numPr>
          <w:ilvl w:val="0"/>
          <w:numId w:val="19"/>
        </w:numPr>
      </w:pPr>
      <w:r w:rsidRPr="00123C06">
        <w:t>Méthodologie d'évaluation des offres</w:t>
      </w:r>
    </w:p>
    <w:p w14:paraId="783DA5B4" w14:textId="77777777" w:rsidR="00661AAD" w:rsidRPr="00850673" w:rsidRDefault="00661AAD" w:rsidP="00661AAD">
      <w:pPr>
        <w:rPr>
          <w:sz w:val="14"/>
          <w:szCs w:val="12"/>
        </w:rPr>
      </w:pPr>
    </w:p>
    <w:p w14:paraId="700AD1F0" w14:textId="77777777" w:rsidR="00661AAD" w:rsidRDefault="00661AAD" w:rsidP="00661AAD">
      <w:pPr>
        <w:spacing w:before="120" w:line="276" w:lineRule="auto"/>
        <w:jc w:val="both"/>
        <w:rPr>
          <w:rFonts w:asciiTheme="majorBidi" w:hAnsiTheme="majorBidi" w:cstheme="majorBidi"/>
          <w:szCs w:val="24"/>
        </w:rPr>
      </w:pPr>
      <w:r w:rsidRPr="00123C06">
        <w:rPr>
          <w:rFonts w:asciiTheme="majorBidi" w:hAnsiTheme="majorBidi" w:cstheme="majorBidi"/>
          <w:szCs w:val="24"/>
        </w:rPr>
        <w:t>Le soumissionnaire sera sélectionné selon la méthodologie d'évaluation suivante :</w:t>
      </w:r>
    </w:p>
    <w:p w14:paraId="6A24E596" w14:textId="77777777" w:rsidR="00661AAD" w:rsidRPr="005C07C9" w:rsidRDefault="00373656" w:rsidP="00373656">
      <w:pPr>
        <w:pStyle w:val="Paragraphedeliste"/>
        <w:numPr>
          <w:ilvl w:val="0"/>
          <w:numId w:val="20"/>
        </w:numPr>
        <w:spacing w:before="120" w:line="276" w:lineRule="auto"/>
        <w:ind w:left="0" w:firstLine="426"/>
        <w:jc w:val="both"/>
        <w:rPr>
          <w:rFonts w:asciiTheme="majorBidi" w:hAnsiTheme="majorBidi" w:cstheme="majorBidi"/>
          <w:szCs w:val="24"/>
        </w:rPr>
      </w:pPr>
      <w:r>
        <w:rPr>
          <w:rFonts w:asciiTheme="majorBidi" w:hAnsiTheme="majorBidi" w:cstheme="majorBidi"/>
          <w:szCs w:val="24"/>
        </w:rPr>
        <w:t xml:space="preserve">Vérification de calculs </w:t>
      </w:r>
      <w:r w:rsidR="00661AAD" w:rsidRPr="005C07C9">
        <w:rPr>
          <w:rFonts w:asciiTheme="majorBidi" w:hAnsiTheme="majorBidi" w:cstheme="majorBidi"/>
          <w:szCs w:val="24"/>
        </w:rPr>
        <w:t xml:space="preserve">et classement croissant des offres </w:t>
      </w:r>
      <w:r w:rsidR="00ED4901" w:rsidRPr="005C07C9">
        <w:rPr>
          <w:rFonts w:asciiTheme="majorBidi" w:hAnsiTheme="majorBidi" w:cstheme="majorBidi"/>
          <w:szCs w:val="24"/>
        </w:rPr>
        <w:t>financières ;</w:t>
      </w:r>
    </w:p>
    <w:p w14:paraId="2488A002" w14:textId="77777777" w:rsidR="00FC0721" w:rsidRDefault="00661AAD" w:rsidP="00242161">
      <w:pPr>
        <w:pStyle w:val="Paragraphedeliste"/>
        <w:numPr>
          <w:ilvl w:val="0"/>
          <w:numId w:val="20"/>
        </w:numPr>
        <w:spacing w:before="120" w:line="276" w:lineRule="auto"/>
        <w:ind w:left="0" w:firstLine="426"/>
        <w:jc w:val="both"/>
        <w:rPr>
          <w:rFonts w:asciiTheme="majorBidi" w:hAnsiTheme="majorBidi" w:cstheme="majorBidi"/>
          <w:szCs w:val="24"/>
        </w:rPr>
      </w:pPr>
      <w:r w:rsidRPr="005C07C9">
        <w:rPr>
          <w:rFonts w:asciiTheme="majorBidi" w:hAnsiTheme="majorBidi" w:cstheme="majorBidi"/>
          <w:szCs w:val="24"/>
        </w:rPr>
        <w:lastRenderedPageBreak/>
        <w:t>Vérification de la conformité de l’offre technique relative au soumissionnaire</w:t>
      </w:r>
      <w:r w:rsidR="00AB4556">
        <w:rPr>
          <w:rFonts w:asciiTheme="majorBidi" w:hAnsiTheme="majorBidi" w:cstheme="majorBidi"/>
          <w:szCs w:val="24"/>
        </w:rPr>
        <w:t xml:space="preserve"> </w:t>
      </w:r>
      <w:r w:rsidRPr="005C07C9">
        <w:rPr>
          <w:rFonts w:asciiTheme="majorBidi" w:hAnsiTheme="majorBidi" w:cstheme="majorBidi"/>
          <w:szCs w:val="24"/>
        </w:rPr>
        <w:t xml:space="preserve">dont l’offre financière est classée la moins disante. En cas de conformité de son offre technique aux </w:t>
      </w:r>
      <w:r>
        <w:rPr>
          <w:rFonts w:asciiTheme="majorBidi" w:hAnsiTheme="majorBidi" w:cstheme="majorBidi"/>
          <w:szCs w:val="24"/>
        </w:rPr>
        <w:t>clauses d</w:t>
      </w:r>
      <w:r w:rsidR="00373656">
        <w:rPr>
          <w:rFonts w:asciiTheme="majorBidi" w:hAnsiTheme="majorBidi" w:cstheme="majorBidi"/>
          <w:szCs w:val="24"/>
        </w:rPr>
        <w:t>es</w:t>
      </w:r>
      <w:r w:rsidR="00AB4556">
        <w:rPr>
          <w:rFonts w:asciiTheme="majorBidi" w:hAnsiTheme="majorBidi" w:cstheme="majorBidi"/>
          <w:szCs w:val="24"/>
        </w:rPr>
        <w:t xml:space="preserve"> </w:t>
      </w:r>
      <w:r w:rsidR="00ED4901">
        <w:rPr>
          <w:rFonts w:asciiTheme="majorBidi" w:hAnsiTheme="majorBidi" w:cstheme="majorBidi"/>
          <w:szCs w:val="24"/>
        </w:rPr>
        <w:t>présents termes</w:t>
      </w:r>
      <w:r w:rsidR="00373656">
        <w:rPr>
          <w:rFonts w:asciiTheme="majorBidi" w:hAnsiTheme="majorBidi" w:cstheme="majorBidi"/>
          <w:szCs w:val="24"/>
        </w:rPr>
        <w:t xml:space="preserve"> de référence</w:t>
      </w:r>
      <w:r w:rsidRPr="005C07C9">
        <w:rPr>
          <w:rFonts w:asciiTheme="majorBidi" w:hAnsiTheme="majorBidi" w:cstheme="majorBidi"/>
          <w:szCs w:val="24"/>
        </w:rPr>
        <w:t xml:space="preserve">, la consultation lui sera attribuée automatiquement. </w:t>
      </w:r>
      <w:r w:rsidR="00242161" w:rsidRPr="00242161">
        <w:rPr>
          <w:rFonts w:asciiTheme="majorBidi" w:hAnsiTheme="majorBidi" w:cstheme="majorBidi"/>
          <w:szCs w:val="24"/>
        </w:rPr>
        <w:t xml:space="preserve">Dans le cas où </w:t>
      </w:r>
    </w:p>
    <w:p w14:paraId="286F3183" w14:textId="77777777" w:rsidR="00403F55" w:rsidRDefault="00242161" w:rsidP="00242161">
      <w:pPr>
        <w:pStyle w:val="Paragraphedeliste"/>
        <w:numPr>
          <w:ilvl w:val="0"/>
          <w:numId w:val="20"/>
        </w:numPr>
        <w:spacing w:before="120" w:line="276" w:lineRule="auto"/>
        <w:ind w:left="0" w:firstLine="426"/>
        <w:jc w:val="both"/>
        <w:rPr>
          <w:rFonts w:asciiTheme="majorBidi" w:hAnsiTheme="majorBidi" w:cstheme="majorBidi"/>
          <w:szCs w:val="24"/>
        </w:rPr>
      </w:pPr>
      <w:r w:rsidRPr="00242161">
        <w:rPr>
          <w:rFonts w:asciiTheme="majorBidi" w:hAnsiTheme="majorBidi" w:cstheme="majorBidi"/>
          <w:szCs w:val="24"/>
        </w:rPr>
        <w:t xml:space="preserve">l’offre technique n’est pas retenue, le même processus d'évaluation sera adopté avec les </w:t>
      </w:r>
    </w:p>
    <w:p w14:paraId="4CCB3EB0" w14:textId="77777777" w:rsidR="00242161" w:rsidRPr="00242161" w:rsidRDefault="00242161" w:rsidP="00242161">
      <w:pPr>
        <w:pStyle w:val="Paragraphedeliste"/>
        <w:numPr>
          <w:ilvl w:val="0"/>
          <w:numId w:val="20"/>
        </w:numPr>
        <w:spacing w:before="120" w:line="276" w:lineRule="auto"/>
        <w:ind w:left="0" w:firstLine="426"/>
        <w:jc w:val="both"/>
        <w:rPr>
          <w:rFonts w:asciiTheme="majorBidi" w:hAnsiTheme="majorBidi" w:cstheme="majorBidi"/>
          <w:szCs w:val="24"/>
        </w:rPr>
      </w:pPr>
      <w:r w:rsidRPr="00242161">
        <w:rPr>
          <w:rFonts w:asciiTheme="majorBidi" w:hAnsiTheme="majorBidi" w:cstheme="majorBidi"/>
          <w:szCs w:val="24"/>
        </w:rPr>
        <w:t>autres offres techniques concurrentes, selon leur classement financier croissant.</w:t>
      </w:r>
    </w:p>
    <w:p w14:paraId="2C30C672" w14:textId="77777777" w:rsidR="00381F84" w:rsidRDefault="00661AAD">
      <w:pPr>
        <w:pStyle w:val="Titre1"/>
        <w:numPr>
          <w:ilvl w:val="0"/>
          <w:numId w:val="19"/>
        </w:numPr>
      </w:pPr>
      <w:r w:rsidRPr="00123C06">
        <w:t>Modalité</w:t>
      </w:r>
      <w:r w:rsidR="007D37B7">
        <w:t>s</w:t>
      </w:r>
      <w:r w:rsidRPr="00123C06">
        <w:t xml:space="preserve"> de paiemen</w:t>
      </w:r>
      <w:r>
        <w:t>t </w:t>
      </w:r>
    </w:p>
    <w:p w14:paraId="6639DB74" w14:textId="77777777" w:rsidR="00661AAD" w:rsidRPr="00850673" w:rsidRDefault="00661AAD" w:rsidP="00661AAD">
      <w:pPr>
        <w:pStyle w:val="Titre1"/>
        <w:ind w:left="360" w:firstLine="0"/>
        <w:rPr>
          <w:sz w:val="14"/>
          <w:szCs w:val="14"/>
        </w:rPr>
      </w:pPr>
    </w:p>
    <w:p w14:paraId="54A4DB63" w14:textId="77777777" w:rsidR="00403F55" w:rsidRDefault="00661AAD" w:rsidP="00AB4556">
      <w:pPr>
        <w:spacing w:line="276" w:lineRule="auto"/>
        <w:jc w:val="both"/>
        <w:rPr>
          <w:rFonts w:asciiTheme="majorBidi" w:hAnsiTheme="majorBidi" w:cstheme="majorBidi"/>
          <w:szCs w:val="24"/>
        </w:rPr>
      </w:pPr>
      <w:r w:rsidRPr="0088234A">
        <w:rPr>
          <w:rFonts w:asciiTheme="majorBidi" w:hAnsiTheme="majorBidi" w:cstheme="majorBidi"/>
          <w:szCs w:val="24"/>
        </w:rPr>
        <w:t>Le paiement s’effectuera sur production de facture en quatre (4) exemplaires avec</w:t>
      </w:r>
      <w:r w:rsidR="00AB4556">
        <w:rPr>
          <w:rFonts w:asciiTheme="majorBidi" w:hAnsiTheme="majorBidi" w:cstheme="majorBidi"/>
          <w:szCs w:val="24"/>
        </w:rPr>
        <w:t xml:space="preserve"> le bon de commande ,</w:t>
      </w:r>
      <w:r w:rsidRPr="0088234A">
        <w:rPr>
          <w:rFonts w:asciiTheme="majorBidi" w:hAnsiTheme="majorBidi" w:cstheme="majorBidi"/>
          <w:szCs w:val="24"/>
        </w:rPr>
        <w:t xml:space="preserve"> les bons de livraison </w:t>
      </w:r>
      <w:r w:rsidR="00AB4556">
        <w:rPr>
          <w:rFonts w:asciiTheme="majorBidi" w:hAnsiTheme="majorBidi" w:cstheme="majorBidi"/>
          <w:szCs w:val="24"/>
        </w:rPr>
        <w:t>et</w:t>
      </w:r>
      <w:r w:rsidRPr="0088234A">
        <w:rPr>
          <w:rFonts w:asciiTheme="majorBidi" w:hAnsiTheme="majorBidi" w:cstheme="majorBidi"/>
          <w:szCs w:val="24"/>
        </w:rPr>
        <w:t xml:space="preserve"> le PV de réception </w:t>
      </w:r>
      <w:r>
        <w:rPr>
          <w:rFonts w:asciiTheme="majorBidi" w:hAnsiTheme="majorBidi" w:cstheme="majorBidi"/>
          <w:szCs w:val="24"/>
        </w:rPr>
        <w:t>qualitative</w:t>
      </w:r>
      <w:r w:rsidRPr="0088234A">
        <w:rPr>
          <w:rFonts w:asciiTheme="majorBidi" w:hAnsiTheme="majorBidi" w:cstheme="majorBidi"/>
          <w:szCs w:val="24"/>
        </w:rPr>
        <w:t>.</w:t>
      </w:r>
    </w:p>
    <w:p w14:paraId="53815488" w14:textId="77777777" w:rsidR="00381F84" w:rsidRDefault="00661AAD" w:rsidP="00AB4556">
      <w:pPr>
        <w:spacing w:line="276" w:lineRule="auto"/>
        <w:jc w:val="both"/>
        <w:rPr>
          <w:rFonts w:asciiTheme="majorBidi" w:hAnsiTheme="majorBidi" w:cstheme="majorBidi"/>
          <w:szCs w:val="24"/>
        </w:rPr>
      </w:pPr>
      <w:r w:rsidRPr="0088234A">
        <w:rPr>
          <w:rFonts w:asciiTheme="majorBidi" w:hAnsiTheme="majorBidi" w:cstheme="majorBidi"/>
          <w:szCs w:val="24"/>
        </w:rPr>
        <w:t xml:space="preserve"> </w:t>
      </w:r>
    </w:p>
    <w:p w14:paraId="2394D101" w14:textId="77777777" w:rsidR="00661AAD" w:rsidRDefault="00661AAD" w:rsidP="00661AAD">
      <w:pPr>
        <w:pStyle w:val="Titre1"/>
        <w:numPr>
          <w:ilvl w:val="0"/>
          <w:numId w:val="19"/>
        </w:numPr>
      </w:pPr>
      <w:r w:rsidRPr="00123C06">
        <w:t>Eclaircissement des offres</w:t>
      </w:r>
    </w:p>
    <w:p w14:paraId="1F22E6E9" w14:textId="77777777" w:rsidR="00661AAD" w:rsidRPr="00C518A8" w:rsidRDefault="00661AAD" w:rsidP="00661AAD">
      <w:pPr>
        <w:rPr>
          <w:sz w:val="14"/>
          <w:szCs w:val="12"/>
        </w:rPr>
      </w:pPr>
    </w:p>
    <w:p w14:paraId="1901406E" w14:textId="77777777" w:rsidR="00661AAD" w:rsidRPr="00123C06" w:rsidRDefault="00661AAD" w:rsidP="00661AAD">
      <w:pPr>
        <w:spacing w:line="276" w:lineRule="auto"/>
        <w:jc w:val="both"/>
      </w:pPr>
      <w:r w:rsidRPr="00123C06">
        <w:t xml:space="preserve">En cas de besoin, </w:t>
      </w:r>
      <w:r w:rsidR="00ED4901">
        <w:t>l’ENAU</w:t>
      </w:r>
      <w:r w:rsidRPr="00123C06">
        <w:t xml:space="preserve"> pourrait demander aux soumissionnaires, et conformément à la réglementation en vigueur, des précisions, justifications et/ou éclaircissements sur le contenu de leurs offres.</w:t>
      </w:r>
    </w:p>
    <w:p w14:paraId="60116FE2" w14:textId="77777777" w:rsidR="00661AAD" w:rsidRDefault="00661AAD" w:rsidP="00550FE0">
      <w:pPr>
        <w:spacing w:line="276" w:lineRule="auto"/>
        <w:jc w:val="both"/>
      </w:pPr>
      <w:r w:rsidRPr="00123C06">
        <w:t xml:space="preserve">Les réponses aux éclaircissements demandées par </w:t>
      </w:r>
      <w:r w:rsidR="00ED4901">
        <w:t>l’ENAU</w:t>
      </w:r>
      <w:r w:rsidRPr="00123C06">
        <w:t xml:space="preserve"> seront communiquées dan</w:t>
      </w:r>
      <w:r>
        <w:t xml:space="preserve">s un délai ne dépassant pas les </w:t>
      </w:r>
      <w:r w:rsidRPr="0088234A">
        <w:t>cinq (05) jours ouvrables</w:t>
      </w:r>
      <w:r w:rsidRPr="00123C06">
        <w:t xml:space="preserve"> à partir de la réception de la demande d’éclaircissement. </w:t>
      </w:r>
    </w:p>
    <w:p w14:paraId="17FE2C96" w14:textId="77777777" w:rsidR="00550FE0" w:rsidRDefault="00550FE0" w:rsidP="00550FE0">
      <w:pPr>
        <w:spacing w:line="276" w:lineRule="auto"/>
        <w:jc w:val="both"/>
      </w:pPr>
    </w:p>
    <w:p w14:paraId="0D013729" w14:textId="77777777" w:rsidR="00EF005D" w:rsidRDefault="00EF005D" w:rsidP="00550FE0">
      <w:pPr>
        <w:pStyle w:val="Paragraphedeliste"/>
        <w:numPr>
          <w:ilvl w:val="0"/>
          <w:numId w:val="19"/>
        </w:numPr>
        <w:spacing w:line="276" w:lineRule="auto"/>
        <w:rPr>
          <w:rFonts w:asciiTheme="majorBidi" w:hAnsiTheme="majorBidi" w:cstheme="majorBidi"/>
          <w:b/>
          <w:bCs/>
          <w:sz w:val="28"/>
          <w:szCs w:val="28"/>
        </w:rPr>
      </w:pPr>
      <w:r w:rsidRPr="00EF005D">
        <w:rPr>
          <w:rFonts w:asciiTheme="majorBidi" w:hAnsiTheme="majorBidi" w:cstheme="majorBidi"/>
          <w:b/>
          <w:bCs/>
          <w:sz w:val="28"/>
          <w:szCs w:val="28"/>
        </w:rPr>
        <w:t xml:space="preserve">Augmentation ou diminution dans la masse </w:t>
      </w:r>
    </w:p>
    <w:p w14:paraId="02ADCA02" w14:textId="77777777" w:rsidR="00FC0721" w:rsidRPr="00FC0721" w:rsidRDefault="00EF005D" w:rsidP="00FC0721">
      <w:pPr>
        <w:spacing w:line="276" w:lineRule="auto"/>
        <w:rPr>
          <w:rFonts w:cs="Times New Roman"/>
          <w:szCs w:val="24"/>
        </w:rPr>
      </w:pPr>
      <w:r w:rsidRPr="00FC0721">
        <w:rPr>
          <w:rFonts w:cs="Times New Roman"/>
          <w:szCs w:val="24"/>
        </w:rPr>
        <w:t>En cas d’augmentation ou de diminution dans la masse des prestations, le fournisseur ne peut élever aucune réclamation ou réserve tant que cette augmentation ou diminution n’excède pas une limite de 20% du montant</w:t>
      </w:r>
      <w:r w:rsidR="00FC0721" w:rsidRPr="00FC0721">
        <w:rPr>
          <w:rFonts w:cs="Times New Roman"/>
          <w:szCs w:val="24"/>
        </w:rPr>
        <w:t xml:space="preserve"> </w:t>
      </w:r>
      <w:r w:rsidR="00FC0721">
        <w:rPr>
          <w:rFonts w:cs="Times New Roman"/>
          <w:szCs w:val="24"/>
        </w:rPr>
        <w:t>d</w:t>
      </w:r>
      <w:r w:rsidR="00FC0721" w:rsidRPr="00FC0721">
        <w:rPr>
          <w:rFonts w:cs="Times New Roman"/>
          <w:szCs w:val="24"/>
        </w:rPr>
        <w:t xml:space="preserve">u lot </w:t>
      </w:r>
    </w:p>
    <w:p w14:paraId="602B6559" w14:textId="77777777" w:rsidR="00661AAD" w:rsidRDefault="00661AAD" w:rsidP="00661AAD">
      <w:pPr>
        <w:spacing w:line="276" w:lineRule="auto"/>
        <w:jc w:val="both"/>
      </w:pPr>
    </w:p>
    <w:p w14:paraId="7BDBF121" w14:textId="77777777" w:rsidR="00661AAD" w:rsidRDefault="00EF005D" w:rsidP="00EF005D">
      <w:pPr>
        <w:pStyle w:val="Titre1"/>
        <w:ind w:left="0" w:firstLine="0"/>
      </w:pPr>
      <w:r>
        <w:t>15.</w:t>
      </w:r>
      <w:r w:rsidR="00661AAD">
        <w:t>Pénalité</w:t>
      </w:r>
      <w:r w:rsidR="007D37B7">
        <w:t>s</w:t>
      </w:r>
      <w:r w:rsidR="00661AAD">
        <w:t xml:space="preserve"> de retard</w:t>
      </w:r>
    </w:p>
    <w:p w14:paraId="3FBE821D" w14:textId="77777777" w:rsidR="00661AAD" w:rsidRDefault="00661AAD" w:rsidP="00661AAD"/>
    <w:p w14:paraId="0A926795" w14:textId="77777777" w:rsidR="00FE23D0" w:rsidRDefault="00661AAD">
      <w:pPr>
        <w:spacing w:line="276" w:lineRule="auto"/>
        <w:jc w:val="both"/>
      </w:pPr>
      <w:r w:rsidRPr="0088234A">
        <w:t xml:space="preserve">Les pénalités de retard </w:t>
      </w:r>
      <w:r>
        <w:t xml:space="preserve">de livraison </w:t>
      </w:r>
      <w:r w:rsidRPr="0088234A">
        <w:t xml:space="preserve">sont appliquées sans mise en demeure préalable, </w:t>
      </w:r>
      <w:r w:rsidR="00ED4901" w:rsidRPr="0088234A">
        <w:t>dès</w:t>
      </w:r>
      <w:r w:rsidRPr="0088234A">
        <w:t xml:space="preserve"> l’expiration du délai </w:t>
      </w:r>
      <w:r w:rsidR="00EA5B24">
        <w:t xml:space="preserve">de livraison </w:t>
      </w:r>
      <w:r>
        <w:t xml:space="preserve">(article </w:t>
      </w:r>
      <w:r w:rsidR="00EA21EA">
        <w:t>07</w:t>
      </w:r>
      <w:r>
        <w:t>)</w:t>
      </w:r>
      <w:r w:rsidRPr="0088234A">
        <w:t xml:space="preserve">. Le soumissionnaire subira une pénalité de 1/1000 du montant initial de la consultation en </w:t>
      </w:r>
      <w:r w:rsidR="00706AC0">
        <w:t>HTVA</w:t>
      </w:r>
      <w:r w:rsidRPr="0088234A">
        <w:t xml:space="preserve"> par jour de retard</w:t>
      </w:r>
      <w:r>
        <w:t xml:space="preserve"> à partir de la date d'envoi du bon de commande, </w:t>
      </w:r>
      <w:r w:rsidRPr="0088234A">
        <w:t xml:space="preserve">sans toutefois, que le montant des pénalités encourues puisse excéder cinq pour cent (5%) du montant de la consultation. Dépassant les 5%, </w:t>
      </w:r>
      <w:r w:rsidR="00ED4901">
        <w:t>l’ENAU</w:t>
      </w:r>
      <w:r w:rsidRPr="0088234A">
        <w:t xml:space="preserve"> a le droit de résilier la consultation sans mise en demeure préalable.</w:t>
      </w:r>
    </w:p>
    <w:p w14:paraId="2D9C78D3" w14:textId="77777777" w:rsidR="000A3633" w:rsidRPr="00FC0721" w:rsidRDefault="000A3633" w:rsidP="00FC0721">
      <w:pPr>
        <w:pStyle w:val="Paragraphedeliste"/>
        <w:numPr>
          <w:ilvl w:val="0"/>
          <w:numId w:val="19"/>
        </w:numPr>
        <w:rPr>
          <w:rFonts w:asciiTheme="majorBidi" w:hAnsiTheme="majorBidi" w:cstheme="majorBidi"/>
          <w:b/>
          <w:bCs/>
          <w:sz w:val="28"/>
          <w:szCs w:val="28"/>
        </w:rPr>
      </w:pPr>
      <w:r w:rsidRPr="00FC0721">
        <w:rPr>
          <w:rFonts w:asciiTheme="majorBidi" w:hAnsiTheme="majorBidi" w:cstheme="majorBidi"/>
          <w:b/>
          <w:bCs/>
          <w:sz w:val="28"/>
          <w:szCs w:val="28"/>
        </w:rPr>
        <w:t xml:space="preserve">Réglementation </w:t>
      </w:r>
    </w:p>
    <w:p w14:paraId="66D40B3F" w14:textId="77777777" w:rsidR="00FC0721" w:rsidRPr="00FC0721" w:rsidRDefault="00FC0721" w:rsidP="00FC0721">
      <w:pPr>
        <w:ind w:left="284"/>
        <w:rPr>
          <w:b/>
          <w:bCs/>
          <w:sz w:val="28"/>
          <w:szCs w:val="28"/>
        </w:rPr>
      </w:pPr>
    </w:p>
    <w:p w14:paraId="6FC04C7F" w14:textId="77777777" w:rsidR="000A3633" w:rsidRDefault="000A3633" w:rsidP="000A3633">
      <w:pPr>
        <w:rPr>
          <w:rFonts w:asciiTheme="majorBidi" w:hAnsiTheme="majorBidi" w:cstheme="majorBidi"/>
        </w:rPr>
      </w:pPr>
      <w:r w:rsidRPr="00EC4CE2">
        <w:rPr>
          <w:rFonts w:asciiTheme="majorBidi" w:hAnsiTheme="majorBidi" w:cstheme="majorBidi"/>
        </w:rPr>
        <w:t>Pou</w:t>
      </w:r>
      <w:r>
        <w:rPr>
          <w:rFonts w:asciiTheme="majorBidi" w:hAnsiTheme="majorBidi" w:cstheme="majorBidi"/>
        </w:rPr>
        <w:t xml:space="preserve">r tout ce qui n’est stipulé aux </w:t>
      </w:r>
      <w:r w:rsidRPr="00EC4CE2">
        <w:rPr>
          <w:rFonts w:asciiTheme="majorBidi" w:hAnsiTheme="majorBidi" w:cstheme="majorBidi"/>
        </w:rPr>
        <w:t>disposition</w:t>
      </w:r>
      <w:r>
        <w:rPr>
          <w:rFonts w:asciiTheme="majorBidi" w:hAnsiTheme="majorBidi" w:cstheme="majorBidi"/>
        </w:rPr>
        <w:t>s</w:t>
      </w:r>
      <w:r w:rsidRPr="00EC4CE2">
        <w:rPr>
          <w:rFonts w:asciiTheme="majorBidi" w:hAnsiTheme="majorBidi" w:cstheme="majorBidi"/>
        </w:rPr>
        <w:t xml:space="preserve"> du présent cahier des charges l’exécution du marché éventuel sera régie par :</w:t>
      </w:r>
    </w:p>
    <w:p w14:paraId="3F439175" w14:textId="77777777" w:rsidR="000A3633" w:rsidRDefault="000A3633" w:rsidP="000A3633">
      <w:pPr>
        <w:rPr>
          <w:rFonts w:asciiTheme="majorBidi" w:hAnsiTheme="majorBidi" w:cstheme="majorBidi"/>
          <w:b/>
          <w:bCs/>
        </w:rPr>
      </w:pPr>
      <w:r w:rsidRPr="00EC4CE2">
        <w:rPr>
          <w:rFonts w:asciiTheme="majorBidi" w:hAnsiTheme="majorBidi" w:cstheme="majorBidi"/>
        </w:rPr>
        <w:t xml:space="preserve">Le décret </w:t>
      </w:r>
      <w:r w:rsidRPr="00E1555D">
        <w:rPr>
          <w:rFonts w:asciiTheme="majorBidi" w:hAnsiTheme="majorBidi" w:cstheme="majorBidi"/>
          <w:b/>
          <w:bCs/>
        </w:rPr>
        <w:t>N°1039-2014 du 13 MARS 2014</w:t>
      </w:r>
      <w:r w:rsidRPr="00EC4CE2">
        <w:rPr>
          <w:rFonts w:asciiTheme="majorBidi" w:hAnsiTheme="majorBidi" w:cstheme="majorBidi"/>
        </w:rPr>
        <w:t xml:space="preserve"> portant réglementation des marchés publics</w:t>
      </w:r>
      <w:r>
        <w:rPr>
          <w:rFonts w:asciiTheme="majorBidi" w:hAnsiTheme="majorBidi" w:cstheme="majorBidi"/>
          <w:b/>
          <w:bCs/>
        </w:rPr>
        <w:t xml:space="preserve"> </w:t>
      </w:r>
      <w:r w:rsidR="00631307">
        <w:rPr>
          <w:rFonts w:asciiTheme="majorBidi" w:hAnsiTheme="majorBidi" w:cstheme="majorBidi"/>
          <w:b/>
          <w:bCs/>
        </w:rPr>
        <w:t>.</w:t>
      </w:r>
    </w:p>
    <w:p w14:paraId="1E300FF2" w14:textId="77777777" w:rsidR="00631307" w:rsidRDefault="00631307" w:rsidP="000A3633">
      <w:pPr>
        <w:rPr>
          <w:rFonts w:asciiTheme="majorBidi" w:hAnsiTheme="majorBidi" w:cstheme="majorBidi"/>
          <w:b/>
          <w:bCs/>
        </w:rPr>
      </w:pPr>
    </w:p>
    <w:p w14:paraId="34E0739B" w14:textId="77777777" w:rsidR="000A3633" w:rsidRDefault="000A3633" w:rsidP="000A3633">
      <w:pPr>
        <w:rPr>
          <w:rFonts w:asciiTheme="majorBidi" w:hAnsiTheme="majorBidi" w:cstheme="majorBidi"/>
          <w:b/>
          <w:bCs/>
        </w:rPr>
      </w:pPr>
    </w:p>
    <w:p w14:paraId="21BFE018" w14:textId="77777777" w:rsidR="00631307" w:rsidRDefault="000A3633" w:rsidP="00631307">
      <w:pPr>
        <w:rPr>
          <w:rFonts w:asciiTheme="majorBidi" w:hAnsiTheme="majorBidi" w:cstheme="majorBidi"/>
          <w:b/>
          <w:bCs/>
        </w:rPr>
      </w:pPr>
      <w:r>
        <w:rPr>
          <w:rFonts w:asciiTheme="majorBidi" w:hAnsiTheme="majorBidi" w:cstheme="majorBidi"/>
          <w:b/>
          <w:bCs/>
        </w:rPr>
        <w:t>VU</w:t>
      </w:r>
      <w:r w:rsidR="00631307">
        <w:rPr>
          <w:rFonts w:asciiTheme="majorBidi" w:hAnsiTheme="majorBidi" w:cstheme="majorBidi"/>
          <w:b/>
          <w:bCs/>
        </w:rPr>
        <w:t xml:space="preserve">  </w:t>
      </w:r>
      <w:r>
        <w:rPr>
          <w:rFonts w:asciiTheme="majorBidi" w:hAnsiTheme="majorBidi" w:cstheme="majorBidi"/>
          <w:b/>
          <w:bCs/>
        </w:rPr>
        <w:t xml:space="preserve"> ET APPROUVE</w:t>
      </w:r>
      <w:r w:rsidR="00631307">
        <w:rPr>
          <w:rFonts w:asciiTheme="majorBidi" w:hAnsiTheme="majorBidi" w:cstheme="majorBidi"/>
          <w:b/>
          <w:bCs/>
        </w:rPr>
        <w:t xml:space="preserve">                                                                        LU  ET ACCEPTE     </w:t>
      </w:r>
    </w:p>
    <w:p w14:paraId="5904C9F1" w14:textId="77777777" w:rsidR="00631307" w:rsidRDefault="00631307" w:rsidP="00631307">
      <w:pPr>
        <w:rPr>
          <w:rFonts w:asciiTheme="majorBidi" w:hAnsiTheme="majorBidi" w:cstheme="majorBidi"/>
          <w:b/>
          <w:bCs/>
        </w:rPr>
      </w:pPr>
      <w:r>
        <w:rPr>
          <w:rFonts w:asciiTheme="majorBidi" w:hAnsiTheme="majorBidi" w:cstheme="majorBidi"/>
          <w:b/>
          <w:bCs/>
        </w:rPr>
        <w:t>Le :…………………..                                                                 le :………………………………</w:t>
      </w:r>
    </w:p>
    <w:p w14:paraId="27C3F87F" w14:textId="77777777" w:rsidR="000A3633" w:rsidRDefault="00631307" w:rsidP="00631307">
      <w:pPr>
        <w:rPr>
          <w:rFonts w:asciiTheme="majorBidi" w:hAnsiTheme="majorBidi" w:cstheme="majorBidi"/>
          <w:b/>
          <w:bCs/>
        </w:rPr>
      </w:pPr>
      <w:r>
        <w:rPr>
          <w:rFonts w:asciiTheme="majorBidi" w:hAnsiTheme="majorBidi" w:cstheme="majorBidi"/>
          <w:b/>
          <w:bCs/>
        </w:rPr>
        <w:t xml:space="preserve">                                                                                                                                                 </w:t>
      </w:r>
    </w:p>
    <w:p w14:paraId="2420E0BA" w14:textId="77777777" w:rsidR="00631307" w:rsidRDefault="000A3633" w:rsidP="00631307">
      <w:r>
        <w:rPr>
          <w:rFonts w:asciiTheme="majorBidi" w:hAnsiTheme="majorBidi" w:cstheme="majorBidi"/>
          <w:b/>
          <w:bCs/>
        </w:rPr>
        <w:t>Le Porteur du Projet</w:t>
      </w:r>
      <w:r w:rsidR="00631307">
        <w:rPr>
          <w:rFonts w:asciiTheme="majorBidi" w:hAnsiTheme="majorBidi" w:cstheme="majorBidi"/>
          <w:b/>
          <w:bCs/>
        </w:rPr>
        <w:t> :</w:t>
      </w:r>
      <w:r w:rsidR="00631307" w:rsidRPr="00631307">
        <w:t xml:space="preserve"> </w:t>
      </w:r>
      <w:r w:rsidR="00631307" w:rsidRPr="00403F55">
        <w:t>Fakher KHARRAT</w:t>
      </w:r>
      <w:r w:rsidR="00631307">
        <w:rPr>
          <w:b/>
          <w:bCs/>
        </w:rPr>
        <w:t xml:space="preserve">                                    Le soumissionnaire                                   </w:t>
      </w:r>
      <w:r w:rsidR="00631307">
        <w:t xml:space="preserve">                                                                                                                                </w:t>
      </w:r>
    </w:p>
    <w:p w14:paraId="1C5A0914" w14:textId="77777777" w:rsidR="00631307" w:rsidRDefault="000A3633" w:rsidP="00FC0721">
      <w:pPr>
        <w:ind w:right="-1130"/>
        <w:rPr>
          <w:rFonts w:asciiTheme="majorBidi" w:hAnsiTheme="majorBidi" w:cstheme="majorBidi"/>
          <w:b/>
          <w:bCs/>
        </w:rPr>
      </w:pPr>
      <w:r>
        <w:rPr>
          <w:rFonts w:asciiTheme="majorBidi" w:hAnsiTheme="majorBidi" w:cstheme="majorBidi"/>
          <w:b/>
          <w:bCs/>
        </w:rPr>
        <w:t xml:space="preserve">               </w:t>
      </w:r>
      <w:r w:rsidR="00FC0721">
        <w:rPr>
          <w:rFonts w:asciiTheme="majorBidi" w:hAnsiTheme="majorBidi" w:cstheme="majorBidi"/>
          <w:b/>
          <w:bCs/>
        </w:rPr>
        <w:t xml:space="preserve">    </w:t>
      </w:r>
      <w:r w:rsidR="00631307">
        <w:rPr>
          <w:rFonts w:asciiTheme="majorBidi" w:hAnsiTheme="majorBidi" w:cstheme="majorBidi"/>
          <w:b/>
          <w:bCs/>
        </w:rPr>
        <w:t xml:space="preserve">                                               </w:t>
      </w:r>
    </w:p>
    <w:p w14:paraId="451AFF02" w14:textId="77777777" w:rsidR="000A3633" w:rsidRDefault="00631307" w:rsidP="00550FE0">
      <w:pPr>
        <w:spacing w:line="276" w:lineRule="auto"/>
        <w:jc w:val="both"/>
      </w:pPr>
      <w:r>
        <w:rPr>
          <w:rFonts w:asciiTheme="majorBidi" w:hAnsiTheme="majorBidi" w:cstheme="majorBidi"/>
          <w:b/>
          <w:bCs/>
        </w:rPr>
        <w:t xml:space="preserve">Le Directeur : </w:t>
      </w:r>
      <w:r w:rsidRPr="00403F55">
        <w:rPr>
          <w:rFonts w:asciiTheme="majorBidi" w:hAnsiTheme="majorBidi" w:cstheme="majorBidi"/>
        </w:rPr>
        <w:t>Fakher KHARRAT</w:t>
      </w:r>
      <w:r>
        <w:rPr>
          <w:rFonts w:asciiTheme="majorBidi" w:hAnsiTheme="majorBidi" w:cstheme="majorBidi"/>
          <w:b/>
          <w:bCs/>
        </w:rPr>
        <w:t xml:space="preserve"> </w:t>
      </w:r>
      <w:r>
        <w:rPr>
          <w:b/>
          <w:bCs/>
        </w:rPr>
        <w:t xml:space="preserve">                              </w:t>
      </w:r>
    </w:p>
    <w:p w14:paraId="37B5D927" w14:textId="77777777" w:rsidR="000A3633" w:rsidRDefault="00550FE0" w:rsidP="000A3633">
      <w:pPr>
        <w:spacing w:line="276" w:lineRule="auto"/>
        <w:jc w:val="right"/>
        <w:rPr>
          <w:b/>
          <w:bCs/>
        </w:rPr>
      </w:pPr>
      <w:r>
        <w:lastRenderedPageBreak/>
        <w:t>(N</w:t>
      </w:r>
      <w:r w:rsidR="000A3633" w:rsidRPr="0025694F">
        <w:t>om, Prénom, Qualité et Signature )</w:t>
      </w:r>
      <w:r w:rsidR="000A3633">
        <w:rPr>
          <w:b/>
          <w:bCs/>
        </w:rPr>
        <w:t xml:space="preserve">                    </w:t>
      </w:r>
    </w:p>
    <w:p w14:paraId="56587672" w14:textId="77777777" w:rsidR="007D37B7" w:rsidRDefault="007D37B7">
      <w:pPr>
        <w:spacing w:line="276" w:lineRule="auto"/>
        <w:jc w:val="both"/>
      </w:pPr>
    </w:p>
    <w:p w14:paraId="1AC4E5FB" w14:textId="77777777" w:rsidR="007D37B7" w:rsidRDefault="007D37B7">
      <w:pPr>
        <w:spacing w:line="276" w:lineRule="auto"/>
        <w:jc w:val="both"/>
      </w:pPr>
    </w:p>
    <w:p w14:paraId="0EB79D9C" w14:textId="77777777" w:rsidR="009D3ABB" w:rsidRDefault="009D3ABB" w:rsidP="009D3ABB">
      <w:pPr>
        <w:spacing w:before="120" w:after="120"/>
        <w:jc w:val="center"/>
        <w:rPr>
          <w:rFonts w:ascii="Bookman Old Style" w:hAnsi="Bookman Old Style" w:cstheme="majorBidi"/>
          <w:b/>
          <w:bCs/>
          <w:i/>
          <w:iCs/>
          <w:szCs w:val="24"/>
          <w:u w:val="single"/>
        </w:rPr>
      </w:pPr>
      <w:r w:rsidRPr="006A5119">
        <w:rPr>
          <w:rFonts w:ascii="Bookman Old Style" w:hAnsi="Bookman Old Style" w:cstheme="majorBidi"/>
          <w:b/>
          <w:bCs/>
          <w:i/>
          <w:iCs/>
          <w:szCs w:val="24"/>
          <w:u w:val="single"/>
        </w:rPr>
        <w:t>ANNEXE N° 1</w:t>
      </w:r>
    </w:p>
    <w:p w14:paraId="352631D4" w14:textId="77777777" w:rsidR="006A5119" w:rsidRDefault="00000000" w:rsidP="009D3ABB">
      <w:pPr>
        <w:spacing w:before="120" w:after="120"/>
        <w:jc w:val="center"/>
        <w:rPr>
          <w:rFonts w:ascii="Bookman Old Style" w:hAnsi="Bookman Old Style" w:cstheme="majorBidi"/>
          <w:b/>
          <w:bCs/>
          <w:i/>
          <w:iCs/>
          <w:szCs w:val="24"/>
          <w:u w:val="single"/>
        </w:rPr>
      </w:pPr>
      <w:r>
        <w:rPr>
          <w:rFonts w:ascii="Bookman Old Style" w:hAnsi="Bookman Old Style" w:cstheme="majorBidi"/>
          <w:b/>
          <w:bCs/>
          <w:i/>
          <w:iCs/>
          <w:noProof/>
          <w:szCs w:val="24"/>
          <w:u w:val="single"/>
          <w:lang w:bidi="ar-SA"/>
        </w:rPr>
        <w:pict w14:anchorId="39A92EEC">
          <v:shape id="Text Box 16" o:spid="_x0000_s2052" type="#_x0000_t202" style="position:absolute;left:0;text-align:left;margin-left:9.75pt;margin-top:2.15pt;width:442.2pt;height:28.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">
            <v:textbox>
              <w:txbxContent>
                <w:p w14:paraId="7A1B809B" w14:textId="77777777" w:rsidR="0058284B" w:rsidRPr="00123C06" w:rsidRDefault="0058284B" w:rsidP="006A5119">
                  <w:pPr>
                    <w:tabs>
                      <w:tab w:val="left" w:pos="3772"/>
                    </w:tabs>
                    <w:jc w:val="center"/>
                    <w:rPr>
                      <w:rFonts w:ascii="Bookman Old Style" w:hAnsi="Bookman Old Style"/>
                      <w:b/>
                      <w:bCs/>
                      <w:caps/>
                      <w:szCs w:val="24"/>
                    </w:rPr>
                  </w:pPr>
                  <w:r w:rsidRPr="00123C06">
                    <w:rPr>
                      <w:rFonts w:ascii="Bookman Old Style" w:hAnsi="Bookman Old Style"/>
                      <w:b/>
                      <w:bCs/>
                      <w:szCs w:val="24"/>
                      <w:lang w:bidi="ar-TN"/>
                    </w:rPr>
                    <w:t>FICHE D’IDENTIFICATION DU SOUMISSIONNAIRE</w:t>
                  </w:r>
                </w:p>
                <w:p w14:paraId="0C21BB0A" w14:textId="77777777" w:rsidR="0058284B" w:rsidRDefault="0058284B"/>
              </w:txbxContent>
            </v:textbox>
          </v:shape>
        </w:pict>
      </w:r>
    </w:p>
    <w:p w14:paraId="155268C9" w14:textId="77777777" w:rsidR="006A5119" w:rsidRPr="006A5119" w:rsidRDefault="006A5119" w:rsidP="009D3ABB">
      <w:pPr>
        <w:spacing w:before="120" w:after="120"/>
        <w:jc w:val="center"/>
        <w:rPr>
          <w:rFonts w:ascii="Bookman Old Style" w:hAnsi="Bookman Old Style" w:cstheme="majorBidi"/>
          <w:b/>
          <w:bCs/>
          <w:i/>
          <w:iCs/>
          <w:szCs w:val="24"/>
          <w:u w:val="single"/>
        </w:rPr>
      </w:pPr>
    </w:p>
    <w:p w14:paraId="158AA789" w14:textId="77777777" w:rsidR="00C072CC" w:rsidRDefault="00000000" w:rsidP="006D6DFC">
      <w:pPr>
        <w:spacing w:line="360" w:lineRule="auto"/>
        <w:rPr>
          <w:rFonts w:ascii="Bookman Old Style" w:hAnsi="Bookman Old Style"/>
          <w:szCs w:val="24"/>
        </w:rPr>
      </w:pPr>
      <w:r>
        <w:rPr>
          <w:rFonts w:ascii="Bookman Old Style" w:hAnsi="Bookman Old Style"/>
          <w:noProof/>
          <w:szCs w:val="24"/>
          <w:lang w:bidi="ar-SA"/>
        </w:rPr>
        <w:pict w14:anchorId="2A79DF6A">
          <v:shape id="Text Box 13" o:spid="_x0000_s2053" type="#_x0000_t202" style="position:absolute;margin-left:-4.75pt;margin-top:16.6pt;width:477.1pt;height:464.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" stroked="f">
            <v:textbox>
              <w:txbxContent>
                <w:p w14:paraId="7FD48121" w14:textId="77777777" w:rsidR="0058284B" w:rsidRPr="00E354DB" w:rsidRDefault="0058284B" w:rsidP="00E354DB">
                  <w:pPr>
                    <w:pStyle w:val="Paragraphedeliste"/>
                    <w:numPr>
                      <w:ilvl w:val="0"/>
                      <w:numId w:val="23"/>
                    </w:numPr>
                    <w:spacing w:line="480" w:lineRule="auto"/>
                    <w:jc w:val="both"/>
                    <w:rPr>
                      <w:rFonts w:asciiTheme="majorBidi" w:hAnsiTheme="majorBidi" w:cstheme="majorBidi"/>
                      <w:szCs w:val="24"/>
                    </w:rPr>
                  </w:pPr>
                  <w:r w:rsidRPr="00E354DB">
                    <w:rPr>
                      <w:rFonts w:asciiTheme="majorBidi" w:hAnsiTheme="majorBidi" w:cstheme="majorBidi"/>
                      <w:szCs w:val="24"/>
                    </w:rPr>
                    <w:t>Nom ou raison sociale…………………………………………………………………</w:t>
                  </w:r>
                </w:p>
                <w:p w14:paraId="166AD497" w14:textId="77777777" w:rsidR="0058284B" w:rsidRDefault="0058284B" w:rsidP="00E354DB">
                  <w:pPr>
                    <w:pStyle w:val="Paragraphedeliste"/>
                    <w:numPr>
                      <w:ilvl w:val="0"/>
                      <w:numId w:val="23"/>
                    </w:numPr>
                    <w:spacing w:line="480" w:lineRule="auto"/>
                    <w:jc w:val="both"/>
                    <w:rPr>
                      <w:rFonts w:asciiTheme="majorBidi" w:hAnsiTheme="majorBidi" w:cstheme="majorBidi"/>
                      <w:szCs w:val="24"/>
                    </w:rPr>
                  </w:pPr>
                  <w:r w:rsidRPr="00E354DB">
                    <w:rPr>
                      <w:rFonts w:asciiTheme="majorBidi" w:hAnsiTheme="majorBidi" w:cstheme="majorBidi"/>
                      <w:szCs w:val="24"/>
                    </w:rPr>
                    <w:t>Adresse ………</w:t>
                  </w:r>
                  <w:r>
                    <w:rPr>
                      <w:rFonts w:asciiTheme="majorBidi" w:hAnsiTheme="majorBidi" w:cstheme="majorBidi"/>
                      <w:szCs w:val="24"/>
                    </w:rPr>
                    <w:t>……………………………………………………………................</w:t>
                  </w:r>
                </w:p>
                <w:p w14:paraId="1B6A533D" w14:textId="77777777" w:rsidR="0058284B" w:rsidRDefault="0058284B" w:rsidP="00E354DB">
                  <w:pPr>
                    <w:pStyle w:val="Paragraphedeliste"/>
                    <w:numPr>
                      <w:ilvl w:val="0"/>
                      <w:numId w:val="23"/>
                    </w:numPr>
                    <w:spacing w:line="480" w:lineRule="auto"/>
                    <w:jc w:val="both"/>
                    <w:rPr>
                      <w:rFonts w:asciiTheme="majorBidi" w:hAnsiTheme="majorBidi" w:cstheme="majorBidi"/>
                      <w:szCs w:val="24"/>
                    </w:rPr>
                  </w:pPr>
                  <w:r w:rsidRPr="00E354DB">
                    <w:rPr>
                      <w:rFonts w:asciiTheme="majorBidi" w:hAnsiTheme="majorBidi" w:cstheme="majorBidi"/>
                      <w:szCs w:val="24"/>
                    </w:rPr>
                    <w:t>Téléphone ……………………....</w:t>
                  </w:r>
                  <w:r>
                    <w:rPr>
                      <w:rFonts w:asciiTheme="majorBidi" w:hAnsiTheme="majorBidi" w:cstheme="majorBidi"/>
                      <w:szCs w:val="24"/>
                    </w:rPr>
                    <w:t>...............</w:t>
                  </w:r>
                  <w:r w:rsidRPr="00E354DB">
                    <w:rPr>
                      <w:rFonts w:asciiTheme="majorBidi" w:hAnsiTheme="majorBidi" w:cstheme="majorBidi"/>
                      <w:szCs w:val="24"/>
                    </w:rPr>
                    <w:t xml:space="preserve">/ </w:t>
                  </w:r>
                  <w:r>
                    <w:rPr>
                      <w:rFonts w:asciiTheme="majorBidi" w:hAnsiTheme="majorBidi" w:cstheme="majorBidi"/>
                      <w:szCs w:val="24"/>
                    </w:rPr>
                    <w:t>Téléfax ……………………….............</w:t>
                  </w:r>
                </w:p>
                <w:p w14:paraId="59080F58" w14:textId="77777777" w:rsidR="0058284B" w:rsidRDefault="0058284B" w:rsidP="00E354DB">
                  <w:pPr>
                    <w:pStyle w:val="Paragraphedeliste"/>
                    <w:numPr>
                      <w:ilvl w:val="0"/>
                      <w:numId w:val="23"/>
                    </w:numPr>
                    <w:spacing w:line="480" w:lineRule="auto"/>
                    <w:ind w:right="453"/>
                    <w:jc w:val="both"/>
                    <w:rPr>
                      <w:rFonts w:asciiTheme="majorBidi" w:hAnsiTheme="majorBidi" w:cstheme="majorBidi"/>
                      <w:szCs w:val="24"/>
                    </w:rPr>
                  </w:pPr>
                  <w:r w:rsidRPr="00E354DB">
                    <w:rPr>
                      <w:rFonts w:asciiTheme="majorBidi" w:hAnsiTheme="majorBidi" w:cstheme="majorBidi"/>
                      <w:szCs w:val="24"/>
                    </w:rPr>
                    <w:t>Enregistrement au bureau d'Enregistrement des Sociétés de ………………………………………………………………………………………</w:t>
                  </w:r>
                  <w:r>
                    <w:rPr>
                      <w:rFonts w:asciiTheme="majorBidi" w:hAnsiTheme="majorBidi" w:cstheme="majorBidi"/>
                      <w:szCs w:val="24"/>
                    </w:rPr>
                    <w:t>..Sous le N°…………………………………….........................................................</w:t>
                  </w:r>
                </w:p>
                <w:p w14:paraId="2541880D" w14:textId="77777777" w:rsidR="0058284B" w:rsidRPr="00E354DB" w:rsidRDefault="0058284B" w:rsidP="00E354DB">
                  <w:pPr>
                    <w:pStyle w:val="Paragraphedeliste"/>
                    <w:spacing w:line="480" w:lineRule="auto"/>
                    <w:ind w:left="720" w:right="453" w:firstLine="0"/>
                    <w:jc w:val="both"/>
                    <w:rPr>
                      <w:rFonts w:asciiTheme="majorBidi" w:hAnsiTheme="majorBidi" w:cstheme="majorBidi"/>
                      <w:szCs w:val="24"/>
                    </w:rPr>
                  </w:pPr>
                  <w:r w:rsidRPr="00E354DB">
                    <w:rPr>
                      <w:rFonts w:asciiTheme="majorBidi" w:hAnsiTheme="majorBidi" w:cstheme="majorBidi"/>
                      <w:szCs w:val="24"/>
                    </w:rPr>
                    <w:t>Date d'enregistrement:……………………………</w:t>
                  </w:r>
                  <w:r>
                    <w:rPr>
                      <w:rFonts w:asciiTheme="majorBidi" w:hAnsiTheme="majorBidi" w:cstheme="majorBidi"/>
                      <w:szCs w:val="24"/>
                    </w:rPr>
                    <w:t>...................................................</w:t>
                  </w:r>
                </w:p>
                <w:p w14:paraId="5E0D0F78" w14:textId="77777777" w:rsidR="0058284B" w:rsidRDefault="0058284B" w:rsidP="00DD0C5A">
                  <w:pPr>
                    <w:pStyle w:val="Paragraphedeliste"/>
                    <w:numPr>
                      <w:ilvl w:val="0"/>
                      <w:numId w:val="23"/>
                    </w:numPr>
                    <w:spacing w:line="480" w:lineRule="auto"/>
                    <w:ind w:right="453"/>
                    <w:rPr>
                      <w:rFonts w:asciiTheme="majorBidi" w:hAnsiTheme="majorBidi" w:cstheme="majorBidi"/>
                      <w:szCs w:val="24"/>
                    </w:rPr>
                  </w:pPr>
                  <w:r w:rsidRPr="00E354DB">
                    <w:rPr>
                      <w:rFonts w:asciiTheme="majorBidi" w:hAnsiTheme="majorBidi" w:cstheme="majorBidi"/>
                      <w:szCs w:val="24"/>
                    </w:rPr>
                    <w:t xml:space="preserve">Capital </w:t>
                  </w:r>
                  <w:r>
                    <w:rPr>
                      <w:rFonts w:asciiTheme="majorBidi" w:hAnsiTheme="majorBidi" w:cstheme="majorBidi"/>
                      <w:szCs w:val="24"/>
                    </w:rPr>
                    <w:t>social</w:t>
                  </w:r>
                  <w:r w:rsidRPr="00E354DB">
                    <w:rPr>
                      <w:rFonts w:asciiTheme="majorBidi" w:hAnsiTheme="majorBidi" w:cstheme="majorBidi"/>
                      <w:szCs w:val="24"/>
                    </w:rPr>
                    <w:t>…………………………….......</w:t>
                  </w:r>
                  <w:r>
                    <w:rPr>
                      <w:rFonts w:asciiTheme="majorBidi" w:hAnsiTheme="majorBidi" w:cstheme="majorBidi"/>
                      <w:szCs w:val="24"/>
                    </w:rPr>
                    <w:t>............................................................</w:t>
                  </w:r>
                </w:p>
                <w:p w14:paraId="36176A00" w14:textId="77777777" w:rsidR="0058284B" w:rsidRDefault="0058284B" w:rsidP="00E354DB">
                  <w:pPr>
                    <w:pStyle w:val="Paragraphedeliste"/>
                    <w:numPr>
                      <w:ilvl w:val="0"/>
                      <w:numId w:val="23"/>
                    </w:numPr>
                    <w:spacing w:line="480" w:lineRule="auto"/>
                    <w:ind w:right="453"/>
                    <w:rPr>
                      <w:rFonts w:asciiTheme="majorBidi" w:hAnsiTheme="majorBidi" w:cstheme="majorBidi"/>
                      <w:szCs w:val="24"/>
                    </w:rPr>
                  </w:pPr>
                  <w:r>
                    <w:rPr>
                      <w:rFonts w:asciiTheme="majorBidi" w:hAnsiTheme="majorBidi" w:cstheme="majorBidi"/>
                      <w:szCs w:val="24"/>
                    </w:rPr>
                    <w:t>N° FISCAL ................................................................................................................</w:t>
                  </w:r>
                </w:p>
                <w:p w14:paraId="3B4A620F" w14:textId="77777777" w:rsidR="0058284B" w:rsidRDefault="0058284B" w:rsidP="00E354DB">
                  <w:pPr>
                    <w:pStyle w:val="Paragraphedeliste"/>
                    <w:numPr>
                      <w:ilvl w:val="0"/>
                      <w:numId w:val="23"/>
                    </w:numPr>
                    <w:spacing w:line="480" w:lineRule="auto"/>
                    <w:ind w:right="453"/>
                    <w:rPr>
                      <w:rFonts w:asciiTheme="majorBidi" w:hAnsiTheme="majorBidi" w:cstheme="majorBidi"/>
                      <w:szCs w:val="24"/>
                    </w:rPr>
                  </w:pPr>
                  <w:r>
                    <w:rPr>
                      <w:rFonts w:asciiTheme="majorBidi" w:hAnsiTheme="majorBidi" w:cstheme="majorBidi"/>
                      <w:szCs w:val="24"/>
                    </w:rPr>
                    <w:t>N° affiliation CNSS ....................................................................................................</w:t>
                  </w:r>
                </w:p>
                <w:p w14:paraId="2FA0AE0B" w14:textId="77777777" w:rsidR="0058284B" w:rsidRDefault="0058284B" w:rsidP="00E354DB">
                  <w:pPr>
                    <w:pStyle w:val="Paragraphedeliste"/>
                    <w:numPr>
                      <w:ilvl w:val="0"/>
                      <w:numId w:val="23"/>
                    </w:numPr>
                    <w:spacing w:line="480" w:lineRule="auto"/>
                    <w:ind w:right="453"/>
                    <w:rPr>
                      <w:rFonts w:asciiTheme="majorBidi" w:hAnsiTheme="majorBidi" w:cstheme="majorBidi"/>
                      <w:szCs w:val="24"/>
                    </w:rPr>
                  </w:pPr>
                  <w:r w:rsidRPr="00E354DB">
                    <w:rPr>
                      <w:rFonts w:asciiTheme="majorBidi" w:hAnsiTheme="majorBidi" w:cstheme="majorBidi"/>
                      <w:szCs w:val="24"/>
                    </w:rPr>
                    <w:t>Marques représentées officiellement</w:t>
                  </w:r>
                  <w:r>
                    <w:rPr>
                      <w:rFonts w:asciiTheme="majorBidi" w:hAnsiTheme="majorBidi" w:cstheme="majorBidi"/>
                      <w:szCs w:val="24"/>
                    </w:rPr>
                    <w:t>...........................................................................</w:t>
                  </w:r>
                </w:p>
                <w:p w14:paraId="4241B89C" w14:textId="77777777" w:rsidR="0058284B" w:rsidRDefault="0058284B" w:rsidP="00E354DB">
                  <w:pPr>
                    <w:pStyle w:val="Paragraphedeliste"/>
                    <w:spacing w:line="480" w:lineRule="auto"/>
                    <w:ind w:left="720" w:right="453" w:firstLine="0"/>
                    <w:rPr>
                      <w:rFonts w:asciiTheme="majorBidi" w:hAnsiTheme="majorBidi" w:cstheme="majorBidi"/>
                      <w:szCs w:val="24"/>
                    </w:rPr>
                  </w:pPr>
                  <w:r>
                    <w:rPr>
                      <w:rFonts w:asciiTheme="majorBidi" w:hAnsiTheme="majorBidi" w:cstheme="majorBidi"/>
                      <w:szCs w:val="24"/>
                    </w:rPr>
                    <w:t>.....................................................................................................................................</w:t>
                  </w:r>
                </w:p>
                <w:p w14:paraId="6E53FFA0" w14:textId="77777777" w:rsidR="0058284B" w:rsidRDefault="0058284B" w:rsidP="00DD0C5A">
                  <w:pPr>
                    <w:pStyle w:val="Paragraphedeliste"/>
                    <w:numPr>
                      <w:ilvl w:val="0"/>
                      <w:numId w:val="24"/>
                    </w:numPr>
                    <w:spacing w:line="480" w:lineRule="auto"/>
                    <w:ind w:right="453"/>
                    <w:rPr>
                      <w:rFonts w:asciiTheme="majorBidi" w:hAnsiTheme="majorBidi" w:cstheme="majorBidi"/>
                      <w:szCs w:val="24"/>
                    </w:rPr>
                  </w:pPr>
                  <w:r>
                    <w:rPr>
                      <w:rFonts w:asciiTheme="majorBidi" w:hAnsiTheme="majorBidi" w:cstheme="majorBidi"/>
                      <w:szCs w:val="24"/>
                    </w:rPr>
                    <w:t>Nom du premier responsable ......................................................................................</w:t>
                  </w:r>
                </w:p>
                <w:p w14:paraId="27829DDB" w14:textId="77777777" w:rsidR="0058284B" w:rsidRDefault="0058284B" w:rsidP="00E354DB">
                  <w:pPr>
                    <w:pStyle w:val="Paragraphedeliste"/>
                    <w:numPr>
                      <w:ilvl w:val="0"/>
                      <w:numId w:val="23"/>
                    </w:numPr>
                    <w:spacing w:line="480" w:lineRule="auto"/>
                    <w:ind w:right="453"/>
                    <w:rPr>
                      <w:rFonts w:asciiTheme="majorBidi" w:hAnsiTheme="majorBidi" w:cstheme="majorBidi"/>
                      <w:szCs w:val="24"/>
                    </w:rPr>
                  </w:pPr>
                  <w:r w:rsidRPr="00E354DB">
                    <w:rPr>
                      <w:rFonts w:asciiTheme="majorBidi" w:hAnsiTheme="majorBidi" w:cstheme="majorBidi"/>
                      <w:szCs w:val="24"/>
                    </w:rPr>
                    <w:t xml:space="preserve">Nombre approximatif du personnel technique permanent </w:t>
                  </w:r>
                  <w:r>
                    <w:rPr>
                      <w:rFonts w:asciiTheme="majorBidi" w:hAnsiTheme="majorBidi" w:cstheme="majorBidi"/>
                      <w:szCs w:val="24"/>
                    </w:rPr>
                    <w:t>……………………..........</w:t>
                  </w:r>
                </w:p>
                <w:p w14:paraId="58EE906E" w14:textId="77777777" w:rsidR="0058284B" w:rsidRPr="00E354DB" w:rsidRDefault="0058284B" w:rsidP="00E354DB">
                  <w:pPr>
                    <w:pStyle w:val="Paragraphedeliste"/>
                    <w:numPr>
                      <w:ilvl w:val="0"/>
                      <w:numId w:val="23"/>
                    </w:numPr>
                    <w:spacing w:line="480" w:lineRule="auto"/>
                    <w:ind w:right="453"/>
                    <w:rPr>
                      <w:rFonts w:asciiTheme="majorBidi" w:hAnsiTheme="majorBidi" w:cstheme="majorBidi"/>
                      <w:szCs w:val="24"/>
                    </w:rPr>
                  </w:pPr>
                  <w:r w:rsidRPr="00E354DB">
                    <w:rPr>
                      <w:rFonts w:asciiTheme="majorBidi" w:hAnsiTheme="majorBidi" w:cstheme="majorBidi"/>
                      <w:szCs w:val="24"/>
                    </w:rPr>
                    <w:t>Personne bénéficiant de procuration et signant les documents relatifs à l'offre</w:t>
                  </w:r>
                  <w:r w:rsidRPr="0061099B">
                    <w:rPr>
                      <w:rFonts w:asciiTheme="majorBidi" w:hAnsiTheme="majorBidi" w:cstheme="majorBidi"/>
                      <w:b/>
                      <w:bCs/>
                      <w:szCs w:val="24"/>
                      <w:vertAlign w:val="superscript"/>
                    </w:rPr>
                    <w:t>(1)</w:t>
                  </w:r>
                  <w:r w:rsidRPr="00E354DB">
                    <w:rPr>
                      <w:rFonts w:asciiTheme="majorBidi" w:hAnsiTheme="majorBidi" w:cstheme="majorBidi"/>
                      <w:szCs w:val="24"/>
                    </w:rPr>
                    <w:t xml:space="preserve">  ………………………………………………………………………………………</w:t>
                  </w:r>
                  <w:r>
                    <w:rPr>
                      <w:rFonts w:asciiTheme="majorBidi" w:hAnsiTheme="majorBidi" w:cstheme="majorBidi"/>
                      <w:szCs w:val="24"/>
                    </w:rPr>
                    <w:t>..</w:t>
                  </w:r>
                </w:p>
                <w:p w14:paraId="5327BCCD" w14:textId="77777777" w:rsidR="0058284B" w:rsidRDefault="0058284B">
                  <w:pPr>
                    <w:spacing w:line="480" w:lineRule="auto"/>
                    <w:rPr>
                      <w:rFonts w:asciiTheme="majorBidi" w:hAnsiTheme="majorBidi" w:cstheme="majorBidi"/>
                    </w:rPr>
                  </w:pPr>
                  <w:r w:rsidRPr="00E354DB">
                    <w:rPr>
                      <w:rFonts w:asciiTheme="majorBidi" w:hAnsiTheme="majorBidi" w:cstheme="majorBidi"/>
                      <w:b/>
                      <w:bCs/>
                      <w:szCs w:val="24"/>
                    </w:rPr>
                    <w:t>(1)(Nom, prénom, fonction)</w:t>
                  </w:r>
                </w:p>
              </w:txbxContent>
            </v:textbox>
          </v:shape>
        </w:pict>
      </w:r>
    </w:p>
    <w:p w14:paraId="0349F54F" w14:textId="77777777" w:rsidR="00C072CC" w:rsidRDefault="00C072CC" w:rsidP="009D3ABB">
      <w:pPr>
        <w:spacing w:line="360" w:lineRule="auto"/>
        <w:rPr>
          <w:rFonts w:ascii="Bookman Old Style" w:hAnsi="Bookman Old Style"/>
          <w:szCs w:val="24"/>
        </w:rPr>
      </w:pPr>
    </w:p>
    <w:p w14:paraId="47549690" w14:textId="77777777" w:rsidR="00C072CC" w:rsidRDefault="00C072CC" w:rsidP="009D3ABB">
      <w:pPr>
        <w:spacing w:line="360" w:lineRule="auto"/>
        <w:rPr>
          <w:rFonts w:ascii="Bookman Old Style" w:hAnsi="Bookman Old Style"/>
          <w:szCs w:val="24"/>
        </w:rPr>
      </w:pPr>
    </w:p>
    <w:p w14:paraId="1320FB5E" w14:textId="77777777" w:rsidR="00C072CC" w:rsidRDefault="00C072CC" w:rsidP="009D3ABB">
      <w:pPr>
        <w:spacing w:line="360" w:lineRule="auto"/>
        <w:rPr>
          <w:rFonts w:ascii="Bookman Old Style" w:hAnsi="Bookman Old Style"/>
          <w:szCs w:val="24"/>
        </w:rPr>
      </w:pPr>
    </w:p>
    <w:p w14:paraId="73580296" w14:textId="77777777" w:rsidR="00C072CC" w:rsidRDefault="00C072CC" w:rsidP="009D3ABB">
      <w:pPr>
        <w:spacing w:line="360" w:lineRule="auto"/>
        <w:rPr>
          <w:rFonts w:ascii="Bookman Old Style" w:hAnsi="Bookman Old Style"/>
          <w:szCs w:val="24"/>
        </w:rPr>
      </w:pPr>
    </w:p>
    <w:p w14:paraId="1268329A" w14:textId="77777777" w:rsidR="00C072CC" w:rsidRDefault="00C072CC" w:rsidP="009D3ABB">
      <w:pPr>
        <w:spacing w:line="360" w:lineRule="auto"/>
        <w:rPr>
          <w:rFonts w:ascii="Bookman Old Style" w:hAnsi="Bookman Old Style"/>
          <w:szCs w:val="24"/>
        </w:rPr>
      </w:pPr>
    </w:p>
    <w:p w14:paraId="4269E608" w14:textId="77777777" w:rsidR="00C072CC" w:rsidRDefault="00C072CC" w:rsidP="009D3ABB">
      <w:pPr>
        <w:spacing w:line="360" w:lineRule="auto"/>
        <w:rPr>
          <w:rFonts w:ascii="Bookman Old Style" w:hAnsi="Bookman Old Style"/>
          <w:szCs w:val="24"/>
        </w:rPr>
      </w:pPr>
    </w:p>
    <w:p w14:paraId="73AAA190" w14:textId="77777777" w:rsidR="00C072CC" w:rsidRDefault="00C072CC" w:rsidP="009D3ABB">
      <w:pPr>
        <w:spacing w:line="360" w:lineRule="auto"/>
        <w:rPr>
          <w:rFonts w:ascii="Bookman Old Style" w:hAnsi="Bookman Old Style"/>
          <w:szCs w:val="24"/>
        </w:rPr>
      </w:pPr>
    </w:p>
    <w:p w14:paraId="7404F749" w14:textId="77777777" w:rsidR="00C072CC" w:rsidRDefault="00C072CC" w:rsidP="009D3ABB">
      <w:pPr>
        <w:spacing w:line="360" w:lineRule="auto"/>
        <w:rPr>
          <w:rFonts w:ascii="Bookman Old Style" w:hAnsi="Bookman Old Style"/>
          <w:szCs w:val="24"/>
        </w:rPr>
      </w:pPr>
    </w:p>
    <w:p w14:paraId="7D8FB3F6" w14:textId="77777777" w:rsidR="00C072CC" w:rsidRDefault="00C072CC" w:rsidP="009D3ABB">
      <w:pPr>
        <w:spacing w:line="360" w:lineRule="auto"/>
        <w:rPr>
          <w:rFonts w:ascii="Bookman Old Style" w:hAnsi="Bookman Old Style"/>
          <w:szCs w:val="24"/>
        </w:rPr>
      </w:pPr>
    </w:p>
    <w:p w14:paraId="0CF7DBBB" w14:textId="77777777" w:rsidR="00C072CC" w:rsidRDefault="00C072CC" w:rsidP="009D3ABB">
      <w:pPr>
        <w:spacing w:line="360" w:lineRule="auto"/>
        <w:rPr>
          <w:rFonts w:ascii="Bookman Old Style" w:hAnsi="Bookman Old Style"/>
          <w:szCs w:val="24"/>
        </w:rPr>
      </w:pPr>
    </w:p>
    <w:p w14:paraId="1BB5560C" w14:textId="77777777" w:rsidR="00C072CC" w:rsidRPr="00123C06" w:rsidRDefault="00C072CC" w:rsidP="009D3ABB">
      <w:pPr>
        <w:spacing w:line="360" w:lineRule="auto"/>
        <w:rPr>
          <w:rFonts w:ascii="Bookman Old Style" w:hAnsi="Bookman Old Style"/>
          <w:szCs w:val="24"/>
        </w:rPr>
      </w:pPr>
    </w:p>
    <w:p w14:paraId="16B2DE48" w14:textId="77777777" w:rsidR="0071376F" w:rsidRDefault="0071376F" w:rsidP="009D3ABB">
      <w:pPr>
        <w:spacing w:line="360" w:lineRule="auto"/>
        <w:jc w:val="center"/>
        <w:rPr>
          <w:rFonts w:ascii="Bookman Old Style" w:hAnsi="Bookman Old Style"/>
          <w:szCs w:val="24"/>
        </w:rPr>
      </w:pPr>
    </w:p>
    <w:p w14:paraId="6706346A" w14:textId="77777777" w:rsidR="0071376F" w:rsidRDefault="0071376F" w:rsidP="009D3ABB">
      <w:pPr>
        <w:spacing w:line="360" w:lineRule="auto"/>
        <w:jc w:val="center"/>
        <w:rPr>
          <w:rFonts w:ascii="Bookman Old Style" w:hAnsi="Bookman Old Style"/>
          <w:szCs w:val="24"/>
        </w:rPr>
      </w:pPr>
    </w:p>
    <w:p w14:paraId="7415B28D" w14:textId="77777777" w:rsidR="0071376F" w:rsidRDefault="0071376F" w:rsidP="009D3ABB">
      <w:pPr>
        <w:spacing w:line="360" w:lineRule="auto"/>
        <w:jc w:val="center"/>
        <w:rPr>
          <w:rFonts w:ascii="Bookman Old Style" w:hAnsi="Bookman Old Style"/>
          <w:szCs w:val="24"/>
        </w:rPr>
      </w:pPr>
    </w:p>
    <w:p w14:paraId="7F6FC893" w14:textId="77777777" w:rsidR="0071376F" w:rsidRDefault="0071376F" w:rsidP="009D3ABB">
      <w:pPr>
        <w:spacing w:line="360" w:lineRule="auto"/>
        <w:jc w:val="center"/>
        <w:rPr>
          <w:rFonts w:ascii="Bookman Old Style" w:hAnsi="Bookman Old Style"/>
          <w:szCs w:val="24"/>
        </w:rPr>
      </w:pPr>
    </w:p>
    <w:p w14:paraId="7E6EAB41" w14:textId="77777777" w:rsidR="00E354DB" w:rsidRDefault="00E354DB" w:rsidP="009D3ABB">
      <w:pPr>
        <w:spacing w:line="360" w:lineRule="auto"/>
        <w:jc w:val="center"/>
        <w:rPr>
          <w:rFonts w:ascii="Bookman Old Style" w:hAnsi="Bookman Old Style"/>
          <w:szCs w:val="24"/>
        </w:rPr>
      </w:pPr>
    </w:p>
    <w:p w14:paraId="76ACE68E" w14:textId="77777777" w:rsidR="00E354DB" w:rsidRDefault="00E354DB" w:rsidP="009D3ABB">
      <w:pPr>
        <w:spacing w:line="360" w:lineRule="auto"/>
        <w:jc w:val="center"/>
        <w:rPr>
          <w:rFonts w:ascii="Bookman Old Style" w:hAnsi="Bookman Old Style"/>
          <w:szCs w:val="24"/>
        </w:rPr>
      </w:pPr>
    </w:p>
    <w:p w14:paraId="6215BEDC" w14:textId="77777777" w:rsidR="00E354DB" w:rsidRDefault="00E354DB" w:rsidP="009D3ABB">
      <w:pPr>
        <w:spacing w:line="360" w:lineRule="auto"/>
        <w:jc w:val="center"/>
        <w:rPr>
          <w:rFonts w:ascii="Bookman Old Style" w:hAnsi="Bookman Old Style"/>
          <w:szCs w:val="24"/>
        </w:rPr>
      </w:pPr>
    </w:p>
    <w:p w14:paraId="7747DFB3" w14:textId="77777777" w:rsidR="00E354DB" w:rsidRDefault="00E354DB" w:rsidP="009D3ABB">
      <w:pPr>
        <w:spacing w:line="360" w:lineRule="auto"/>
        <w:jc w:val="center"/>
        <w:rPr>
          <w:rFonts w:ascii="Bookman Old Style" w:hAnsi="Bookman Old Style"/>
          <w:szCs w:val="24"/>
        </w:rPr>
      </w:pPr>
    </w:p>
    <w:p w14:paraId="1B5DD7CE" w14:textId="77777777" w:rsidR="00E354DB" w:rsidRDefault="00E354DB" w:rsidP="009D3ABB">
      <w:pPr>
        <w:spacing w:line="360" w:lineRule="auto"/>
        <w:jc w:val="center"/>
        <w:rPr>
          <w:rFonts w:ascii="Bookman Old Style" w:hAnsi="Bookman Old Style"/>
          <w:szCs w:val="24"/>
        </w:rPr>
      </w:pPr>
    </w:p>
    <w:p w14:paraId="7A2CC463" w14:textId="77777777" w:rsidR="00E354DB" w:rsidRDefault="00E354DB" w:rsidP="009D3ABB">
      <w:pPr>
        <w:spacing w:line="360" w:lineRule="auto"/>
        <w:jc w:val="center"/>
        <w:rPr>
          <w:rFonts w:ascii="Bookman Old Style" w:hAnsi="Bookman Old Style"/>
          <w:szCs w:val="24"/>
        </w:rPr>
      </w:pPr>
    </w:p>
    <w:p w14:paraId="2276FFE7" w14:textId="77777777" w:rsidR="00E354DB" w:rsidRDefault="00E354DB" w:rsidP="009D3ABB">
      <w:pPr>
        <w:spacing w:line="360" w:lineRule="auto"/>
        <w:jc w:val="center"/>
        <w:rPr>
          <w:rFonts w:ascii="Bookman Old Style" w:hAnsi="Bookman Old Style"/>
          <w:szCs w:val="24"/>
        </w:rPr>
      </w:pPr>
    </w:p>
    <w:p w14:paraId="4A441729" w14:textId="77777777" w:rsidR="00E354DB" w:rsidRDefault="00E354DB" w:rsidP="009D3ABB">
      <w:pPr>
        <w:spacing w:line="360" w:lineRule="auto"/>
        <w:jc w:val="center"/>
        <w:rPr>
          <w:rFonts w:ascii="Bookman Old Style" w:hAnsi="Bookman Old Style"/>
          <w:szCs w:val="24"/>
        </w:rPr>
      </w:pPr>
    </w:p>
    <w:p w14:paraId="31395C5B" w14:textId="77777777" w:rsidR="00E354DB" w:rsidRDefault="00E354DB" w:rsidP="009D3ABB">
      <w:pPr>
        <w:spacing w:line="360" w:lineRule="auto"/>
        <w:jc w:val="center"/>
        <w:rPr>
          <w:rFonts w:ascii="Bookman Old Style" w:hAnsi="Bookman Old Style"/>
          <w:szCs w:val="24"/>
        </w:rPr>
      </w:pPr>
    </w:p>
    <w:p w14:paraId="0098EE72" w14:textId="77777777" w:rsidR="009D3ABB" w:rsidRPr="00123C06" w:rsidRDefault="009D3ABB" w:rsidP="009D3ABB">
      <w:pPr>
        <w:spacing w:line="360" w:lineRule="auto"/>
        <w:jc w:val="center"/>
        <w:rPr>
          <w:rFonts w:ascii="Bookman Old Style" w:hAnsi="Bookman Old Style"/>
          <w:szCs w:val="24"/>
        </w:rPr>
      </w:pPr>
      <w:r w:rsidRPr="00123C06">
        <w:rPr>
          <w:rFonts w:ascii="Bookman Old Style" w:hAnsi="Bookman Old Style"/>
          <w:szCs w:val="24"/>
        </w:rPr>
        <w:t>Fait à ............., le .................</w:t>
      </w:r>
    </w:p>
    <w:p w14:paraId="060047A9" w14:textId="77777777" w:rsidR="009D3ABB" w:rsidRDefault="009D3ABB" w:rsidP="00AA6696">
      <w:pPr>
        <w:spacing w:line="360" w:lineRule="auto"/>
        <w:jc w:val="center"/>
        <w:rPr>
          <w:rFonts w:ascii="Bookman Old Style" w:hAnsi="Bookman Old Style"/>
          <w:b/>
          <w:bCs/>
          <w:szCs w:val="24"/>
        </w:rPr>
      </w:pPr>
      <w:r w:rsidRPr="00123C06">
        <w:rPr>
          <w:rFonts w:ascii="Bookman Old Style" w:hAnsi="Bookman Old Style"/>
          <w:b/>
          <w:bCs/>
          <w:szCs w:val="24"/>
        </w:rPr>
        <w:lastRenderedPageBreak/>
        <w:t>(Signature et cachet du  Soumissionnaire)</w:t>
      </w:r>
    </w:p>
    <w:p w14:paraId="53C9D35E" w14:textId="77777777" w:rsidR="00883460" w:rsidRDefault="00883460" w:rsidP="00AA6696">
      <w:pPr>
        <w:spacing w:line="360" w:lineRule="auto"/>
        <w:jc w:val="center"/>
        <w:rPr>
          <w:rFonts w:ascii="Bookman Old Style" w:hAnsi="Bookman Old Style"/>
          <w:b/>
          <w:bCs/>
          <w:szCs w:val="24"/>
        </w:rPr>
      </w:pPr>
    </w:p>
    <w:p w14:paraId="00BEB299" w14:textId="77777777" w:rsidR="00883460" w:rsidRPr="00123C06" w:rsidRDefault="00883460" w:rsidP="00AA6696">
      <w:pPr>
        <w:spacing w:line="360" w:lineRule="auto"/>
        <w:jc w:val="center"/>
        <w:rPr>
          <w:rFonts w:ascii="Bookman Old Style" w:hAnsi="Bookman Old Style"/>
          <w:b/>
          <w:bCs/>
          <w:szCs w:val="24"/>
        </w:rPr>
      </w:pPr>
    </w:p>
    <w:p w14:paraId="2ED64BF5" w14:textId="77777777" w:rsidR="00381F84" w:rsidRDefault="009D3ABB">
      <w:pPr>
        <w:tabs>
          <w:tab w:val="left" w:leader="dot" w:pos="9356"/>
        </w:tabs>
        <w:jc w:val="center"/>
        <w:rPr>
          <w:rFonts w:ascii="Bookman Old Style" w:hAnsi="Bookman Old Style"/>
          <w:b/>
          <w:i/>
          <w:iCs/>
          <w:szCs w:val="24"/>
          <w:u w:val="single"/>
        </w:rPr>
      </w:pPr>
      <w:r w:rsidRPr="006A5119">
        <w:rPr>
          <w:rFonts w:ascii="Bookman Old Style" w:hAnsi="Bookman Old Style"/>
          <w:b/>
          <w:i/>
          <w:iCs/>
          <w:szCs w:val="24"/>
          <w:u w:val="single"/>
        </w:rPr>
        <w:t xml:space="preserve">Annexe </w:t>
      </w:r>
      <w:r w:rsidR="008C2ED8">
        <w:rPr>
          <w:rFonts w:ascii="Bookman Old Style" w:hAnsi="Bookman Old Style"/>
          <w:b/>
          <w:i/>
          <w:iCs/>
          <w:szCs w:val="24"/>
          <w:u w:val="single"/>
        </w:rPr>
        <w:t>2</w:t>
      </w:r>
    </w:p>
    <w:p w14:paraId="6E2CCE91" w14:textId="77777777" w:rsidR="006A5119" w:rsidRPr="006A5119" w:rsidRDefault="006A5119" w:rsidP="009D3ABB">
      <w:pPr>
        <w:tabs>
          <w:tab w:val="left" w:leader="dot" w:pos="9356"/>
        </w:tabs>
        <w:jc w:val="center"/>
        <w:rPr>
          <w:rFonts w:ascii="Bookman Old Style" w:hAnsi="Bookman Old Style"/>
          <w:b/>
          <w:i/>
          <w:iCs/>
          <w:szCs w:val="24"/>
          <w:u w:val="single"/>
        </w:rPr>
      </w:pPr>
    </w:p>
    <w:p w14:paraId="47FD90D7" w14:textId="77777777" w:rsidR="009D3ABB" w:rsidRPr="00253C85" w:rsidRDefault="009D3ABB" w:rsidP="006A5119">
      <w:pPr>
        <w:pBdr>
          <w:top w:val="single" w:sz="4" w:space="0" w:color="auto"/>
          <w:left w:val="single" w:sz="4" w:space="4" w:color="auto"/>
          <w:bottom w:val="single" w:sz="4" w:space="0" w:color="auto"/>
          <w:right w:val="single" w:sz="4" w:space="4" w:color="auto"/>
        </w:pBdr>
        <w:tabs>
          <w:tab w:val="left" w:leader="dot" w:pos="9356"/>
        </w:tabs>
        <w:jc w:val="center"/>
        <w:rPr>
          <w:rFonts w:ascii="Bookman Old Style" w:hAnsi="Bookman Old Style"/>
          <w:b/>
          <w:iCs/>
          <w:szCs w:val="24"/>
        </w:rPr>
      </w:pPr>
      <w:r w:rsidRPr="00253C85">
        <w:rPr>
          <w:rFonts w:ascii="Bookman Old Style" w:hAnsi="Bookman Old Style"/>
          <w:b/>
          <w:szCs w:val="24"/>
        </w:rPr>
        <w:t>DECLARATION SUR L’HONNEUR DE NON INFLUENCE</w:t>
      </w:r>
    </w:p>
    <w:p w14:paraId="65AA6996" w14:textId="77777777" w:rsidR="009D3ABB" w:rsidRPr="00253C85" w:rsidRDefault="009D3ABB" w:rsidP="009D3ABB">
      <w:pPr>
        <w:spacing w:line="360" w:lineRule="auto"/>
        <w:rPr>
          <w:rFonts w:ascii="Bookman Old Style" w:hAnsi="Bookman Old Style"/>
          <w:szCs w:val="24"/>
        </w:rPr>
      </w:pPr>
    </w:p>
    <w:p w14:paraId="55A18565" w14:textId="77777777" w:rsidR="006A5119" w:rsidRDefault="00000000" w:rsidP="00253C85">
      <w:pPr>
        <w:spacing w:line="360" w:lineRule="auto"/>
        <w:rPr>
          <w:rFonts w:ascii="Bookman Old Style" w:hAnsi="Bookman Old Style"/>
          <w:szCs w:val="24"/>
        </w:rPr>
      </w:pPr>
      <w:r>
        <w:rPr>
          <w:rFonts w:ascii="Bookman Old Style" w:hAnsi="Bookman Old Style"/>
          <w:noProof/>
          <w:szCs w:val="24"/>
          <w:lang w:bidi="ar-SA"/>
        </w:rPr>
        <w:pict w14:anchorId="207CAA85">
          <v:shape id="Text Box 15" o:spid="_x0000_s2054" type="#_x0000_t202" style="position:absolute;margin-left:-7.45pt;margin-top:6.15pt;width:468.15pt;height:392.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" stroked="f">
            <v:textbox>
              <w:txbxContent>
                <w:p w14:paraId="58C21043" w14:textId="77777777" w:rsidR="0058284B" w:rsidRPr="00DD0C5A" w:rsidRDefault="0058284B" w:rsidP="006A5119">
                  <w:pPr>
                    <w:spacing w:line="360" w:lineRule="auto"/>
                    <w:rPr>
                      <w:rFonts w:asciiTheme="majorBidi" w:hAnsiTheme="majorBidi" w:cstheme="majorBidi"/>
                      <w:szCs w:val="24"/>
                    </w:rPr>
                  </w:pPr>
                  <w:r w:rsidRPr="00DD0C5A">
                    <w:rPr>
                      <w:rFonts w:asciiTheme="majorBidi" w:hAnsiTheme="majorBidi" w:cstheme="majorBidi"/>
                      <w:szCs w:val="24"/>
                    </w:rPr>
                    <w:t>Je soussigné (Nom, prénom, et fonction)......................................................</w:t>
                  </w:r>
                  <w:r>
                    <w:rPr>
                      <w:rFonts w:asciiTheme="majorBidi" w:hAnsiTheme="majorBidi" w:cstheme="majorBidi"/>
                      <w:szCs w:val="24"/>
                    </w:rPr>
                    <w:t>............................</w:t>
                  </w:r>
                  <w:r w:rsidRPr="00DD0C5A">
                    <w:rPr>
                      <w:rFonts w:asciiTheme="majorBidi" w:hAnsiTheme="majorBidi" w:cstheme="majorBidi"/>
                      <w:szCs w:val="24"/>
                    </w:rPr>
                    <w:t>………………………………………………………………………………….....................</w:t>
                  </w:r>
                </w:p>
                <w:p w14:paraId="27F6CEDB" w14:textId="77777777" w:rsidR="0058284B" w:rsidRPr="00DD0C5A" w:rsidRDefault="0058284B" w:rsidP="006A5119">
                  <w:pPr>
                    <w:spacing w:line="360" w:lineRule="auto"/>
                    <w:rPr>
                      <w:rFonts w:asciiTheme="majorBidi" w:hAnsiTheme="majorBidi" w:cstheme="majorBidi"/>
                      <w:szCs w:val="24"/>
                    </w:rPr>
                  </w:pPr>
                  <w:r w:rsidRPr="00DD0C5A">
                    <w:rPr>
                      <w:rFonts w:asciiTheme="majorBidi" w:hAnsiTheme="majorBidi" w:cstheme="majorBidi"/>
                      <w:szCs w:val="24"/>
                    </w:rPr>
                    <w:t>Représentant de la société (Nom et adresse)</w:t>
                  </w:r>
                  <w:r>
                    <w:rPr>
                      <w:rFonts w:asciiTheme="majorBidi" w:hAnsiTheme="majorBidi" w:cstheme="majorBidi"/>
                      <w:szCs w:val="24"/>
                    </w:rPr>
                    <w:t xml:space="preserve"> ..............</w:t>
                  </w:r>
                  <w:r w:rsidRPr="00DD0C5A">
                    <w:rPr>
                      <w:rFonts w:asciiTheme="majorBidi" w:hAnsiTheme="majorBidi" w:cstheme="majorBidi"/>
                      <w:szCs w:val="24"/>
                    </w:rPr>
                    <w:t xml:space="preserve">…………………….……………………………………......................................... </w:t>
                  </w:r>
                </w:p>
                <w:p w14:paraId="426A6C58" w14:textId="77777777" w:rsidR="0058284B" w:rsidRPr="00DD0C5A" w:rsidRDefault="0058284B" w:rsidP="006A5119">
                  <w:pPr>
                    <w:spacing w:line="360" w:lineRule="auto"/>
                    <w:rPr>
                      <w:rFonts w:asciiTheme="majorBidi" w:hAnsiTheme="majorBidi" w:cstheme="majorBidi"/>
                      <w:szCs w:val="24"/>
                    </w:rPr>
                  </w:pPr>
                  <w:r w:rsidRPr="00DD0C5A">
                    <w:rPr>
                      <w:rFonts w:asciiTheme="majorBidi" w:hAnsiTheme="majorBidi" w:cstheme="majorBidi"/>
                      <w:szCs w:val="24"/>
                    </w:rPr>
                    <w:t>Enregistrée au ……………………………………………………………………</w:t>
                  </w:r>
                  <w:r>
                    <w:rPr>
                      <w:rFonts w:asciiTheme="majorBidi" w:hAnsiTheme="majorBidi" w:cstheme="majorBidi"/>
                      <w:szCs w:val="24"/>
                    </w:rPr>
                    <w:t>................</w:t>
                  </w:r>
                </w:p>
                <w:p w14:paraId="07CB3C12" w14:textId="77777777" w:rsidR="0058284B" w:rsidRPr="00DD0C5A" w:rsidRDefault="0058284B" w:rsidP="006A5119">
                  <w:pPr>
                    <w:spacing w:line="360" w:lineRule="auto"/>
                    <w:rPr>
                      <w:rFonts w:asciiTheme="majorBidi" w:hAnsiTheme="majorBidi" w:cstheme="majorBidi"/>
                      <w:szCs w:val="24"/>
                    </w:rPr>
                  </w:pPr>
                  <w:r w:rsidRPr="00DD0C5A">
                    <w:rPr>
                      <w:rFonts w:asciiTheme="majorBidi" w:hAnsiTheme="majorBidi" w:cstheme="majorBidi"/>
                      <w:szCs w:val="24"/>
                    </w:rPr>
                    <w:t>Sous le N°  …………………………………………………………………………...</w:t>
                  </w:r>
                  <w:r>
                    <w:rPr>
                      <w:rFonts w:asciiTheme="majorBidi" w:hAnsiTheme="majorBidi" w:cstheme="majorBidi"/>
                      <w:szCs w:val="24"/>
                    </w:rPr>
                    <w:t>..........</w:t>
                  </w:r>
                </w:p>
                <w:p w14:paraId="1ACC38B0" w14:textId="77777777" w:rsidR="0058284B" w:rsidRPr="00DD0C5A" w:rsidRDefault="0058284B" w:rsidP="006A5119">
                  <w:pPr>
                    <w:spacing w:line="360" w:lineRule="auto"/>
                    <w:rPr>
                      <w:rFonts w:asciiTheme="majorBidi" w:hAnsiTheme="majorBidi" w:cstheme="majorBidi"/>
                      <w:szCs w:val="24"/>
                    </w:rPr>
                  </w:pPr>
                  <w:r w:rsidRPr="00DD0C5A">
                    <w:rPr>
                      <w:rFonts w:asciiTheme="majorBidi" w:hAnsiTheme="majorBidi" w:cstheme="majorBidi"/>
                      <w:szCs w:val="24"/>
                    </w:rPr>
                    <w:t>Faisant élection de domicile à (Adresse complète)........................................</w:t>
                  </w:r>
                  <w:r>
                    <w:rPr>
                      <w:rFonts w:asciiTheme="majorBidi" w:hAnsiTheme="majorBidi" w:cstheme="majorBidi"/>
                      <w:szCs w:val="24"/>
                    </w:rPr>
                    <w:t>.......................</w:t>
                  </w:r>
                </w:p>
                <w:p w14:paraId="27A7699E" w14:textId="77777777" w:rsidR="0058284B" w:rsidRPr="00DD0C5A" w:rsidRDefault="0058284B" w:rsidP="006A5119">
                  <w:pPr>
                    <w:spacing w:line="360" w:lineRule="auto"/>
                    <w:rPr>
                      <w:rFonts w:asciiTheme="majorBidi" w:hAnsiTheme="majorBidi" w:cstheme="majorBidi"/>
                      <w:szCs w:val="24"/>
                    </w:rPr>
                  </w:pPr>
                  <w:r w:rsidRPr="00DD0C5A">
                    <w:rPr>
                      <w:rFonts w:asciiTheme="majorBidi" w:hAnsiTheme="majorBidi" w:cstheme="majorBidi"/>
                      <w:szCs w:val="24"/>
                    </w:rPr>
                    <w:t xml:space="preserve"> ………………………….…………………………………….........................................</w:t>
                  </w:r>
                  <w:r>
                    <w:rPr>
                      <w:rFonts w:asciiTheme="majorBidi" w:hAnsiTheme="majorBidi" w:cstheme="majorBidi"/>
                      <w:szCs w:val="24"/>
                    </w:rPr>
                    <w:t>.....</w:t>
                  </w:r>
                </w:p>
                <w:p w14:paraId="5C8B9648" w14:textId="77777777" w:rsidR="0058284B" w:rsidRDefault="0058284B" w:rsidP="006A5119">
                  <w:pPr>
                    <w:pStyle w:val="NormalWeb"/>
                    <w:keepNext/>
                    <w:keepLines/>
                    <w:spacing w:before="2" w:after="2" w:line="360" w:lineRule="auto"/>
                    <w:jc w:val="both"/>
                    <w:rPr>
                      <w:rFonts w:asciiTheme="majorBidi" w:hAnsiTheme="majorBidi" w:cstheme="majorBidi"/>
                      <w:sz w:val="24"/>
                      <w:szCs w:val="24"/>
                      <w:lang w:val="fr-FR"/>
                    </w:rPr>
                  </w:pPr>
                  <w:r w:rsidRPr="00DD0C5A">
                    <w:rPr>
                      <w:rFonts w:asciiTheme="majorBidi" w:hAnsiTheme="majorBidi" w:cstheme="majorBidi"/>
                      <w:sz w:val="24"/>
                      <w:szCs w:val="24"/>
                      <w:lang w:val="fr-FR"/>
                    </w:rPr>
                    <w:tab/>
                  </w:r>
                </w:p>
                <w:p w14:paraId="721137B9" w14:textId="77777777" w:rsidR="0058284B" w:rsidRDefault="0058284B" w:rsidP="00550FE0">
                  <w:pPr>
                    <w:pStyle w:val="NormalWeb"/>
                    <w:keepNext/>
                    <w:keepLines/>
                    <w:spacing w:before="2" w:after="2"/>
                    <w:jc w:val="center"/>
                    <w:rPr>
                      <w:rFonts w:asciiTheme="majorBidi" w:hAnsiTheme="majorBidi" w:cstheme="majorBidi"/>
                      <w:sz w:val="24"/>
                      <w:szCs w:val="24"/>
                      <w:lang w:val="fr-FR"/>
                    </w:rPr>
                  </w:pPr>
                  <w:r w:rsidRPr="00DD0C5A">
                    <w:rPr>
                      <w:rFonts w:asciiTheme="majorBidi" w:hAnsiTheme="majorBidi" w:cstheme="majorBidi"/>
                      <w:sz w:val="24"/>
                      <w:szCs w:val="24"/>
                      <w:lang w:val="fr-FR"/>
                    </w:rPr>
                    <w:t xml:space="preserve">Ci-après dénommer "le soumissionnaire" pour la </w:t>
                  </w:r>
                  <w:r w:rsidRPr="00550FE0">
                    <w:rPr>
                      <w:rFonts w:asciiTheme="majorBidi" w:hAnsiTheme="majorBidi" w:cstheme="majorBidi"/>
                      <w:b/>
                      <w:bCs/>
                      <w:sz w:val="24"/>
                      <w:szCs w:val="24"/>
                      <w:lang w:val="fr-FR"/>
                    </w:rPr>
                    <w:t>consultation</w:t>
                  </w:r>
                  <w:r>
                    <w:rPr>
                      <w:rFonts w:asciiTheme="majorBidi" w:hAnsiTheme="majorBidi" w:cstheme="majorBidi"/>
                      <w:b/>
                      <w:bCs/>
                      <w:sz w:val="24"/>
                      <w:szCs w:val="24"/>
                      <w:lang w:val="fr-FR"/>
                    </w:rPr>
                    <w:t xml:space="preserve"> </w:t>
                  </w:r>
                </w:p>
                <w:p w14:paraId="19939FCF" w14:textId="77777777" w:rsidR="0058284B" w:rsidRPr="00F241D9" w:rsidRDefault="0058284B" w:rsidP="00550FE0">
                  <w:pPr>
                    <w:pStyle w:val="NormalWeb"/>
                    <w:keepNext/>
                    <w:keepLines/>
                    <w:spacing w:before="2" w:after="2"/>
                    <w:jc w:val="center"/>
                    <w:rPr>
                      <w:rFonts w:asciiTheme="majorBidi" w:eastAsiaTheme="majorEastAsia" w:hAnsiTheme="majorBidi" w:cstheme="majorBidi"/>
                      <w:b/>
                      <w:bCs/>
                      <w:sz w:val="24"/>
                      <w:szCs w:val="24"/>
                      <w:lang w:val="fr-FR" w:bidi="fr-FR"/>
                    </w:rPr>
                  </w:pPr>
                  <w:r w:rsidRPr="00DD0C5A">
                    <w:rPr>
                      <w:rFonts w:asciiTheme="majorBidi" w:eastAsiaTheme="majorEastAsia" w:hAnsiTheme="majorBidi" w:cstheme="majorBidi"/>
                      <w:b/>
                      <w:bCs/>
                      <w:i/>
                      <w:iCs/>
                      <w:color w:val="404040" w:themeColor="text1" w:themeTint="BF"/>
                      <w:sz w:val="24"/>
                      <w:szCs w:val="24"/>
                      <w:lang w:val="fr-FR" w:bidi="fr-FR"/>
                    </w:rPr>
                    <w:t>«</w:t>
                  </w:r>
                  <w:r w:rsidRPr="00F241D9">
                    <w:rPr>
                      <w:rFonts w:asciiTheme="majorBidi" w:eastAsiaTheme="majorEastAsia" w:hAnsiTheme="majorBidi" w:cstheme="majorBidi"/>
                      <w:b/>
                      <w:bCs/>
                      <w:color w:val="404040" w:themeColor="text1" w:themeTint="BF"/>
                      <w:sz w:val="24"/>
                      <w:szCs w:val="24"/>
                      <w:lang w:val="fr-FR" w:bidi="fr-FR"/>
                    </w:rPr>
                    <w:t>«</w:t>
                  </w:r>
                  <w:r w:rsidRPr="00F241D9">
                    <w:rPr>
                      <w:rFonts w:asciiTheme="majorBidi" w:eastAsiaTheme="majorEastAsia" w:hAnsiTheme="majorBidi" w:cstheme="majorBidi"/>
                      <w:b/>
                      <w:bCs/>
                      <w:sz w:val="24"/>
                      <w:szCs w:val="24"/>
                      <w:lang w:val="fr-FR" w:bidi="fr-FR"/>
                    </w:rPr>
                    <w:t>Consultation</w:t>
                  </w:r>
                  <w:r w:rsidRPr="00550FE0">
                    <w:rPr>
                      <w:rFonts w:asciiTheme="majorBidi" w:hAnsiTheme="majorBidi" w:cstheme="majorBidi"/>
                      <w:b/>
                      <w:bCs/>
                      <w:sz w:val="24"/>
                      <w:szCs w:val="24"/>
                      <w:lang w:val="fr-FR"/>
                    </w:rPr>
                    <w:t xml:space="preserve"> N°01/2023</w:t>
                  </w:r>
                  <w:r w:rsidRPr="00DD0C5A">
                    <w:rPr>
                      <w:rFonts w:asciiTheme="majorBidi" w:hAnsiTheme="majorBidi" w:cstheme="majorBidi"/>
                      <w:sz w:val="24"/>
                      <w:szCs w:val="24"/>
                      <w:lang w:val="fr-FR"/>
                    </w:rPr>
                    <w:t xml:space="preserve"> </w:t>
                  </w:r>
                  <w:r w:rsidRPr="00F241D9">
                    <w:rPr>
                      <w:rFonts w:asciiTheme="majorBidi" w:eastAsiaTheme="majorEastAsia" w:hAnsiTheme="majorBidi" w:cstheme="majorBidi"/>
                      <w:b/>
                      <w:bCs/>
                      <w:sz w:val="24"/>
                      <w:szCs w:val="24"/>
                      <w:lang w:val="fr-FR" w:bidi="fr-FR"/>
                    </w:rPr>
                    <w:t xml:space="preserve"> pour Acquisition de Matériel Informatique  </w:t>
                  </w:r>
                </w:p>
                <w:p w14:paraId="4F667561" w14:textId="77777777" w:rsidR="0058284B" w:rsidRPr="00F241D9" w:rsidRDefault="0058284B" w:rsidP="00032AED">
                  <w:pPr>
                    <w:pStyle w:val="NormalWeb"/>
                    <w:keepNext/>
                    <w:keepLines/>
                    <w:spacing w:before="2" w:after="2"/>
                    <w:jc w:val="center"/>
                    <w:rPr>
                      <w:rFonts w:asciiTheme="majorBidi" w:eastAsiaTheme="majorEastAsia" w:hAnsiTheme="majorBidi" w:cstheme="majorBidi"/>
                      <w:b/>
                      <w:bCs/>
                      <w:color w:val="404040" w:themeColor="text1" w:themeTint="BF"/>
                      <w:sz w:val="24"/>
                      <w:szCs w:val="24"/>
                      <w:lang w:val="fr-FR" w:bidi="fr-FR"/>
                    </w:rPr>
                  </w:pPr>
                  <w:r w:rsidRPr="00F241D9">
                    <w:rPr>
                      <w:rFonts w:asciiTheme="majorBidi" w:eastAsiaTheme="majorEastAsia" w:hAnsiTheme="majorBidi" w:cstheme="majorBidi"/>
                      <w:b/>
                      <w:bCs/>
                      <w:sz w:val="24"/>
                      <w:szCs w:val="24"/>
                      <w:lang w:val="fr-FR" w:bidi="fr-FR"/>
                    </w:rPr>
                    <w:t>dans le cadre du projet CUB</w:t>
                  </w:r>
                  <w:r w:rsidR="00032AED">
                    <w:rPr>
                      <w:rFonts w:asciiTheme="majorBidi" w:eastAsiaTheme="majorEastAsia" w:hAnsiTheme="majorBidi" w:cstheme="majorBidi"/>
                      <w:b/>
                      <w:bCs/>
                      <w:sz w:val="24"/>
                      <w:szCs w:val="24"/>
                      <w:lang w:val="fr-FR" w:bidi="fr-FR"/>
                    </w:rPr>
                    <w:t>Â</w:t>
                  </w:r>
                  <w:r w:rsidRPr="00F241D9">
                    <w:rPr>
                      <w:rFonts w:asciiTheme="majorBidi" w:eastAsiaTheme="majorEastAsia" w:hAnsiTheme="majorBidi" w:cstheme="majorBidi"/>
                      <w:b/>
                      <w:bCs/>
                      <w:sz w:val="24"/>
                      <w:szCs w:val="24"/>
                      <w:lang w:val="fr-FR" w:bidi="fr-FR"/>
                    </w:rPr>
                    <w:t>TI»</w:t>
                  </w:r>
                </w:p>
                <w:p w14:paraId="28B1F862" w14:textId="77777777" w:rsidR="0058284B" w:rsidRPr="006A5119" w:rsidRDefault="0058284B" w:rsidP="00F241D9">
                  <w:pPr>
                    <w:pStyle w:val="NormalWeb"/>
                    <w:keepNext/>
                    <w:keepLines/>
                    <w:spacing w:before="2" w:after="2"/>
                    <w:jc w:val="center"/>
                    <w:rPr>
                      <w:rFonts w:asciiTheme="majorBidi" w:hAnsiTheme="majorBidi" w:cstheme="majorBidi"/>
                      <w:i/>
                      <w:iCs/>
                      <w:sz w:val="24"/>
                      <w:szCs w:val="24"/>
                      <w:lang w:val="fr-FR"/>
                    </w:rPr>
                  </w:pPr>
                </w:p>
                <w:p w14:paraId="4E92A1E4" w14:textId="77777777" w:rsidR="0058284B" w:rsidRPr="00F241D9" w:rsidRDefault="0058284B" w:rsidP="00F241D9">
                  <w:pPr>
                    <w:pStyle w:val="NormalWeb"/>
                    <w:keepNext/>
                    <w:keepLines/>
                    <w:spacing w:before="2" w:after="2"/>
                    <w:jc w:val="center"/>
                    <w:rPr>
                      <w:rFonts w:asciiTheme="majorBidi" w:hAnsiTheme="majorBidi" w:cstheme="majorBidi"/>
                      <w:sz w:val="24"/>
                      <w:szCs w:val="24"/>
                      <w:lang w:val="fr-FR"/>
                    </w:rPr>
                  </w:pPr>
                </w:p>
                <w:p w14:paraId="6A597CF2" w14:textId="77777777" w:rsidR="0058284B" w:rsidRPr="006A5119" w:rsidRDefault="0058284B" w:rsidP="006A5119">
                  <w:pPr>
                    <w:pStyle w:val="Normalcentr"/>
                    <w:spacing w:line="360" w:lineRule="auto"/>
                    <w:ind w:left="0" w:right="98"/>
                    <w:rPr>
                      <w:rFonts w:asciiTheme="majorBidi" w:hAnsiTheme="majorBidi" w:cstheme="majorBidi"/>
                      <w:szCs w:val="24"/>
                    </w:rPr>
                  </w:pPr>
                  <w:r w:rsidRPr="00DD0C5A">
                    <w:rPr>
                      <w:rFonts w:asciiTheme="majorBidi" w:hAnsiTheme="majorBidi" w:cstheme="majorBidi"/>
                      <w:szCs w:val="24"/>
                    </w:rPr>
                    <w:tab/>
                  </w:r>
                  <w:r w:rsidRPr="006A5119">
                    <w:rPr>
                      <w:rFonts w:asciiTheme="majorBidi" w:hAnsiTheme="majorBidi" w:cstheme="majorBidi"/>
                      <w:szCs w:val="24"/>
                    </w:rPr>
                    <w:t xml:space="preserve">Déclare formellement ne pas faire par moi-même ou par personne interposée, des promesses, des dons ou des présents en vue d’influer sur les procédures de passation  de la consultation  ou des étapes de sa réalisation.                              </w:t>
                  </w:r>
                </w:p>
                <w:p w14:paraId="061B36F2" w14:textId="77777777" w:rsidR="0058284B" w:rsidRPr="006A5119" w:rsidRDefault="0058284B" w:rsidP="00F60DF2">
                  <w:pPr>
                    <w:spacing w:line="360" w:lineRule="auto"/>
                    <w:ind w:right="98"/>
                    <w:jc w:val="both"/>
                    <w:rPr>
                      <w:rFonts w:asciiTheme="majorBidi" w:hAnsiTheme="majorBidi" w:cstheme="majorBidi"/>
                      <w:szCs w:val="24"/>
                    </w:rPr>
                  </w:pPr>
                  <w:r w:rsidRPr="006A5119">
                    <w:rPr>
                      <w:rFonts w:asciiTheme="majorBidi" w:hAnsiTheme="majorBidi" w:cstheme="majorBidi"/>
                      <w:szCs w:val="24"/>
                    </w:rPr>
                    <w:tab/>
                  </w:r>
                  <w:r>
                    <w:rPr>
                      <w:rFonts w:asciiTheme="majorBidi" w:hAnsiTheme="majorBidi" w:cstheme="majorBidi"/>
                      <w:szCs w:val="24"/>
                    </w:rPr>
                    <w:t>L’ENAU</w:t>
                  </w:r>
                  <w:r w:rsidRPr="006A5119">
                    <w:rPr>
                      <w:rFonts w:asciiTheme="majorBidi" w:hAnsiTheme="majorBidi" w:cstheme="majorBidi"/>
                      <w:szCs w:val="24"/>
                    </w:rPr>
                    <w:t xml:space="preserve"> est en droit, en cas de constatation du non-respect de cette déclaration de </w:t>
                  </w:r>
                  <w:r>
                    <w:rPr>
                      <w:rFonts w:asciiTheme="majorBidi" w:hAnsiTheme="majorBidi" w:cstheme="majorBidi"/>
                      <w:szCs w:val="24"/>
                    </w:rPr>
                    <w:t>rejeter l’offre</w:t>
                  </w:r>
                  <w:r w:rsidRPr="006A5119">
                    <w:rPr>
                      <w:rFonts w:asciiTheme="majorBidi" w:hAnsiTheme="majorBidi" w:cstheme="majorBidi"/>
                      <w:szCs w:val="24"/>
                    </w:rPr>
                    <w:t xml:space="preserve">. </w:t>
                  </w:r>
                </w:p>
                <w:p w14:paraId="5D178C06" w14:textId="77777777" w:rsidR="0058284B" w:rsidRPr="00DD0C5A" w:rsidRDefault="0058284B" w:rsidP="006A5119">
                  <w:pPr>
                    <w:pStyle w:val="Normalcentr"/>
                    <w:spacing w:line="360" w:lineRule="auto"/>
                    <w:ind w:left="0"/>
                    <w:rPr>
                      <w:rFonts w:asciiTheme="majorBidi" w:hAnsiTheme="majorBidi" w:cstheme="majorBidi"/>
                      <w:szCs w:val="24"/>
                    </w:rPr>
                  </w:pPr>
                </w:p>
                <w:p w14:paraId="6B639F2A" w14:textId="77777777" w:rsidR="0058284B" w:rsidRPr="00DD0C5A" w:rsidRDefault="0058284B" w:rsidP="006A5119">
                  <w:pPr>
                    <w:spacing w:line="360" w:lineRule="auto"/>
                    <w:rPr>
                      <w:rFonts w:asciiTheme="majorBidi" w:hAnsiTheme="majorBidi" w:cstheme="majorBidi"/>
                    </w:rPr>
                  </w:pPr>
                </w:p>
              </w:txbxContent>
            </v:textbox>
          </v:shape>
        </w:pict>
      </w:r>
    </w:p>
    <w:p w14:paraId="30874EBB" w14:textId="77777777" w:rsidR="006A5119" w:rsidRDefault="006A5119" w:rsidP="00253C85">
      <w:pPr>
        <w:spacing w:line="360" w:lineRule="auto"/>
        <w:rPr>
          <w:rFonts w:ascii="Bookman Old Style" w:hAnsi="Bookman Old Style"/>
          <w:szCs w:val="24"/>
        </w:rPr>
      </w:pPr>
    </w:p>
    <w:p w14:paraId="51E42A02" w14:textId="77777777" w:rsidR="006A5119" w:rsidRDefault="006A5119" w:rsidP="00253C85">
      <w:pPr>
        <w:spacing w:line="360" w:lineRule="auto"/>
        <w:rPr>
          <w:rFonts w:ascii="Bookman Old Style" w:hAnsi="Bookman Old Style"/>
          <w:szCs w:val="24"/>
        </w:rPr>
      </w:pPr>
    </w:p>
    <w:p w14:paraId="392C72E8" w14:textId="77777777" w:rsidR="006A5119" w:rsidRDefault="006A5119" w:rsidP="00253C85">
      <w:pPr>
        <w:spacing w:line="360" w:lineRule="auto"/>
        <w:rPr>
          <w:rFonts w:ascii="Bookman Old Style" w:hAnsi="Bookman Old Style"/>
          <w:szCs w:val="24"/>
        </w:rPr>
      </w:pPr>
    </w:p>
    <w:p w14:paraId="7941027F" w14:textId="77777777" w:rsidR="006A5119" w:rsidRDefault="006A5119" w:rsidP="00253C85">
      <w:pPr>
        <w:spacing w:line="360" w:lineRule="auto"/>
        <w:rPr>
          <w:rFonts w:ascii="Bookman Old Style" w:hAnsi="Bookman Old Style"/>
          <w:szCs w:val="24"/>
        </w:rPr>
      </w:pPr>
    </w:p>
    <w:p w14:paraId="4E09C8A2" w14:textId="77777777" w:rsidR="006A5119" w:rsidRDefault="006A5119" w:rsidP="00253C85">
      <w:pPr>
        <w:spacing w:line="360" w:lineRule="auto"/>
        <w:rPr>
          <w:rFonts w:ascii="Bookman Old Style" w:hAnsi="Bookman Old Style"/>
          <w:szCs w:val="24"/>
        </w:rPr>
      </w:pPr>
    </w:p>
    <w:p w14:paraId="6862CA7D" w14:textId="77777777" w:rsidR="006A5119" w:rsidRDefault="006A5119" w:rsidP="00253C85">
      <w:pPr>
        <w:spacing w:line="360" w:lineRule="auto"/>
        <w:rPr>
          <w:rFonts w:ascii="Bookman Old Style" w:hAnsi="Bookman Old Style"/>
          <w:szCs w:val="24"/>
        </w:rPr>
      </w:pPr>
    </w:p>
    <w:p w14:paraId="30FEFCDF" w14:textId="77777777" w:rsidR="006A5119" w:rsidRDefault="006A5119" w:rsidP="00253C85">
      <w:pPr>
        <w:spacing w:line="360" w:lineRule="auto"/>
        <w:rPr>
          <w:rFonts w:ascii="Bookman Old Style" w:hAnsi="Bookman Old Style"/>
          <w:szCs w:val="24"/>
        </w:rPr>
      </w:pPr>
    </w:p>
    <w:p w14:paraId="4137BA39" w14:textId="77777777" w:rsidR="006A5119" w:rsidRDefault="006A5119" w:rsidP="00253C85">
      <w:pPr>
        <w:spacing w:line="360" w:lineRule="auto"/>
        <w:rPr>
          <w:rFonts w:ascii="Bookman Old Style" w:hAnsi="Bookman Old Style"/>
          <w:szCs w:val="24"/>
        </w:rPr>
      </w:pPr>
    </w:p>
    <w:p w14:paraId="11EFF3ED" w14:textId="77777777" w:rsidR="006A5119" w:rsidRDefault="006A5119" w:rsidP="00253C85">
      <w:pPr>
        <w:spacing w:line="360" w:lineRule="auto"/>
        <w:rPr>
          <w:rFonts w:ascii="Bookman Old Style" w:hAnsi="Bookman Old Style"/>
          <w:szCs w:val="24"/>
        </w:rPr>
      </w:pPr>
    </w:p>
    <w:p w14:paraId="3D6D8F0F" w14:textId="77777777" w:rsidR="006A5119" w:rsidRDefault="006A5119" w:rsidP="00253C85">
      <w:pPr>
        <w:spacing w:line="360" w:lineRule="auto"/>
        <w:rPr>
          <w:rFonts w:ascii="Bookman Old Style" w:hAnsi="Bookman Old Style"/>
          <w:szCs w:val="24"/>
        </w:rPr>
      </w:pPr>
    </w:p>
    <w:p w14:paraId="2F1602A0" w14:textId="77777777" w:rsidR="006A5119" w:rsidRDefault="006A5119" w:rsidP="00253C85">
      <w:pPr>
        <w:spacing w:line="360" w:lineRule="auto"/>
        <w:rPr>
          <w:rFonts w:ascii="Bookman Old Style" w:hAnsi="Bookman Old Style"/>
          <w:szCs w:val="24"/>
        </w:rPr>
      </w:pPr>
    </w:p>
    <w:p w14:paraId="7A6F753C" w14:textId="77777777" w:rsidR="006A5119" w:rsidRDefault="006A5119" w:rsidP="00253C85">
      <w:pPr>
        <w:spacing w:line="360" w:lineRule="auto"/>
        <w:rPr>
          <w:rFonts w:ascii="Bookman Old Style" w:hAnsi="Bookman Old Style"/>
          <w:szCs w:val="24"/>
        </w:rPr>
      </w:pPr>
    </w:p>
    <w:p w14:paraId="20F17915" w14:textId="77777777" w:rsidR="006A5119" w:rsidRDefault="006A5119" w:rsidP="00253C85">
      <w:pPr>
        <w:spacing w:line="360" w:lineRule="auto"/>
        <w:rPr>
          <w:rFonts w:ascii="Bookman Old Style" w:hAnsi="Bookman Old Style"/>
          <w:szCs w:val="24"/>
        </w:rPr>
      </w:pPr>
    </w:p>
    <w:p w14:paraId="6ABEDEE3" w14:textId="77777777" w:rsidR="006A5119" w:rsidRDefault="006A5119" w:rsidP="00253C85">
      <w:pPr>
        <w:spacing w:line="360" w:lineRule="auto"/>
        <w:rPr>
          <w:rFonts w:ascii="Bookman Old Style" w:hAnsi="Bookman Old Style"/>
          <w:szCs w:val="24"/>
        </w:rPr>
      </w:pPr>
    </w:p>
    <w:p w14:paraId="37799683" w14:textId="77777777" w:rsidR="006A5119" w:rsidRDefault="006A5119" w:rsidP="00253C85">
      <w:pPr>
        <w:spacing w:line="360" w:lineRule="auto"/>
        <w:rPr>
          <w:rFonts w:ascii="Bookman Old Style" w:hAnsi="Bookman Old Style"/>
          <w:szCs w:val="24"/>
        </w:rPr>
      </w:pPr>
    </w:p>
    <w:p w14:paraId="4E8FF695" w14:textId="77777777" w:rsidR="006A5119" w:rsidRDefault="006A5119" w:rsidP="00253C85">
      <w:pPr>
        <w:spacing w:line="360" w:lineRule="auto"/>
        <w:rPr>
          <w:rFonts w:ascii="Bookman Old Style" w:hAnsi="Bookman Old Style"/>
          <w:szCs w:val="24"/>
        </w:rPr>
      </w:pPr>
    </w:p>
    <w:p w14:paraId="03F3878D" w14:textId="77777777" w:rsidR="006A5119" w:rsidRDefault="006A5119" w:rsidP="00253C85">
      <w:pPr>
        <w:spacing w:line="360" w:lineRule="auto"/>
        <w:rPr>
          <w:rFonts w:ascii="Bookman Old Style" w:hAnsi="Bookman Old Style"/>
          <w:szCs w:val="24"/>
        </w:rPr>
      </w:pPr>
    </w:p>
    <w:p w14:paraId="30A3E266" w14:textId="77777777" w:rsidR="009D2F6A" w:rsidRPr="00681598" w:rsidRDefault="0071376F" w:rsidP="006A5119">
      <w:pPr>
        <w:pStyle w:val="NormalWeb"/>
        <w:keepNext/>
        <w:keepLines/>
        <w:spacing w:before="2" w:after="2" w:line="360" w:lineRule="auto"/>
        <w:jc w:val="both"/>
        <w:rPr>
          <w:rFonts w:asciiTheme="majorBidi" w:eastAsiaTheme="majorEastAsia" w:hAnsiTheme="majorBidi" w:cstheme="majorBidi"/>
          <w:b/>
          <w:bCs/>
          <w:i/>
          <w:iCs/>
          <w:color w:val="404040" w:themeColor="text1" w:themeTint="BF"/>
          <w:sz w:val="24"/>
          <w:szCs w:val="24"/>
          <w:lang w:val="fr-FR" w:bidi="fr-FR"/>
        </w:rPr>
      </w:pPr>
      <w:r>
        <w:rPr>
          <w:rFonts w:ascii="Bookman Old Style" w:hAnsi="Bookman Old Style"/>
          <w:sz w:val="24"/>
          <w:szCs w:val="24"/>
          <w:lang w:val="fr-FR"/>
        </w:rPr>
        <w:tab/>
      </w:r>
    </w:p>
    <w:p w14:paraId="1A31230C" w14:textId="77777777" w:rsidR="0061099B" w:rsidRDefault="0071376F" w:rsidP="0061099B">
      <w:pPr>
        <w:spacing w:line="360" w:lineRule="auto"/>
        <w:jc w:val="center"/>
        <w:rPr>
          <w:rFonts w:ascii="Bookman Old Style" w:hAnsi="Bookman Old Style"/>
          <w:szCs w:val="24"/>
        </w:rPr>
      </w:pPr>
      <w:r>
        <w:rPr>
          <w:rFonts w:ascii="Bookman Old Style" w:hAnsi="Bookman Old Style"/>
          <w:szCs w:val="24"/>
        </w:rPr>
        <w:tab/>
      </w:r>
    </w:p>
    <w:p w14:paraId="6A1A3B7A" w14:textId="77777777" w:rsidR="00803016" w:rsidRDefault="00803016" w:rsidP="00803016">
      <w:pPr>
        <w:spacing w:line="360" w:lineRule="auto"/>
        <w:rPr>
          <w:rFonts w:ascii="Bookman Old Style" w:hAnsi="Bookman Old Style"/>
          <w:szCs w:val="24"/>
        </w:rPr>
      </w:pPr>
    </w:p>
    <w:p w14:paraId="0B68B966" w14:textId="77777777" w:rsidR="00803016" w:rsidRPr="00123C06" w:rsidRDefault="00803016" w:rsidP="00803016">
      <w:pPr>
        <w:spacing w:line="360" w:lineRule="auto"/>
        <w:jc w:val="center"/>
        <w:rPr>
          <w:rFonts w:ascii="Bookman Old Style" w:hAnsi="Bookman Old Style"/>
          <w:szCs w:val="24"/>
        </w:rPr>
      </w:pPr>
      <w:r w:rsidRPr="00123C06">
        <w:rPr>
          <w:rFonts w:ascii="Bookman Old Style" w:hAnsi="Bookman Old Style"/>
          <w:szCs w:val="24"/>
        </w:rPr>
        <w:t>Fait à ............., le .................</w:t>
      </w:r>
    </w:p>
    <w:p w14:paraId="4B9D3E1E" w14:textId="77777777" w:rsidR="00803016" w:rsidRPr="00123C06" w:rsidRDefault="00803016" w:rsidP="00803016">
      <w:pPr>
        <w:spacing w:line="360" w:lineRule="auto"/>
        <w:jc w:val="center"/>
        <w:rPr>
          <w:rFonts w:ascii="Bookman Old Style" w:hAnsi="Bookman Old Style"/>
          <w:b/>
          <w:bCs/>
          <w:szCs w:val="24"/>
        </w:rPr>
      </w:pPr>
      <w:r w:rsidRPr="00123C06">
        <w:rPr>
          <w:rFonts w:ascii="Bookman Old Style" w:hAnsi="Bookman Old Style"/>
          <w:b/>
          <w:bCs/>
          <w:szCs w:val="24"/>
        </w:rPr>
        <w:t>(Signature et cachet du  Soumissionnaire)</w:t>
      </w:r>
    </w:p>
    <w:p w14:paraId="6A64EA59" w14:textId="77777777" w:rsidR="0061099B" w:rsidRDefault="0061099B" w:rsidP="0061099B">
      <w:pPr>
        <w:spacing w:line="360" w:lineRule="auto"/>
        <w:jc w:val="center"/>
        <w:rPr>
          <w:rFonts w:ascii="Bookman Old Style" w:hAnsi="Bookman Old Style"/>
          <w:szCs w:val="24"/>
        </w:rPr>
      </w:pPr>
    </w:p>
    <w:p w14:paraId="3C7F5649" w14:textId="77777777" w:rsidR="00883460" w:rsidRDefault="00883460" w:rsidP="0061099B">
      <w:pPr>
        <w:spacing w:line="360" w:lineRule="auto"/>
        <w:jc w:val="center"/>
        <w:rPr>
          <w:rFonts w:ascii="Bookman Old Style" w:hAnsi="Bookman Old Style"/>
          <w:szCs w:val="24"/>
        </w:rPr>
      </w:pPr>
    </w:p>
    <w:p w14:paraId="7C1E1551" w14:textId="77777777" w:rsidR="00883460" w:rsidRDefault="00883460" w:rsidP="0061099B">
      <w:pPr>
        <w:spacing w:line="360" w:lineRule="auto"/>
        <w:jc w:val="center"/>
        <w:rPr>
          <w:rFonts w:ascii="Bookman Old Style" w:hAnsi="Bookman Old Style"/>
          <w:szCs w:val="24"/>
        </w:rPr>
      </w:pPr>
    </w:p>
    <w:p w14:paraId="2924CCB9" w14:textId="77777777" w:rsidR="00883460" w:rsidRDefault="00883460" w:rsidP="0061099B">
      <w:pPr>
        <w:spacing w:line="360" w:lineRule="auto"/>
        <w:jc w:val="center"/>
        <w:rPr>
          <w:rFonts w:ascii="Bookman Old Style" w:hAnsi="Bookman Old Style"/>
          <w:szCs w:val="24"/>
        </w:rPr>
      </w:pPr>
    </w:p>
    <w:p w14:paraId="03CE9846" w14:textId="77777777" w:rsidR="007711E7" w:rsidRDefault="007711E7" w:rsidP="0061099B">
      <w:pPr>
        <w:spacing w:line="360" w:lineRule="auto"/>
        <w:jc w:val="center"/>
        <w:rPr>
          <w:rFonts w:ascii="Bookman Old Style" w:hAnsi="Bookman Old Style"/>
          <w:szCs w:val="24"/>
        </w:rPr>
      </w:pPr>
    </w:p>
    <w:p w14:paraId="27B45859" w14:textId="77777777" w:rsidR="00381F84" w:rsidRDefault="009D3ABB">
      <w:pPr>
        <w:jc w:val="center"/>
        <w:rPr>
          <w:rFonts w:ascii="Bookman Old Style" w:hAnsi="Bookman Old Style"/>
          <w:b/>
          <w:bCs/>
          <w:i/>
          <w:iCs/>
          <w:szCs w:val="24"/>
          <w:u w:val="single"/>
        </w:rPr>
      </w:pPr>
      <w:r w:rsidRPr="00343911">
        <w:rPr>
          <w:rFonts w:ascii="Bookman Old Style" w:hAnsi="Bookman Old Style"/>
          <w:b/>
          <w:bCs/>
          <w:i/>
          <w:iCs/>
          <w:szCs w:val="24"/>
          <w:u w:val="single"/>
        </w:rPr>
        <w:t xml:space="preserve">Annexe </w:t>
      </w:r>
      <w:r w:rsidR="008C2ED8">
        <w:rPr>
          <w:rFonts w:ascii="Bookman Old Style" w:hAnsi="Bookman Old Style"/>
          <w:b/>
          <w:bCs/>
          <w:i/>
          <w:iCs/>
          <w:szCs w:val="24"/>
          <w:u w:val="single"/>
        </w:rPr>
        <w:t>3</w:t>
      </w:r>
    </w:p>
    <w:p w14:paraId="4CAE1A89" w14:textId="77777777" w:rsidR="00343911" w:rsidRDefault="00000000" w:rsidP="009D3ABB">
      <w:pPr>
        <w:jc w:val="center"/>
        <w:rPr>
          <w:rFonts w:ascii="Bookman Old Style" w:hAnsi="Bookman Old Style"/>
          <w:b/>
          <w:bCs/>
          <w:szCs w:val="24"/>
        </w:rPr>
      </w:pPr>
      <w:r>
        <w:rPr>
          <w:rFonts w:ascii="Bookman Old Style" w:hAnsi="Bookman Old Style"/>
          <w:b/>
          <w:bCs/>
          <w:noProof/>
          <w:szCs w:val="24"/>
          <w:lang w:bidi="ar-SA"/>
        </w:rPr>
        <w:pict w14:anchorId="69A66EF4">
          <v:shape id="Text Box 17" o:spid="_x0000_s2055" type="#_x0000_t202" style="position:absolute;left:0;text-align:left;margin-left:-7.45pt;margin-top:3pt;width:458.85pt;height:24.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">
            <v:textbox>
              <w:txbxContent>
                <w:p w14:paraId="49821D35" w14:textId="77777777" w:rsidR="0058284B" w:rsidRPr="00253C85" w:rsidRDefault="0058284B" w:rsidP="00343911">
                  <w:pPr>
                    <w:spacing w:line="480" w:lineRule="auto"/>
                    <w:jc w:val="center"/>
                    <w:rPr>
                      <w:rFonts w:ascii="Bookman Old Style" w:hAnsi="Bookman Old Style"/>
                      <w:b/>
                      <w:bCs/>
                      <w:szCs w:val="24"/>
                    </w:rPr>
                  </w:pPr>
                  <w:r w:rsidRPr="00253C85">
                    <w:rPr>
                      <w:rFonts w:ascii="Bookman Old Style" w:hAnsi="Bookman Old Style"/>
                      <w:b/>
                      <w:bCs/>
                      <w:szCs w:val="24"/>
                    </w:rPr>
                    <w:t>SOUMISSION</w:t>
                  </w:r>
                </w:p>
                <w:p w14:paraId="1FA75837" w14:textId="77777777" w:rsidR="0058284B" w:rsidRDefault="0058284B"/>
              </w:txbxContent>
            </v:textbox>
          </v:shape>
        </w:pict>
      </w:r>
    </w:p>
    <w:p w14:paraId="4E3CC931" w14:textId="77777777" w:rsidR="00343911" w:rsidRDefault="00343911" w:rsidP="009D3ABB">
      <w:pPr>
        <w:jc w:val="center"/>
        <w:rPr>
          <w:rFonts w:ascii="Bookman Old Style" w:hAnsi="Bookman Old Style"/>
          <w:b/>
          <w:bCs/>
          <w:szCs w:val="24"/>
        </w:rPr>
      </w:pPr>
    </w:p>
    <w:p w14:paraId="0CFF4B53" w14:textId="77777777" w:rsidR="00343911" w:rsidRPr="00253C85" w:rsidRDefault="00343911" w:rsidP="009D3ABB">
      <w:pPr>
        <w:jc w:val="center"/>
        <w:rPr>
          <w:rFonts w:ascii="Bookman Old Style" w:hAnsi="Bookman Old Style"/>
          <w:b/>
          <w:bCs/>
          <w:szCs w:val="24"/>
        </w:rPr>
      </w:pPr>
    </w:p>
    <w:p w14:paraId="38F95F8F" w14:textId="77777777" w:rsidR="009D3ABB" w:rsidRPr="00343911" w:rsidRDefault="009D3ABB" w:rsidP="00343911">
      <w:pPr>
        <w:pStyle w:val="Normalcentr"/>
        <w:spacing w:after="120" w:line="360" w:lineRule="auto"/>
        <w:ind w:left="0"/>
        <w:rPr>
          <w:rFonts w:asciiTheme="majorBidi" w:hAnsiTheme="majorBidi" w:cstheme="majorBidi"/>
          <w:szCs w:val="24"/>
        </w:rPr>
      </w:pPr>
      <w:r w:rsidRPr="00343911">
        <w:rPr>
          <w:rFonts w:asciiTheme="majorBidi" w:hAnsiTheme="majorBidi" w:cstheme="majorBidi"/>
          <w:szCs w:val="24"/>
        </w:rPr>
        <w:t>Je souss</w:t>
      </w:r>
      <w:r w:rsidR="00343911">
        <w:rPr>
          <w:rFonts w:asciiTheme="majorBidi" w:hAnsiTheme="majorBidi" w:cstheme="majorBidi"/>
          <w:szCs w:val="24"/>
        </w:rPr>
        <w:t xml:space="preserve">igné (Nom et </w:t>
      </w:r>
      <w:r w:rsidR="007711E7">
        <w:rPr>
          <w:rFonts w:asciiTheme="majorBidi" w:hAnsiTheme="majorBidi" w:cstheme="majorBidi"/>
          <w:szCs w:val="24"/>
        </w:rPr>
        <w:t>Prénom)</w:t>
      </w:r>
      <w:r w:rsidRPr="00343911">
        <w:rPr>
          <w:rFonts w:asciiTheme="majorBidi" w:hAnsiTheme="majorBidi" w:cstheme="majorBidi"/>
          <w:szCs w:val="24"/>
        </w:rPr>
        <w:t>...............</w:t>
      </w:r>
      <w:r w:rsidR="00343911">
        <w:rPr>
          <w:rFonts w:asciiTheme="majorBidi" w:hAnsiTheme="majorBidi" w:cstheme="majorBidi"/>
          <w:szCs w:val="24"/>
        </w:rPr>
        <w:t>.............................................................................</w:t>
      </w:r>
    </w:p>
    <w:p w14:paraId="51D3B176" w14:textId="77777777" w:rsidR="009D3ABB" w:rsidRPr="00343911" w:rsidRDefault="009D3ABB" w:rsidP="00343911">
      <w:pPr>
        <w:pStyle w:val="Normalcentr"/>
        <w:spacing w:after="120" w:line="360" w:lineRule="auto"/>
        <w:ind w:left="0"/>
        <w:rPr>
          <w:rFonts w:asciiTheme="majorBidi" w:hAnsiTheme="majorBidi" w:cstheme="majorBidi"/>
          <w:szCs w:val="24"/>
        </w:rPr>
      </w:pPr>
      <w:r w:rsidRPr="00343911">
        <w:rPr>
          <w:rFonts w:asciiTheme="majorBidi" w:hAnsiTheme="majorBidi" w:cstheme="majorBidi"/>
          <w:szCs w:val="24"/>
        </w:rPr>
        <w:t>Agissant en qualité de:……………………….…………………………................</w:t>
      </w:r>
      <w:r w:rsidR="00343911">
        <w:rPr>
          <w:rFonts w:asciiTheme="majorBidi" w:hAnsiTheme="majorBidi" w:cstheme="majorBidi"/>
          <w:szCs w:val="24"/>
        </w:rPr>
        <w:t>..................</w:t>
      </w:r>
    </w:p>
    <w:p w14:paraId="414BE4C4" w14:textId="77777777" w:rsidR="009D3ABB" w:rsidRPr="00343911" w:rsidRDefault="009D3ABB" w:rsidP="00343911">
      <w:pPr>
        <w:pStyle w:val="Normalcentr"/>
        <w:spacing w:after="120" w:line="360" w:lineRule="auto"/>
        <w:ind w:left="0"/>
        <w:rPr>
          <w:rFonts w:asciiTheme="majorBidi" w:hAnsiTheme="majorBidi" w:cstheme="majorBidi"/>
          <w:szCs w:val="24"/>
        </w:rPr>
      </w:pPr>
      <w:r w:rsidRPr="00343911">
        <w:rPr>
          <w:rFonts w:asciiTheme="majorBidi" w:hAnsiTheme="majorBidi" w:cstheme="majorBidi"/>
          <w:szCs w:val="24"/>
        </w:rPr>
        <w:t>Au nom et pour le compte de:..........................................................................</w:t>
      </w:r>
      <w:r w:rsidR="00343911">
        <w:rPr>
          <w:rFonts w:asciiTheme="majorBidi" w:hAnsiTheme="majorBidi" w:cstheme="majorBidi"/>
          <w:szCs w:val="24"/>
        </w:rPr>
        <w:t>....................</w:t>
      </w:r>
    </w:p>
    <w:p w14:paraId="1794186F" w14:textId="77777777" w:rsidR="009D3ABB" w:rsidRPr="00343911" w:rsidRDefault="009D3ABB" w:rsidP="00343911">
      <w:pPr>
        <w:pStyle w:val="Normalcentr"/>
        <w:spacing w:after="120" w:line="360" w:lineRule="auto"/>
        <w:ind w:left="0"/>
        <w:rPr>
          <w:rFonts w:asciiTheme="majorBidi" w:hAnsiTheme="majorBidi" w:cstheme="majorBidi"/>
          <w:szCs w:val="24"/>
        </w:rPr>
      </w:pPr>
      <w:r w:rsidRPr="00343911">
        <w:rPr>
          <w:rFonts w:asciiTheme="majorBidi" w:hAnsiTheme="majorBidi" w:cstheme="majorBidi"/>
          <w:szCs w:val="24"/>
        </w:rPr>
        <w:t>Inscrit au registre de commerce du :………….…………..…………..….………….</w:t>
      </w:r>
      <w:r w:rsidR="00343911">
        <w:rPr>
          <w:rFonts w:asciiTheme="majorBidi" w:hAnsiTheme="majorBidi" w:cstheme="majorBidi"/>
          <w:szCs w:val="24"/>
        </w:rPr>
        <w:t>...............</w:t>
      </w:r>
    </w:p>
    <w:p w14:paraId="277A1D03" w14:textId="77777777" w:rsidR="00343911" w:rsidRDefault="009D3ABB" w:rsidP="00343911">
      <w:pPr>
        <w:pStyle w:val="Normalcentr"/>
        <w:spacing w:after="120" w:line="360" w:lineRule="auto"/>
        <w:ind w:left="0"/>
        <w:rPr>
          <w:rFonts w:asciiTheme="majorBidi" w:hAnsiTheme="majorBidi" w:cstheme="majorBidi"/>
          <w:szCs w:val="24"/>
        </w:rPr>
      </w:pPr>
      <w:r w:rsidRPr="00343911">
        <w:rPr>
          <w:rFonts w:asciiTheme="majorBidi" w:hAnsiTheme="majorBidi" w:cstheme="majorBidi"/>
          <w:szCs w:val="24"/>
        </w:rPr>
        <w:t>Le : ……………………..…………… Sous le numéro : ………………………………</w:t>
      </w:r>
      <w:r w:rsidR="00343911">
        <w:rPr>
          <w:rFonts w:asciiTheme="majorBidi" w:hAnsiTheme="majorBidi" w:cstheme="majorBidi"/>
          <w:szCs w:val="24"/>
        </w:rPr>
        <w:t>..........</w:t>
      </w:r>
    </w:p>
    <w:p w14:paraId="12B7C8E5" w14:textId="77777777" w:rsidR="00343911" w:rsidRDefault="009D3ABB" w:rsidP="00343911">
      <w:pPr>
        <w:pStyle w:val="Normalcentr"/>
        <w:spacing w:after="120" w:line="360" w:lineRule="auto"/>
        <w:ind w:left="0"/>
        <w:rPr>
          <w:rFonts w:asciiTheme="majorBidi" w:hAnsiTheme="majorBidi" w:cstheme="majorBidi"/>
          <w:szCs w:val="24"/>
        </w:rPr>
      </w:pPr>
      <w:r w:rsidRPr="00343911">
        <w:rPr>
          <w:rFonts w:asciiTheme="majorBidi" w:hAnsiTheme="majorBidi" w:cstheme="majorBidi"/>
          <w:szCs w:val="24"/>
        </w:rPr>
        <w:t>Matricule fiscal n° …………………</w:t>
      </w:r>
      <w:r w:rsidR="00343911">
        <w:rPr>
          <w:rFonts w:asciiTheme="majorBidi" w:hAnsiTheme="majorBidi" w:cstheme="majorBidi"/>
          <w:szCs w:val="24"/>
        </w:rPr>
        <w:t>...................................................................................</w:t>
      </w:r>
    </w:p>
    <w:p w14:paraId="2FA2B3A3" w14:textId="77777777" w:rsidR="009D3ABB" w:rsidRDefault="009D3ABB" w:rsidP="00343911">
      <w:pPr>
        <w:pStyle w:val="Normalcentr"/>
        <w:spacing w:after="120" w:line="360" w:lineRule="auto"/>
        <w:ind w:left="0"/>
        <w:rPr>
          <w:rFonts w:asciiTheme="majorBidi" w:hAnsiTheme="majorBidi" w:cstheme="majorBidi"/>
          <w:szCs w:val="24"/>
        </w:rPr>
      </w:pPr>
      <w:r w:rsidRPr="00343911">
        <w:rPr>
          <w:rFonts w:asciiTheme="majorBidi" w:hAnsiTheme="majorBidi" w:cstheme="majorBidi"/>
          <w:szCs w:val="24"/>
        </w:rPr>
        <w:t>faisant élection de domicile au :</w:t>
      </w:r>
      <w:r w:rsidR="00343911">
        <w:rPr>
          <w:rFonts w:asciiTheme="majorBidi" w:hAnsiTheme="majorBidi" w:cstheme="majorBidi"/>
          <w:szCs w:val="24"/>
        </w:rPr>
        <w:t xml:space="preserve"> ….………………………………………………..................</w:t>
      </w:r>
    </w:p>
    <w:p w14:paraId="0FD241C5" w14:textId="77777777" w:rsidR="00343911" w:rsidRPr="00343911" w:rsidRDefault="00343911" w:rsidP="000E5E80">
      <w:pPr>
        <w:pStyle w:val="Normalcentr"/>
        <w:spacing w:after="120" w:line="360" w:lineRule="auto"/>
        <w:ind w:left="0"/>
        <w:rPr>
          <w:rFonts w:asciiTheme="majorBidi" w:hAnsiTheme="majorBidi" w:cstheme="majorBidi"/>
          <w:szCs w:val="24"/>
        </w:rPr>
      </w:pPr>
      <w:r>
        <w:rPr>
          <w:rFonts w:asciiTheme="majorBidi" w:hAnsiTheme="majorBidi" w:cstheme="majorBidi"/>
          <w:szCs w:val="24"/>
        </w:rPr>
        <w:t>........................................................................................................................................</w:t>
      </w:r>
    </w:p>
    <w:p w14:paraId="1031D5F8" w14:textId="77777777" w:rsidR="00343911" w:rsidRDefault="0071376F" w:rsidP="00343911">
      <w:pPr>
        <w:pStyle w:val="NormalWeb"/>
        <w:keepNext/>
        <w:keepLines/>
        <w:spacing w:before="2" w:after="2" w:line="360" w:lineRule="auto"/>
        <w:jc w:val="both"/>
        <w:rPr>
          <w:rFonts w:asciiTheme="majorBidi" w:hAnsiTheme="majorBidi" w:cstheme="majorBidi"/>
          <w:sz w:val="24"/>
          <w:szCs w:val="24"/>
          <w:lang w:val="fr-FR"/>
        </w:rPr>
      </w:pPr>
      <w:r w:rsidRPr="00343911">
        <w:rPr>
          <w:rFonts w:asciiTheme="majorBidi" w:hAnsiTheme="majorBidi" w:cstheme="majorBidi"/>
          <w:sz w:val="24"/>
          <w:szCs w:val="24"/>
          <w:lang w:val="fr-FR"/>
        </w:rPr>
        <w:tab/>
      </w:r>
    </w:p>
    <w:p w14:paraId="62EA55CC" w14:textId="77777777" w:rsidR="00343911" w:rsidRDefault="009D3ABB" w:rsidP="00550FE0">
      <w:pPr>
        <w:pStyle w:val="NormalWeb"/>
        <w:keepNext/>
        <w:keepLines/>
        <w:spacing w:before="2" w:after="2"/>
        <w:jc w:val="center"/>
        <w:rPr>
          <w:rFonts w:asciiTheme="majorBidi" w:hAnsiTheme="majorBidi" w:cstheme="majorBidi"/>
          <w:sz w:val="24"/>
          <w:szCs w:val="24"/>
          <w:lang w:val="fr-FR"/>
        </w:rPr>
      </w:pPr>
      <w:r w:rsidRPr="00343911">
        <w:rPr>
          <w:rFonts w:asciiTheme="majorBidi" w:hAnsiTheme="majorBidi" w:cstheme="majorBidi"/>
          <w:sz w:val="24"/>
          <w:szCs w:val="24"/>
          <w:lang w:val="fr-FR"/>
        </w:rPr>
        <w:t xml:space="preserve">Après avoir pris connaissance de toutes les pièces figurantes ou mentionnées au dossier de la </w:t>
      </w:r>
    </w:p>
    <w:p w14:paraId="52EA509E" w14:textId="77777777" w:rsidR="00550FE0" w:rsidRDefault="00550FE0" w:rsidP="00550FE0">
      <w:pPr>
        <w:pStyle w:val="NormalWeb"/>
        <w:keepNext/>
        <w:keepLines/>
        <w:spacing w:before="2" w:after="2"/>
        <w:jc w:val="center"/>
        <w:rPr>
          <w:rFonts w:asciiTheme="majorBidi" w:hAnsiTheme="majorBidi" w:cstheme="majorBidi"/>
          <w:sz w:val="24"/>
          <w:szCs w:val="24"/>
          <w:lang w:val="fr-FR"/>
        </w:rPr>
      </w:pPr>
    </w:p>
    <w:p w14:paraId="0223B19E" w14:textId="77777777" w:rsidR="00791D88" w:rsidRPr="00F241D9" w:rsidRDefault="00AE0A1E" w:rsidP="00550FE0">
      <w:pPr>
        <w:pStyle w:val="NormalWeb"/>
        <w:keepNext/>
        <w:keepLines/>
        <w:spacing w:before="2" w:after="2"/>
        <w:jc w:val="center"/>
        <w:rPr>
          <w:rFonts w:asciiTheme="majorBidi" w:eastAsiaTheme="majorEastAsia" w:hAnsiTheme="majorBidi" w:cstheme="majorBidi"/>
          <w:b/>
          <w:bCs/>
          <w:sz w:val="24"/>
          <w:szCs w:val="24"/>
          <w:lang w:val="fr-FR" w:bidi="fr-FR"/>
        </w:rPr>
      </w:pPr>
      <w:r w:rsidRPr="00F241D9">
        <w:rPr>
          <w:rFonts w:asciiTheme="majorBidi" w:eastAsiaTheme="majorEastAsia" w:hAnsiTheme="majorBidi" w:cstheme="majorBidi"/>
          <w:b/>
          <w:bCs/>
          <w:color w:val="404040" w:themeColor="text1" w:themeTint="BF"/>
          <w:sz w:val="24"/>
          <w:szCs w:val="24"/>
          <w:lang w:val="fr-FR" w:bidi="fr-FR"/>
        </w:rPr>
        <w:t>«</w:t>
      </w:r>
      <w:r w:rsidR="008C2ED8" w:rsidRPr="00F241D9">
        <w:rPr>
          <w:rFonts w:asciiTheme="majorBidi" w:eastAsiaTheme="majorEastAsia" w:hAnsiTheme="majorBidi" w:cstheme="majorBidi"/>
          <w:b/>
          <w:bCs/>
          <w:sz w:val="24"/>
          <w:szCs w:val="24"/>
          <w:lang w:val="fr-FR" w:bidi="fr-FR"/>
        </w:rPr>
        <w:t>Consultation</w:t>
      </w:r>
      <w:r w:rsidR="00550FE0">
        <w:rPr>
          <w:rFonts w:asciiTheme="majorBidi" w:eastAsiaTheme="majorEastAsia" w:hAnsiTheme="majorBidi" w:cstheme="majorBidi"/>
          <w:b/>
          <w:bCs/>
          <w:sz w:val="24"/>
          <w:szCs w:val="24"/>
          <w:lang w:val="fr-FR" w:bidi="fr-FR"/>
        </w:rPr>
        <w:t xml:space="preserve"> N°01/2023</w:t>
      </w:r>
      <w:r w:rsidR="008C2ED8" w:rsidRPr="00F241D9">
        <w:rPr>
          <w:rFonts w:asciiTheme="majorBidi" w:eastAsiaTheme="majorEastAsia" w:hAnsiTheme="majorBidi" w:cstheme="majorBidi"/>
          <w:b/>
          <w:bCs/>
          <w:sz w:val="24"/>
          <w:szCs w:val="24"/>
          <w:lang w:val="fr-FR" w:bidi="fr-FR"/>
        </w:rPr>
        <w:t xml:space="preserve"> pour Acquisition </w:t>
      </w:r>
      <w:r w:rsidR="00F241D9" w:rsidRPr="00F241D9">
        <w:rPr>
          <w:rFonts w:asciiTheme="majorBidi" w:eastAsiaTheme="majorEastAsia" w:hAnsiTheme="majorBidi" w:cstheme="majorBidi"/>
          <w:b/>
          <w:bCs/>
          <w:sz w:val="24"/>
          <w:szCs w:val="24"/>
          <w:lang w:val="fr-FR" w:bidi="fr-FR"/>
        </w:rPr>
        <w:t xml:space="preserve">de Matériel Informatique </w:t>
      </w:r>
      <w:r w:rsidR="00791D88" w:rsidRPr="00F241D9">
        <w:rPr>
          <w:rFonts w:asciiTheme="majorBidi" w:eastAsiaTheme="majorEastAsia" w:hAnsiTheme="majorBidi" w:cstheme="majorBidi"/>
          <w:b/>
          <w:bCs/>
          <w:sz w:val="24"/>
          <w:szCs w:val="24"/>
          <w:lang w:val="fr-FR" w:bidi="fr-FR"/>
        </w:rPr>
        <w:t xml:space="preserve"> </w:t>
      </w:r>
    </w:p>
    <w:p w14:paraId="2E61A350" w14:textId="77777777" w:rsidR="00381F84" w:rsidRPr="00F241D9" w:rsidRDefault="008C2ED8" w:rsidP="00032AED">
      <w:pPr>
        <w:pStyle w:val="NormalWeb"/>
        <w:keepNext/>
        <w:keepLines/>
        <w:spacing w:before="2" w:after="2"/>
        <w:jc w:val="center"/>
        <w:rPr>
          <w:rFonts w:asciiTheme="majorBidi" w:eastAsiaTheme="majorEastAsia" w:hAnsiTheme="majorBidi" w:cstheme="majorBidi"/>
          <w:b/>
          <w:bCs/>
          <w:color w:val="404040" w:themeColor="text1" w:themeTint="BF"/>
          <w:sz w:val="24"/>
          <w:szCs w:val="24"/>
          <w:lang w:val="fr-FR" w:bidi="fr-FR"/>
        </w:rPr>
      </w:pPr>
      <w:r w:rsidRPr="00F241D9">
        <w:rPr>
          <w:rFonts w:asciiTheme="majorBidi" w:eastAsiaTheme="majorEastAsia" w:hAnsiTheme="majorBidi" w:cstheme="majorBidi"/>
          <w:b/>
          <w:bCs/>
          <w:sz w:val="24"/>
          <w:szCs w:val="24"/>
          <w:lang w:val="fr-FR" w:bidi="fr-FR"/>
        </w:rPr>
        <w:t>dans le cadre du projet CUB</w:t>
      </w:r>
      <w:r w:rsidR="00032AED">
        <w:rPr>
          <w:rFonts w:asciiTheme="majorBidi" w:eastAsiaTheme="majorEastAsia" w:hAnsiTheme="majorBidi" w:cstheme="majorBidi"/>
          <w:b/>
          <w:bCs/>
          <w:sz w:val="24"/>
          <w:szCs w:val="24"/>
          <w:lang w:val="fr-FR" w:bidi="fr-FR"/>
        </w:rPr>
        <w:t>Â</w:t>
      </w:r>
      <w:r w:rsidRPr="00F241D9">
        <w:rPr>
          <w:rFonts w:asciiTheme="majorBidi" w:eastAsiaTheme="majorEastAsia" w:hAnsiTheme="majorBidi" w:cstheme="majorBidi"/>
          <w:b/>
          <w:bCs/>
          <w:sz w:val="24"/>
          <w:szCs w:val="24"/>
          <w:lang w:val="fr-FR" w:bidi="fr-FR"/>
        </w:rPr>
        <w:t>TI»</w:t>
      </w:r>
    </w:p>
    <w:p w14:paraId="72C2EE48" w14:textId="77777777" w:rsidR="00C026E0" w:rsidRPr="006A5119" w:rsidRDefault="00C026E0" w:rsidP="00AE0A1E">
      <w:pPr>
        <w:pStyle w:val="NormalWeb"/>
        <w:keepNext/>
        <w:keepLines/>
        <w:spacing w:before="2" w:after="2"/>
        <w:jc w:val="center"/>
        <w:rPr>
          <w:rFonts w:asciiTheme="majorBidi" w:hAnsiTheme="majorBidi" w:cstheme="majorBidi"/>
          <w:i/>
          <w:iCs/>
          <w:sz w:val="24"/>
          <w:szCs w:val="24"/>
          <w:lang w:val="fr-FR"/>
        </w:rPr>
      </w:pPr>
    </w:p>
    <w:p w14:paraId="3B3C362B" w14:textId="77777777" w:rsidR="00343911" w:rsidRPr="00343911" w:rsidRDefault="0071376F" w:rsidP="00343911">
      <w:pPr>
        <w:pStyle w:val="Normalcentr"/>
        <w:spacing w:after="120" w:line="360" w:lineRule="auto"/>
        <w:ind w:left="0" w:right="4"/>
        <w:rPr>
          <w:rFonts w:asciiTheme="majorBidi" w:hAnsiTheme="majorBidi" w:cstheme="majorBidi"/>
          <w:szCs w:val="24"/>
        </w:rPr>
      </w:pPr>
      <w:r w:rsidRPr="00343911">
        <w:rPr>
          <w:rFonts w:asciiTheme="majorBidi" w:hAnsiTheme="majorBidi" w:cstheme="majorBidi"/>
          <w:szCs w:val="24"/>
        </w:rPr>
        <w:tab/>
      </w:r>
      <w:r w:rsidR="009D3ABB" w:rsidRPr="00343911">
        <w:rPr>
          <w:rFonts w:asciiTheme="majorBidi" w:hAnsiTheme="majorBidi" w:cstheme="majorBidi"/>
          <w:szCs w:val="24"/>
        </w:rPr>
        <w:t xml:space="preserve">Après avoir apprécié à mon point de vue et sous ma responsabilité la nature d'activité </w:t>
      </w:r>
      <w:r w:rsidR="00791D88">
        <w:rPr>
          <w:rFonts w:asciiTheme="majorBidi" w:hAnsiTheme="majorBidi" w:cstheme="majorBidi"/>
          <w:szCs w:val="24"/>
        </w:rPr>
        <w:t>de l’ENAU,</w:t>
      </w:r>
      <w:r w:rsidR="009D3ABB" w:rsidRPr="00343911">
        <w:rPr>
          <w:rFonts w:asciiTheme="majorBidi" w:hAnsiTheme="majorBidi" w:cstheme="majorBidi"/>
          <w:szCs w:val="24"/>
        </w:rPr>
        <w:t xml:space="preserve"> remets, revêtu de ma signature une offre établie conformément aux présents termes de références.</w:t>
      </w:r>
    </w:p>
    <w:p w14:paraId="0FF6ECC3" w14:textId="77777777" w:rsidR="00550FE0" w:rsidRDefault="0071376F" w:rsidP="00550FE0">
      <w:pPr>
        <w:pStyle w:val="Normalcentr"/>
        <w:spacing w:after="120" w:line="360" w:lineRule="auto"/>
        <w:ind w:left="0" w:right="4"/>
        <w:rPr>
          <w:rFonts w:asciiTheme="majorBidi" w:hAnsiTheme="majorBidi" w:cstheme="majorBidi"/>
          <w:szCs w:val="24"/>
        </w:rPr>
      </w:pPr>
      <w:r w:rsidRPr="00343911">
        <w:rPr>
          <w:rFonts w:asciiTheme="majorBidi" w:hAnsiTheme="majorBidi" w:cstheme="majorBidi"/>
          <w:szCs w:val="24"/>
        </w:rPr>
        <w:tab/>
      </w:r>
      <w:r w:rsidR="009D3ABB" w:rsidRPr="00343911">
        <w:rPr>
          <w:rFonts w:asciiTheme="majorBidi" w:hAnsiTheme="majorBidi" w:cstheme="majorBidi"/>
          <w:szCs w:val="24"/>
        </w:rPr>
        <w:t xml:space="preserve">Me soumets et m'engage envers </w:t>
      </w:r>
      <w:r w:rsidR="00791D88">
        <w:rPr>
          <w:rFonts w:asciiTheme="majorBidi" w:hAnsiTheme="majorBidi" w:cstheme="majorBidi"/>
          <w:szCs w:val="24"/>
        </w:rPr>
        <w:t xml:space="preserve">l’Ecole Nationale d’Architecture et d’Urbanisme de Tunis (ENAU) </w:t>
      </w:r>
      <w:r w:rsidR="009D3ABB" w:rsidRPr="00343911">
        <w:rPr>
          <w:rFonts w:asciiTheme="majorBidi" w:hAnsiTheme="majorBidi" w:cstheme="majorBidi"/>
          <w:szCs w:val="24"/>
        </w:rPr>
        <w:t xml:space="preserve">, à réaliser </w:t>
      </w:r>
      <w:r w:rsidR="00912EC3" w:rsidRPr="00803016">
        <w:rPr>
          <w:rFonts w:asciiTheme="majorBidi" w:hAnsiTheme="majorBidi" w:cstheme="majorBidi"/>
          <w:b/>
          <w:bCs/>
          <w:szCs w:val="24"/>
        </w:rPr>
        <w:t>les</w:t>
      </w:r>
      <w:r w:rsidR="00343911" w:rsidRPr="00803016">
        <w:rPr>
          <w:rFonts w:asciiTheme="majorBidi" w:hAnsiTheme="majorBidi" w:cstheme="majorBidi"/>
          <w:b/>
          <w:bCs/>
          <w:szCs w:val="24"/>
        </w:rPr>
        <w:t xml:space="preserve"> mission</w:t>
      </w:r>
      <w:r w:rsidR="00912EC3" w:rsidRPr="00803016">
        <w:rPr>
          <w:rFonts w:asciiTheme="majorBidi" w:hAnsiTheme="majorBidi" w:cstheme="majorBidi"/>
          <w:b/>
          <w:bCs/>
          <w:szCs w:val="24"/>
        </w:rPr>
        <w:t>s</w:t>
      </w:r>
      <w:r w:rsidR="00343911" w:rsidRPr="00803016">
        <w:rPr>
          <w:rFonts w:asciiTheme="majorBidi" w:hAnsiTheme="majorBidi" w:cstheme="majorBidi"/>
          <w:b/>
          <w:bCs/>
          <w:szCs w:val="24"/>
        </w:rPr>
        <w:t xml:space="preserve"> de livraison, </w:t>
      </w:r>
      <w:r w:rsidR="00466301">
        <w:rPr>
          <w:rFonts w:asciiTheme="majorBidi" w:hAnsiTheme="majorBidi" w:cstheme="majorBidi"/>
          <w:b/>
          <w:bCs/>
          <w:szCs w:val="24"/>
        </w:rPr>
        <w:t>de fourniture</w:t>
      </w:r>
      <w:r w:rsidR="00550FE0">
        <w:rPr>
          <w:rFonts w:asciiTheme="majorBidi" w:hAnsiTheme="majorBidi" w:cstheme="majorBidi"/>
          <w:b/>
          <w:bCs/>
          <w:szCs w:val="24"/>
        </w:rPr>
        <w:t xml:space="preserve"> de </w:t>
      </w:r>
      <w:r w:rsidR="00403F55">
        <w:rPr>
          <w:rFonts w:asciiTheme="majorBidi" w:hAnsiTheme="majorBidi" w:cstheme="majorBidi"/>
          <w:b/>
          <w:bCs/>
          <w:szCs w:val="24"/>
        </w:rPr>
        <w:t>matériels</w:t>
      </w:r>
      <w:r w:rsidR="00343911" w:rsidRPr="00803016">
        <w:rPr>
          <w:rFonts w:asciiTheme="majorBidi" w:hAnsiTheme="majorBidi" w:cstheme="majorBidi"/>
          <w:b/>
          <w:bCs/>
          <w:szCs w:val="24"/>
        </w:rPr>
        <w:t xml:space="preserve"> </w:t>
      </w:r>
      <w:r w:rsidR="00466301">
        <w:rPr>
          <w:rFonts w:asciiTheme="majorBidi" w:hAnsiTheme="majorBidi" w:cstheme="majorBidi"/>
          <w:b/>
          <w:bCs/>
          <w:szCs w:val="24"/>
        </w:rPr>
        <w:t>informatiques</w:t>
      </w:r>
      <w:r w:rsidR="00343911">
        <w:rPr>
          <w:rFonts w:asciiTheme="majorBidi" w:hAnsiTheme="majorBidi" w:cstheme="majorBidi"/>
          <w:szCs w:val="24"/>
        </w:rPr>
        <w:t xml:space="preserve"> objet de la consultation susmentionnée</w:t>
      </w:r>
      <w:r w:rsidR="009D3ABB" w:rsidRPr="00343911">
        <w:rPr>
          <w:rFonts w:asciiTheme="majorBidi" w:hAnsiTheme="majorBidi" w:cstheme="majorBidi"/>
          <w:szCs w:val="24"/>
        </w:rPr>
        <w:t xml:space="preserve"> conformément à la réglementation en vigueur, moyennant des honoraires déterminées suivant mon offre financière et dont j'ai arrêté le montant (en toutes lettres et en chiffre </w:t>
      </w:r>
      <w:r w:rsidR="00706AC0">
        <w:rPr>
          <w:rFonts w:asciiTheme="majorBidi" w:hAnsiTheme="majorBidi" w:cstheme="majorBidi"/>
          <w:szCs w:val="24"/>
        </w:rPr>
        <w:t>HTVA</w:t>
      </w:r>
      <w:r w:rsidR="009D3ABB" w:rsidRPr="00343911">
        <w:rPr>
          <w:rFonts w:asciiTheme="majorBidi" w:hAnsiTheme="majorBidi" w:cstheme="majorBidi"/>
          <w:szCs w:val="24"/>
        </w:rPr>
        <w:t xml:space="preserve">) comme suit : </w:t>
      </w:r>
    </w:p>
    <w:p w14:paraId="0EE59FDA" w14:textId="77777777" w:rsidR="009D3ABB" w:rsidRDefault="00550FE0" w:rsidP="00550FE0">
      <w:pPr>
        <w:pStyle w:val="Normalcentr"/>
        <w:spacing w:after="120" w:line="360" w:lineRule="auto"/>
        <w:ind w:left="0" w:right="4"/>
        <w:rPr>
          <w:rFonts w:asciiTheme="majorBidi" w:hAnsiTheme="majorBidi" w:cstheme="majorBidi"/>
          <w:szCs w:val="24"/>
        </w:rPr>
      </w:pPr>
      <w:r w:rsidRPr="00550FE0">
        <w:rPr>
          <w:rFonts w:asciiTheme="majorBidi" w:hAnsiTheme="majorBidi" w:cstheme="majorBidi"/>
          <w:b/>
          <w:bCs/>
          <w:szCs w:val="24"/>
        </w:rPr>
        <w:t>Lot 1</w:t>
      </w:r>
      <w:r>
        <w:rPr>
          <w:rFonts w:asciiTheme="majorBidi" w:hAnsiTheme="majorBidi" w:cstheme="majorBidi"/>
          <w:szCs w:val="24"/>
        </w:rPr>
        <w:t>………………………………………………………………………………………………..</w:t>
      </w:r>
    </w:p>
    <w:p w14:paraId="1A322BB7" w14:textId="77777777" w:rsidR="00550FE0" w:rsidRDefault="00550FE0" w:rsidP="00550FE0">
      <w:pPr>
        <w:pStyle w:val="Normalcentr"/>
        <w:spacing w:after="120" w:line="360" w:lineRule="auto"/>
        <w:ind w:left="0" w:right="4"/>
        <w:rPr>
          <w:rFonts w:asciiTheme="majorBidi" w:hAnsiTheme="majorBidi" w:cstheme="majorBidi"/>
          <w:szCs w:val="24"/>
        </w:rPr>
      </w:pPr>
      <w:r w:rsidRPr="00550FE0">
        <w:rPr>
          <w:rFonts w:asciiTheme="majorBidi" w:hAnsiTheme="majorBidi" w:cstheme="majorBidi"/>
          <w:b/>
          <w:bCs/>
          <w:szCs w:val="24"/>
        </w:rPr>
        <w:t>Lot 2</w:t>
      </w:r>
      <w:r>
        <w:rPr>
          <w:rFonts w:asciiTheme="majorBidi" w:hAnsiTheme="majorBidi" w:cstheme="majorBidi"/>
          <w:szCs w:val="24"/>
        </w:rPr>
        <w:t>…………………………………………………………………………………………………</w:t>
      </w:r>
    </w:p>
    <w:p w14:paraId="11C3C3D4" w14:textId="77777777" w:rsidR="00550FE0" w:rsidRDefault="00550FE0" w:rsidP="00550FE0">
      <w:pPr>
        <w:pStyle w:val="Normalcentr"/>
        <w:spacing w:after="120" w:line="360" w:lineRule="auto"/>
        <w:ind w:left="0" w:right="4"/>
        <w:rPr>
          <w:rFonts w:asciiTheme="majorBidi" w:hAnsiTheme="majorBidi" w:cstheme="majorBidi"/>
          <w:szCs w:val="24"/>
        </w:rPr>
      </w:pPr>
      <w:r w:rsidRPr="00550FE0">
        <w:rPr>
          <w:rFonts w:asciiTheme="majorBidi" w:hAnsiTheme="majorBidi" w:cstheme="majorBidi"/>
          <w:b/>
          <w:bCs/>
          <w:szCs w:val="24"/>
        </w:rPr>
        <w:t>Total de l’offre</w:t>
      </w:r>
      <w:r>
        <w:rPr>
          <w:rFonts w:asciiTheme="majorBidi" w:hAnsiTheme="majorBidi" w:cstheme="majorBidi"/>
          <w:szCs w:val="24"/>
        </w:rPr>
        <w:t>………………………………………………………………………………………</w:t>
      </w:r>
    </w:p>
    <w:p w14:paraId="1E3C6646" w14:textId="77777777" w:rsidR="009D3ABB" w:rsidRDefault="0071376F" w:rsidP="00343911">
      <w:pPr>
        <w:pStyle w:val="Normalcentr"/>
        <w:spacing w:after="120" w:line="360" w:lineRule="auto"/>
        <w:ind w:left="0" w:right="4"/>
        <w:rPr>
          <w:rFonts w:asciiTheme="majorBidi" w:hAnsiTheme="majorBidi" w:cstheme="majorBidi"/>
          <w:szCs w:val="24"/>
        </w:rPr>
      </w:pPr>
      <w:r w:rsidRPr="00343911">
        <w:rPr>
          <w:rFonts w:asciiTheme="majorBidi" w:hAnsiTheme="majorBidi" w:cstheme="majorBidi"/>
          <w:szCs w:val="24"/>
        </w:rPr>
        <w:lastRenderedPageBreak/>
        <w:tab/>
      </w:r>
      <w:r w:rsidR="009D3ABB" w:rsidRPr="00343911">
        <w:rPr>
          <w:rFonts w:asciiTheme="majorBidi" w:hAnsiTheme="majorBidi" w:cstheme="majorBidi"/>
          <w:szCs w:val="24"/>
        </w:rPr>
        <w:t>Je m’engage à me conformer strictement aux clauses et conditions des termes de références de cette consultation dont me déclare avoir pris connaissance.</w:t>
      </w:r>
    </w:p>
    <w:p w14:paraId="0E2C3F22" w14:textId="77777777" w:rsidR="00D07A14" w:rsidRDefault="00DD4272" w:rsidP="00466301">
      <w:pPr>
        <w:pStyle w:val="Normalcentr"/>
        <w:spacing w:after="120" w:line="360" w:lineRule="auto"/>
        <w:ind w:left="0" w:right="4"/>
        <w:rPr>
          <w:rFonts w:asciiTheme="majorBidi" w:hAnsiTheme="majorBidi" w:cstheme="majorBidi"/>
          <w:szCs w:val="24"/>
        </w:rPr>
      </w:pPr>
      <w:r>
        <w:rPr>
          <w:rFonts w:asciiTheme="majorBidi" w:hAnsiTheme="majorBidi" w:cstheme="majorBidi"/>
          <w:szCs w:val="24"/>
        </w:rPr>
        <w:t xml:space="preserve">         </w:t>
      </w:r>
      <w:r w:rsidR="009D3ABB" w:rsidRPr="00343911">
        <w:rPr>
          <w:rFonts w:asciiTheme="majorBidi" w:hAnsiTheme="majorBidi" w:cstheme="majorBidi"/>
          <w:szCs w:val="24"/>
        </w:rPr>
        <w:t>Je m’engage en outre à payer les droits de timbres et d'enregistrement auxquels la présente soumission donne lieu si elle est acceptée.</w:t>
      </w:r>
    </w:p>
    <w:p w14:paraId="527EBB90" w14:textId="77777777" w:rsidR="009D3ABB" w:rsidRPr="00343911" w:rsidRDefault="0071376F" w:rsidP="00343911">
      <w:pPr>
        <w:pStyle w:val="Normalcentr"/>
        <w:spacing w:line="360" w:lineRule="auto"/>
        <w:ind w:left="0" w:right="4"/>
        <w:rPr>
          <w:rFonts w:asciiTheme="majorBidi" w:hAnsiTheme="majorBidi" w:cstheme="majorBidi"/>
          <w:szCs w:val="24"/>
        </w:rPr>
      </w:pPr>
      <w:r w:rsidRPr="00343911">
        <w:rPr>
          <w:rFonts w:asciiTheme="majorBidi" w:hAnsiTheme="majorBidi" w:cstheme="majorBidi"/>
          <w:szCs w:val="24"/>
        </w:rPr>
        <w:tab/>
      </w:r>
      <w:r w:rsidR="009D3ABB" w:rsidRPr="00343911">
        <w:rPr>
          <w:rFonts w:asciiTheme="majorBidi" w:hAnsiTheme="majorBidi" w:cstheme="majorBidi"/>
          <w:szCs w:val="24"/>
        </w:rPr>
        <w:t xml:space="preserve">J’accepte de rester lié par ma soumission pendant un délai de </w:t>
      </w:r>
      <w:r w:rsidR="00791D88" w:rsidRPr="00343911">
        <w:rPr>
          <w:rFonts w:asciiTheme="majorBidi" w:hAnsiTheme="majorBidi" w:cstheme="majorBidi"/>
          <w:b/>
          <w:bCs/>
          <w:szCs w:val="24"/>
        </w:rPr>
        <w:t>quatre-vingt-dix</w:t>
      </w:r>
      <w:r w:rsidR="009D3ABB" w:rsidRPr="00343911">
        <w:rPr>
          <w:rFonts w:asciiTheme="majorBidi" w:hAnsiTheme="majorBidi" w:cstheme="majorBidi"/>
          <w:b/>
          <w:bCs/>
          <w:szCs w:val="24"/>
        </w:rPr>
        <w:t>(</w:t>
      </w:r>
      <w:r w:rsidRPr="00343911">
        <w:rPr>
          <w:rFonts w:asciiTheme="majorBidi" w:hAnsiTheme="majorBidi" w:cstheme="majorBidi"/>
          <w:b/>
          <w:bCs/>
          <w:szCs w:val="24"/>
        </w:rPr>
        <w:t>9</w:t>
      </w:r>
      <w:r w:rsidR="009D3ABB" w:rsidRPr="00343911">
        <w:rPr>
          <w:rFonts w:asciiTheme="majorBidi" w:hAnsiTheme="majorBidi" w:cstheme="majorBidi"/>
          <w:b/>
          <w:bCs/>
          <w:szCs w:val="24"/>
        </w:rPr>
        <w:t>0) jours calendaires</w:t>
      </w:r>
      <w:r w:rsidR="009D3ABB" w:rsidRPr="00343911">
        <w:rPr>
          <w:rFonts w:asciiTheme="majorBidi" w:hAnsiTheme="majorBidi" w:cstheme="majorBidi"/>
          <w:szCs w:val="24"/>
        </w:rPr>
        <w:t xml:space="preserve"> à compter du jour suivant la date limite fixée pour la réception des offres.</w:t>
      </w:r>
    </w:p>
    <w:p w14:paraId="62EE76B3" w14:textId="77777777" w:rsidR="009D3ABB" w:rsidRPr="00343911" w:rsidRDefault="0071376F" w:rsidP="00343911">
      <w:pPr>
        <w:pStyle w:val="Normalcentr"/>
        <w:spacing w:after="120" w:line="360" w:lineRule="auto"/>
        <w:ind w:left="0" w:right="4"/>
        <w:rPr>
          <w:rFonts w:asciiTheme="majorBidi" w:hAnsiTheme="majorBidi" w:cstheme="majorBidi"/>
          <w:szCs w:val="24"/>
        </w:rPr>
      </w:pPr>
      <w:r w:rsidRPr="00343911">
        <w:rPr>
          <w:rFonts w:asciiTheme="majorBidi" w:hAnsiTheme="majorBidi" w:cstheme="majorBidi"/>
          <w:szCs w:val="24"/>
        </w:rPr>
        <w:tab/>
      </w:r>
      <w:r w:rsidR="00791D88" w:rsidRPr="001478DF">
        <w:rPr>
          <w:rFonts w:asciiTheme="majorBidi" w:hAnsiTheme="majorBidi" w:cstheme="majorBidi"/>
          <w:b/>
          <w:bCs/>
          <w:szCs w:val="24"/>
        </w:rPr>
        <w:t>L’ENAU</w:t>
      </w:r>
      <w:r w:rsidR="009D3ABB" w:rsidRPr="00343911">
        <w:rPr>
          <w:rFonts w:asciiTheme="majorBidi" w:hAnsiTheme="majorBidi" w:cstheme="majorBidi"/>
          <w:szCs w:val="24"/>
        </w:rPr>
        <w:t xml:space="preserve"> se libèrera des sommes qui me sont dues par virement à mon compte ouvert à la banque………………………...................................................</w:t>
      </w:r>
      <w:r w:rsidR="00343911">
        <w:rPr>
          <w:rFonts w:asciiTheme="majorBidi" w:hAnsiTheme="majorBidi" w:cstheme="majorBidi"/>
          <w:szCs w:val="24"/>
        </w:rPr>
        <w:t>.......................................</w:t>
      </w:r>
    </w:p>
    <w:p w14:paraId="714CA6BD" w14:textId="77777777" w:rsidR="009D3ABB" w:rsidRPr="00343911" w:rsidRDefault="009D3ABB" w:rsidP="00343911">
      <w:pPr>
        <w:pStyle w:val="Normalcentr"/>
        <w:spacing w:after="120" w:line="360" w:lineRule="auto"/>
        <w:ind w:left="0" w:right="4"/>
        <w:rPr>
          <w:rFonts w:asciiTheme="majorBidi" w:hAnsiTheme="majorBidi" w:cstheme="majorBidi"/>
          <w:szCs w:val="24"/>
        </w:rPr>
      </w:pPr>
      <w:r w:rsidRPr="00343911">
        <w:rPr>
          <w:rFonts w:asciiTheme="majorBidi" w:hAnsiTheme="majorBidi" w:cstheme="majorBidi"/>
          <w:szCs w:val="24"/>
        </w:rPr>
        <w:t>Sous le numéro :............................…………………………………………….....</w:t>
      </w:r>
      <w:r w:rsidR="00912EC3">
        <w:rPr>
          <w:rFonts w:asciiTheme="majorBidi" w:hAnsiTheme="majorBidi" w:cstheme="majorBidi"/>
          <w:szCs w:val="24"/>
        </w:rPr>
        <w:t>...................</w:t>
      </w:r>
    </w:p>
    <w:p w14:paraId="24A58837" w14:textId="77777777" w:rsidR="009D3ABB" w:rsidRPr="00343911" w:rsidRDefault="0071376F" w:rsidP="00F60DF2">
      <w:pPr>
        <w:pStyle w:val="Normalcentr"/>
        <w:spacing w:after="120" w:line="360" w:lineRule="auto"/>
        <w:ind w:left="0" w:right="4"/>
        <w:rPr>
          <w:rFonts w:asciiTheme="majorBidi" w:hAnsiTheme="majorBidi" w:cstheme="majorBidi"/>
          <w:szCs w:val="24"/>
        </w:rPr>
      </w:pPr>
      <w:r w:rsidRPr="00343911">
        <w:rPr>
          <w:rFonts w:asciiTheme="majorBidi" w:hAnsiTheme="majorBidi" w:cstheme="majorBidi"/>
          <w:szCs w:val="24"/>
        </w:rPr>
        <w:tab/>
      </w:r>
      <w:r w:rsidR="009D3ABB" w:rsidRPr="00343911">
        <w:rPr>
          <w:rFonts w:asciiTheme="majorBidi" w:hAnsiTheme="majorBidi" w:cstheme="majorBidi"/>
          <w:szCs w:val="24"/>
        </w:rPr>
        <w:t>J’affirme sous peine de résiliation de plein droit du contrat ou de sa mise en régie à mes torts exclusifs (ou aux torts exclusifs de la société pour laquelle j’interviens)  que  je ne tombe pas (ou que la</w:t>
      </w:r>
      <w:r w:rsidR="00550FE0">
        <w:rPr>
          <w:rFonts w:asciiTheme="majorBidi" w:hAnsiTheme="majorBidi" w:cstheme="majorBidi"/>
          <w:szCs w:val="24"/>
        </w:rPr>
        <w:t xml:space="preserve"> </w:t>
      </w:r>
      <w:r w:rsidR="009D3ABB" w:rsidRPr="00343911">
        <w:rPr>
          <w:rFonts w:asciiTheme="majorBidi" w:hAnsiTheme="majorBidi" w:cstheme="majorBidi"/>
          <w:szCs w:val="24"/>
        </w:rPr>
        <w:t xml:space="preserve">dite société ne tombe pas) sous la coupe d'interdiction légale édictée en Tunisie. </w:t>
      </w:r>
    </w:p>
    <w:p w14:paraId="7D675AA7" w14:textId="77777777" w:rsidR="009D3ABB" w:rsidRPr="00253C85" w:rsidRDefault="009D3ABB" w:rsidP="009D3ABB">
      <w:pPr>
        <w:spacing w:line="360" w:lineRule="auto"/>
        <w:jc w:val="center"/>
        <w:rPr>
          <w:rFonts w:ascii="Bookman Old Style" w:hAnsi="Bookman Old Style"/>
          <w:szCs w:val="24"/>
        </w:rPr>
      </w:pPr>
    </w:p>
    <w:p w14:paraId="010DAD1C" w14:textId="77777777" w:rsidR="009D3ABB" w:rsidRPr="00253C85" w:rsidRDefault="009D3ABB" w:rsidP="009D3ABB">
      <w:pPr>
        <w:spacing w:after="120" w:line="360" w:lineRule="auto"/>
        <w:jc w:val="center"/>
        <w:rPr>
          <w:rFonts w:ascii="Bookman Old Style" w:hAnsi="Bookman Old Style"/>
          <w:szCs w:val="24"/>
        </w:rPr>
      </w:pPr>
      <w:r w:rsidRPr="00253C85">
        <w:rPr>
          <w:rFonts w:ascii="Bookman Old Style" w:hAnsi="Bookman Old Style"/>
          <w:szCs w:val="24"/>
        </w:rPr>
        <w:tab/>
      </w:r>
      <w:r w:rsidRPr="00253C85">
        <w:rPr>
          <w:rFonts w:ascii="Bookman Old Style" w:hAnsi="Bookman Old Style"/>
          <w:szCs w:val="24"/>
        </w:rPr>
        <w:tab/>
      </w:r>
      <w:r w:rsidRPr="00253C85">
        <w:rPr>
          <w:rFonts w:ascii="Bookman Old Style" w:hAnsi="Bookman Old Style"/>
          <w:szCs w:val="24"/>
        </w:rPr>
        <w:tab/>
      </w:r>
      <w:r w:rsidRPr="00253C85">
        <w:rPr>
          <w:rFonts w:ascii="Bookman Old Style" w:hAnsi="Bookman Old Style"/>
          <w:szCs w:val="24"/>
        </w:rPr>
        <w:tab/>
        <w:t xml:space="preserve">   Fait à ............., le .................</w:t>
      </w:r>
    </w:p>
    <w:p w14:paraId="04B6C924" w14:textId="77777777" w:rsidR="009D3ABB" w:rsidRPr="00253C85" w:rsidRDefault="009D3ABB" w:rsidP="009D3ABB">
      <w:pPr>
        <w:spacing w:after="120" w:line="360" w:lineRule="auto"/>
        <w:jc w:val="center"/>
        <w:rPr>
          <w:rFonts w:ascii="Bookman Old Style" w:hAnsi="Bookman Old Style"/>
          <w:b/>
          <w:bCs/>
          <w:szCs w:val="24"/>
        </w:rPr>
      </w:pPr>
      <w:r w:rsidRPr="00253C85">
        <w:rPr>
          <w:rFonts w:ascii="Bookman Old Style" w:hAnsi="Bookman Old Style"/>
          <w:b/>
          <w:bCs/>
          <w:szCs w:val="24"/>
        </w:rPr>
        <w:t xml:space="preserve">  (Mention "LU ET APPROUVE" de la main du  Soumissionnaire)</w:t>
      </w:r>
    </w:p>
    <w:p w14:paraId="734F25DF" w14:textId="77777777" w:rsidR="00E770E8" w:rsidRDefault="00E770E8" w:rsidP="009D3ABB">
      <w:pPr>
        <w:spacing w:after="120" w:line="360" w:lineRule="auto"/>
        <w:jc w:val="center"/>
        <w:rPr>
          <w:rFonts w:ascii="Bookman Old Style" w:hAnsi="Bookman Old Style"/>
          <w:b/>
          <w:bCs/>
          <w:szCs w:val="24"/>
        </w:rPr>
      </w:pPr>
    </w:p>
    <w:p w14:paraId="3E6CBF66" w14:textId="77777777" w:rsidR="00253C85" w:rsidRDefault="00253C85" w:rsidP="009D3ABB">
      <w:pPr>
        <w:spacing w:after="120" w:line="360" w:lineRule="auto"/>
        <w:jc w:val="center"/>
        <w:rPr>
          <w:rFonts w:ascii="Bookman Old Style" w:hAnsi="Bookman Old Style"/>
          <w:b/>
          <w:bCs/>
          <w:szCs w:val="24"/>
        </w:rPr>
      </w:pPr>
    </w:p>
    <w:p w14:paraId="6CF78F7B" w14:textId="77777777" w:rsidR="00253C85" w:rsidRDefault="00253C85" w:rsidP="009D3ABB">
      <w:pPr>
        <w:spacing w:after="120" w:line="360" w:lineRule="auto"/>
        <w:jc w:val="center"/>
        <w:rPr>
          <w:rFonts w:ascii="Bookman Old Style" w:hAnsi="Bookman Old Style"/>
          <w:b/>
          <w:bCs/>
          <w:szCs w:val="24"/>
        </w:rPr>
      </w:pPr>
    </w:p>
    <w:p w14:paraId="7048634F" w14:textId="77777777" w:rsidR="00253C85" w:rsidRDefault="00253C85" w:rsidP="009D3ABB">
      <w:pPr>
        <w:spacing w:after="120" w:line="360" w:lineRule="auto"/>
        <w:jc w:val="center"/>
        <w:rPr>
          <w:rFonts w:ascii="Bookman Old Style" w:hAnsi="Bookman Old Style"/>
          <w:b/>
          <w:bCs/>
          <w:szCs w:val="24"/>
        </w:rPr>
      </w:pPr>
    </w:p>
    <w:p w14:paraId="2416B0D5" w14:textId="77777777" w:rsidR="00883460" w:rsidRDefault="00883460" w:rsidP="009D3ABB">
      <w:pPr>
        <w:spacing w:after="120" w:line="360" w:lineRule="auto"/>
        <w:jc w:val="center"/>
        <w:rPr>
          <w:rFonts w:ascii="Bookman Old Style" w:hAnsi="Bookman Old Style"/>
          <w:b/>
          <w:bCs/>
          <w:szCs w:val="24"/>
        </w:rPr>
      </w:pPr>
    </w:p>
    <w:p w14:paraId="158A9AD9" w14:textId="77777777" w:rsidR="00883460" w:rsidRDefault="00883460" w:rsidP="009D3ABB">
      <w:pPr>
        <w:spacing w:after="120" w:line="360" w:lineRule="auto"/>
        <w:jc w:val="center"/>
        <w:rPr>
          <w:rFonts w:ascii="Bookman Old Style" w:hAnsi="Bookman Old Style"/>
          <w:b/>
          <w:bCs/>
          <w:szCs w:val="24"/>
        </w:rPr>
      </w:pPr>
    </w:p>
    <w:p w14:paraId="0163248B" w14:textId="77777777" w:rsidR="00883460" w:rsidRDefault="00883460" w:rsidP="009D3ABB">
      <w:pPr>
        <w:spacing w:after="120" w:line="360" w:lineRule="auto"/>
        <w:jc w:val="center"/>
        <w:rPr>
          <w:rFonts w:ascii="Bookman Old Style" w:hAnsi="Bookman Old Style"/>
          <w:b/>
          <w:bCs/>
          <w:szCs w:val="24"/>
        </w:rPr>
      </w:pPr>
    </w:p>
    <w:p w14:paraId="537D9454" w14:textId="77777777" w:rsidR="00883460" w:rsidRDefault="00883460" w:rsidP="009D3ABB">
      <w:pPr>
        <w:spacing w:after="120" w:line="360" w:lineRule="auto"/>
        <w:jc w:val="center"/>
        <w:rPr>
          <w:rFonts w:ascii="Bookman Old Style" w:hAnsi="Bookman Old Style"/>
          <w:b/>
          <w:bCs/>
          <w:szCs w:val="24"/>
        </w:rPr>
      </w:pPr>
    </w:p>
    <w:p w14:paraId="13B03E53" w14:textId="77777777" w:rsidR="00883460" w:rsidRDefault="00883460" w:rsidP="009D3ABB">
      <w:pPr>
        <w:spacing w:after="120" w:line="360" w:lineRule="auto"/>
        <w:jc w:val="center"/>
        <w:rPr>
          <w:rFonts w:ascii="Bookman Old Style" w:hAnsi="Bookman Old Style"/>
          <w:b/>
          <w:bCs/>
          <w:szCs w:val="24"/>
        </w:rPr>
      </w:pPr>
    </w:p>
    <w:p w14:paraId="6B53B2FE" w14:textId="77777777" w:rsidR="00883460" w:rsidRDefault="00883460" w:rsidP="009D3ABB">
      <w:pPr>
        <w:spacing w:after="120" w:line="360" w:lineRule="auto"/>
        <w:jc w:val="center"/>
        <w:rPr>
          <w:rFonts w:ascii="Bookman Old Style" w:hAnsi="Bookman Old Style"/>
          <w:b/>
          <w:bCs/>
          <w:szCs w:val="24"/>
        </w:rPr>
      </w:pPr>
    </w:p>
    <w:p w14:paraId="0506A700" w14:textId="77777777" w:rsidR="00883460" w:rsidRDefault="00883460" w:rsidP="009D3ABB">
      <w:pPr>
        <w:spacing w:after="120" w:line="360" w:lineRule="auto"/>
        <w:jc w:val="center"/>
        <w:rPr>
          <w:rFonts w:ascii="Bookman Old Style" w:hAnsi="Bookman Old Style"/>
          <w:b/>
          <w:bCs/>
          <w:szCs w:val="24"/>
        </w:rPr>
      </w:pPr>
    </w:p>
    <w:p w14:paraId="6B414DB1" w14:textId="77777777" w:rsidR="00253C85" w:rsidRDefault="00253C85" w:rsidP="009D3ABB">
      <w:pPr>
        <w:spacing w:after="120" w:line="360" w:lineRule="auto"/>
        <w:jc w:val="center"/>
        <w:rPr>
          <w:rFonts w:ascii="Bookman Old Style" w:hAnsi="Bookman Old Style"/>
          <w:b/>
          <w:bCs/>
          <w:szCs w:val="24"/>
        </w:rPr>
      </w:pPr>
    </w:p>
    <w:p w14:paraId="434E5CF6" w14:textId="77777777" w:rsidR="007711E7" w:rsidRDefault="007711E7" w:rsidP="009D3ABB">
      <w:pPr>
        <w:spacing w:after="120" w:line="360" w:lineRule="auto"/>
        <w:jc w:val="center"/>
        <w:rPr>
          <w:rFonts w:ascii="Bookman Old Style" w:hAnsi="Bookman Old Style"/>
          <w:b/>
          <w:bCs/>
          <w:szCs w:val="24"/>
        </w:rPr>
      </w:pPr>
    </w:p>
    <w:p w14:paraId="3051254E" w14:textId="77777777" w:rsidR="00791D88" w:rsidRDefault="00791D88" w:rsidP="009D3ABB">
      <w:pPr>
        <w:spacing w:after="120" w:line="360" w:lineRule="auto"/>
        <w:jc w:val="center"/>
        <w:rPr>
          <w:rFonts w:ascii="Bookman Old Style" w:hAnsi="Bookman Old Style"/>
          <w:b/>
          <w:bCs/>
          <w:szCs w:val="24"/>
        </w:rPr>
      </w:pPr>
    </w:p>
    <w:p w14:paraId="3410F64E" w14:textId="77777777" w:rsidR="00381F84" w:rsidRDefault="00832C3F">
      <w:pPr>
        <w:jc w:val="center"/>
        <w:rPr>
          <w:rFonts w:ascii="Bookman Old Style" w:hAnsi="Bookman Old Style"/>
          <w:b/>
          <w:bCs/>
          <w:szCs w:val="24"/>
          <w:u w:val="single"/>
        </w:rPr>
      </w:pPr>
      <w:r w:rsidRPr="007669A9">
        <w:rPr>
          <w:rFonts w:ascii="Bookman Old Style" w:hAnsi="Bookman Old Style"/>
          <w:b/>
          <w:bCs/>
          <w:szCs w:val="24"/>
          <w:u w:val="single"/>
        </w:rPr>
        <w:t xml:space="preserve">Annexe </w:t>
      </w:r>
      <w:r w:rsidR="008C2ED8" w:rsidRPr="007669A9">
        <w:rPr>
          <w:rFonts w:ascii="Bookman Old Style" w:hAnsi="Bookman Old Style"/>
          <w:b/>
          <w:bCs/>
          <w:szCs w:val="24"/>
          <w:u w:val="single"/>
        </w:rPr>
        <w:t>4</w:t>
      </w:r>
      <w:r w:rsidR="007669A9">
        <w:rPr>
          <w:rFonts w:ascii="Bookman Old Style" w:hAnsi="Bookman Old Style"/>
          <w:b/>
          <w:bCs/>
          <w:szCs w:val="24"/>
          <w:u w:val="single"/>
        </w:rPr>
        <w:t xml:space="preserve"> lot 1</w:t>
      </w:r>
    </w:p>
    <w:p w14:paraId="09C5E76E" w14:textId="77777777" w:rsidR="00550FE0" w:rsidRPr="007669A9" w:rsidRDefault="00550FE0">
      <w:pPr>
        <w:jc w:val="center"/>
        <w:rPr>
          <w:rFonts w:ascii="Bookman Old Style" w:hAnsi="Bookman Old Style"/>
          <w:b/>
          <w:bCs/>
          <w:szCs w:val="24"/>
          <w:u w:val="single"/>
        </w:rPr>
      </w:pPr>
    </w:p>
    <w:p w14:paraId="084C1951" w14:textId="77777777" w:rsidR="000E2B0E" w:rsidRPr="007669A9" w:rsidRDefault="00832C3F">
      <w:pPr>
        <w:jc w:val="center"/>
        <w:rPr>
          <w:rFonts w:ascii="Bookman Old Style" w:hAnsi="Bookman Old Style"/>
          <w:b/>
          <w:bCs/>
          <w:szCs w:val="24"/>
          <w:u w:val="single"/>
        </w:rPr>
      </w:pPr>
      <w:r w:rsidRPr="007669A9">
        <w:rPr>
          <w:rFonts w:ascii="Bookman Old Style" w:hAnsi="Bookman Old Style"/>
          <w:b/>
          <w:bCs/>
          <w:szCs w:val="24"/>
          <w:u w:val="single"/>
        </w:rPr>
        <w:t xml:space="preserve"> Caractéristiques techniques</w:t>
      </w:r>
      <w:r w:rsidR="00B52E6F" w:rsidRPr="007669A9">
        <w:rPr>
          <w:rFonts w:ascii="Bookman Old Style" w:hAnsi="Bookman Old Style"/>
          <w:b/>
          <w:bCs/>
          <w:szCs w:val="24"/>
          <w:u w:val="single"/>
        </w:rPr>
        <w:t xml:space="preserve"> minimales</w:t>
      </w:r>
    </w:p>
    <w:p w14:paraId="6A73EE4C" w14:textId="77777777" w:rsidR="00AF435C" w:rsidRPr="007669A9" w:rsidRDefault="00AF435C">
      <w:pPr>
        <w:jc w:val="center"/>
        <w:rPr>
          <w:rFonts w:ascii="Bookman Old Style" w:hAnsi="Bookman Old Style"/>
          <w:b/>
          <w:bCs/>
          <w:szCs w:val="24"/>
          <w:u w:val="single"/>
        </w:rPr>
      </w:pPr>
    </w:p>
    <w:p w14:paraId="7C89CA73" w14:textId="77777777" w:rsidR="00AF435C" w:rsidRDefault="00AF435C">
      <w:pPr>
        <w:jc w:val="center"/>
        <w:rPr>
          <w:rFonts w:ascii="Bookman Old Style" w:hAnsi="Bookman Old Style"/>
          <w:b/>
          <w:bCs/>
          <w:i/>
          <w:iCs/>
          <w:szCs w:val="24"/>
          <w:u w:val="single"/>
        </w:rPr>
      </w:pPr>
    </w:p>
    <w:tbl>
      <w:tblPr>
        <w:tblStyle w:val="Grilledutableau"/>
        <w:tblW w:w="9923" w:type="dxa"/>
        <w:tblLook w:val="04A0" w:firstRow="1" w:lastRow="0" w:firstColumn="1" w:lastColumn="0" w:noHBand="0" w:noVBand="1"/>
      </w:tblPr>
      <w:tblGrid>
        <w:gridCol w:w="967"/>
        <w:gridCol w:w="1663"/>
        <w:gridCol w:w="5893"/>
        <w:gridCol w:w="1400"/>
      </w:tblGrid>
      <w:tr w:rsidR="004B64EB" w14:paraId="49B816F3" w14:textId="77777777" w:rsidTr="00AF435C">
        <w:trPr>
          <w:trHeight w:val="109"/>
        </w:trPr>
        <w:tc>
          <w:tcPr>
            <w:tcW w:w="988" w:type="dxa"/>
            <w:hideMark/>
          </w:tcPr>
          <w:p w14:paraId="4D288CBF" w14:textId="77777777" w:rsidR="00AF435C" w:rsidRPr="00076991" w:rsidRDefault="00FE23D0" w:rsidP="00F54A5A">
            <w:pPr>
              <w:spacing w:line="360" w:lineRule="auto"/>
              <w:jc w:val="center"/>
              <w:rPr>
                <w:rFonts w:eastAsiaTheme="minorHAnsi" w:cs="Times New Roman"/>
                <w:b/>
                <w:bCs/>
                <w:szCs w:val="24"/>
                <w:lang w:val="en-US"/>
              </w:rPr>
            </w:pPr>
            <w:r w:rsidRPr="00076991">
              <w:rPr>
                <w:rFonts w:cs="Times New Roman"/>
                <w:b/>
                <w:bCs/>
                <w:szCs w:val="24"/>
                <w:lang w:val="en-US"/>
              </w:rPr>
              <w:t>N°</w:t>
            </w:r>
          </w:p>
        </w:tc>
        <w:tc>
          <w:tcPr>
            <w:tcW w:w="1483" w:type="dxa"/>
            <w:hideMark/>
          </w:tcPr>
          <w:p w14:paraId="27AC55AD" w14:textId="77777777" w:rsidR="00AF435C" w:rsidRPr="00076991" w:rsidRDefault="00FE23D0" w:rsidP="00F54A5A">
            <w:pPr>
              <w:spacing w:line="360" w:lineRule="auto"/>
              <w:jc w:val="center"/>
              <w:rPr>
                <w:rFonts w:eastAsiaTheme="minorHAnsi" w:cs="Times New Roman"/>
                <w:b/>
                <w:bCs/>
                <w:szCs w:val="24"/>
                <w:lang w:val="en-US"/>
              </w:rPr>
            </w:pPr>
            <w:r w:rsidRPr="00076991">
              <w:rPr>
                <w:rFonts w:cs="Times New Roman"/>
                <w:b/>
                <w:bCs/>
                <w:szCs w:val="24"/>
                <w:lang w:val="en-US"/>
              </w:rPr>
              <w:t>Identification</w:t>
            </w:r>
          </w:p>
        </w:tc>
        <w:tc>
          <w:tcPr>
            <w:tcW w:w="6040" w:type="dxa"/>
            <w:hideMark/>
          </w:tcPr>
          <w:p w14:paraId="195FA2F8" w14:textId="77777777" w:rsidR="00AF435C" w:rsidRPr="00076991" w:rsidRDefault="00FE23D0" w:rsidP="00F54A5A">
            <w:pPr>
              <w:spacing w:line="360" w:lineRule="auto"/>
              <w:jc w:val="center"/>
              <w:rPr>
                <w:rFonts w:eastAsiaTheme="minorHAnsi" w:cs="Times New Roman"/>
                <w:b/>
                <w:bCs/>
                <w:szCs w:val="24"/>
                <w:lang w:val="en-US"/>
              </w:rPr>
            </w:pPr>
            <w:r w:rsidRPr="00076991">
              <w:rPr>
                <w:rFonts w:cs="Times New Roman"/>
                <w:b/>
                <w:bCs/>
                <w:szCs w:val="24"/>
                <w:lang w:val="en-US"/>
              </w:rPr>
              <w:t>Caractéristiques techniques minimales</w:t>
            </w:r>
            <w:r w:rsidR="00550FE0">
              <w:rPr>
                <w:rFonts w:cs="Times New Roman"/>
                <w:b/>
                <w:bCs/>
                <w:szCs w:val="24"/>
                <w:lang w:val="en-US"/>
              </w:rPr>
              <w:t xml:space="preserve"> </w:t>
            </w:r>
            <w:r w:rsidRPr="00076991">
              <w:rPr>
                <w:rFonts w:cs="Times New Roman"/>
                <w:b/>
                <w:bCs/>
                <w:szCs w:val="24"/>
                <w:lang w:val="en-US"/>
              </w:rPr>
              <w:t>exigées</w:t>
            </w:r>
          </w:p>
        </w:tc>
        <w:tc>
          <w:tcPr>
            <w:tcW w:w="1412" w:type="dxa"/>
            <w:hideMark/>
          </w:tcPr>
          <w:p w14:paraId="04FBC4C3" w14:textId="77777777" w:rsidR="00AF435C" w:rsidRPr="00076991" w:rsidRDefault="00FE23D0" w:rsidP="00F54A5A">
            <w:pPr>
              <w:spacing w:line="360" w:lineRule="auto"/>
              <w:jc w:val="center"/>
              <w:rPr>
                <w:rFonts w:eastAsiaTheme="minorHAnsi" w:cs="Times New Roman"/>
                <w:b/>
                <w:bCs/>
                <w:szCs w:val="24"/>
                <w:lang w:val="en-US"/>
              </w:rPr>
            </w:pPr>
            <w:r w:rsidRPr="00076991">
              <w:rPr>
                <w:rFonts w:cs="Times New Roman"/>
                <w:b/>
                <w:bCs/>
                <w:szCs w:val="24"/>
                <w:lang w:val="en-US"/>
              </w:rPr>
              <w:t>Quantité</w:t>
            </w:r>
          </w:p>
        </w:tc>
      </w:tr>
      <w:tr w:rsidR="004B64EB" w14:paraId="44CD704A" w14:textId="77777777" w:rsidTr="00AF435C">
        <w:trPr>
          <w:trHeight w:val="70"/>
        </w:trPr>
        <w:tc>
          <w:tcPr>
            <w:tcW w:w="988" w:type="dxa"/>
            <w:hideMark/>
          </w:tcPr>
          <w:p w14:paraId="36554544" w14:textId="77777777" w:rsidR="00AF435C" w:rsidRDefault="00AF435C" w:rsidP="00F54A5A">
            <w:pPr>
              <w:jc w:val="center"/>
              <w:rPr>
                <w:rFonts w:cs="Times New Roman"/>
                <w:sz w:val="20"/>
                <w:szCs w:val="20"/>
                <w:lang w:val="en-US"/>
              </w:rPr>
            </w:pPr>
          </w:p>
          <w:p w14:paraId="004F0525" w14:textId="77777777" w:rsidR="00AF435C" w:rsidRDefault="00AF435C" w:rsidP="00F54A5A">
            <w:pPr>
              <w:jc w:val="center"/>
              <w:rPr>
                <w:rFonts w:cs="Times New Roman"/>
                <w:sz w:val="20"/>
                <w:szCs w:val="20"/>
                <w:lang w:val="en-US"/>
              </w:rPr>
            </w:pPr>
          </w:p>
          <w:p w14:paraId="7284FBD5" w14:textId="77777777" w:rsidR="00AF435C" w:rsidRDefault="00AF435C" w:rsidP="00F54A5A">
            <w:pPr>
              <w:jc w:val="center"/>
              <w:rPr>
                <w:rFonts w:cs="Times New Roman"/>
                <w:sz w:val="20"/>
                <w:szCs w:val="20"/>
                <w:lang w:val="en-US"/>
              </w:rPr>
            </w:pPr>
          </w:p>
          <w:p w14:paraId="72BE1EB3" w14:textId="77777777" w:rsidR="00AF435C" w:rsidRDefault="00AF435C" w:rsidP="00F54A5A">
            <w:pPr>
              <w:jc w:val="center"/>
              <w:rPr>
                <w:rFonts w:cs="Times New Roman"/>
                <w:sz w:val="20"/>
                <w:szCs w:val="20"/>
                <w:lang w:val="en-US"/>
              </w:rPr>
            </w:pPr>
          </w:p>
          <w:p w14:paraId="02ACBF14" w14:textId="77777777" w:rsidR="00AF435C" w:rsidRDefault="00AF435C" w:rsidP="00F54A5A">
            <w:pPr>
              <w:jc w:val="center"/>
              <w:rPr>
                <w:rFonts w:cs="Times New Roman"/>
                <w:sz w:val="20"/>
                <w:szCs w:val="20"/>
                <w:lang w:val="en-US"/>
              </w:rPr>
            </w:pPr>
          </w:p>
          <w:p w14:paraId="382B1418" w14:textId="77777777" w:rsidR="00AF435C" w:rsidRDefault="00AF435C" w:rsidP="00F54A5A">
            <w:pPr>
              <w:jc w:val="center"/>
              <w:rPr>
                <w:rFonts w:cs="Times New Roman"/>
                <w:sz w:val="20"/>
                <w:szCs w:val="20"/>
                <w:lang w:val="en-US"/>
              </w:rPr>
            </w:pPr>
          </w:p>
          <w:p w14:paraId="67AEAE8A" w14:textId="77777777" w:rsidR="00AF435C" w:rsidRDefault="00AF435C" w:rsidP="00F54A5A">
            <w:pPr>
              <w:jc w:val="center"/>
              <w:rPr>
                <w:rFonts w:cs="Times New Roman"/>
                <w:sz w:val="20"/>
                <w:szCs w:val="20"/>
                <w:lang w:val="en-US"/>
              </w:rPr>
            </w:pPr>
          </w:p>
          <w:p w14:paraId="336AE277" w14:textId="77777777" w:rsidR="00AF435C" w:rsidRDefault="00AF435C" w:rsidP="00F54A5A">
            <w:pPr>
              <w:jc w:val="center"/>
              <w:rPr>
                <w:rFonts w:cs="Times New Roman"/>
                <w:sz w:val="20"/>
                <w:szCs w:val="20"/>
                <w:lang w:val="en-US"/>
              </w:rPr>
            </w:pPr>
          </w:p>
          <w:p w14:paraId="267EAC26" w14:textId="77777777" w:rsidR="00AF435C" w:rsidRPr="009C1AE2" w:rsidRDefault="00AF435C" w:rsidP="00F54A5A">
            <w:pPr>
              <w:jc w:val="center"/>
              <w:rPr>
                <w:rFonts w:eastAsiaTheme="minorHAnsi" w:cs="Times New Roman"/>
                <w:b/>
                <w:bCs/>
                <w:sz w:val="28"/>
                <w:szCs w:val="28"/>
                <w:lang w:val="en-US"/>
              </w:rPr>
            </w:pPr>
            <w:r w:rsidRPr="009C1AE2">
              <w:rPr>
                <w:rFonts w:cs="Times New Roman"/>
                <w:b/>
                <w:bCs/>
                <w:sz w:val="28"/>
                <w:szCs w:val="28"/>
                <w:lang w:val="en-US"/>
              </w:rPr>
              <w:t>1</w:t>
            </w:r>
          </w:p>
        </w:tc>
        <w:tc>
          <w:tcPr>
            <w:tcW w:w="1483" w:type="dxa"/>
          </w:tcPr>
          <w:p w14:paraId="649EFB21" w14:textId="77777777" w:rsidR="00AF435C" w:rsidRPr="009C1AE2" w:rsidRDefault="00AF435C" w:rsidP="00F54A5A">
            <w:pPr>
              <w:jc w:val="center"/>
              <w:rPr>
                <w:rFonts w:eastAsiaTheme="minorHAnsi" w:cs="Times New Roman"/>
                <w:b/>
                <w:bCs/>
                <w:sz w:val="28"/>
                <w:szCs w:val="28"/>
                <w:lang w:val="en-US"/>
              </w:rPr>
            </w:pPr>
          </w:p>
          <w:p w14:paraId="42150C36" w14:textId="77777777" w:rsidR="00AF435C" w:rsidRPr="009C1AE2" w:rsidRDefault="00AF435C" w:rsidP="00F54A5A">
            <w:pPr>
              <w:jc w:val="center"/>
              <w:rPr>
                <w:rFonts w:cs="Times New Roman"/>
                <w:b/>
                <w:bCs/>
                <w:sz w:val="28"/>
                <w:szCs w:val="28"/>
                <w:lang w:val="en-US"/>
              </w:rPr>
            </w:pPr>
          </w:p>
          <w:p w14:paraId="3C824AAF" w14:textId="77777777" w:rsidR="00AF435C" w:rsidRPr="009C1AE2" w:rsidRDefault="00AF435C" w:rsidP="00F54A5A">
            <w:pPr>
              <w:jc w:val="center"/>
              <w:rPr>
                <w:rFonts w:cs="Times New Roman"/>
                <w:b/>
                <w:bCs/>
                <w:sz w:val="28"/>
                <w:szCs w:val="28"/>
                <w:lang w:val="en-US"/>
              </w:rPr>
            </w:pPr>
          </w:p>
          <w:p w14:paraId="6D77F7F5" w14:textId="77777777" w:rsidR="00AF435C" w:rsidRPr="009C1AE2" w:rsidRDefault="00AF435C" w:rsidP="00F54A5A">
            <w:pPr>
              <w:jc w:val="center"/>
              <w:rPr>
                <w:rFonts w:cs="Times New Roman"/>
                <w:b/>
                <w:bCs/>
                <w:sz w:val="28"/>
                <w:szCs w:val="28"/>
                <w:lang w:val="en-US"/>
              </w:rPr>
            </w:pPr>
          </w:p>
          <w:p w14:paraId="2E7070C9" w14:textId="77777777" w:rsidR="00AF435C" w:rsidRPr="009C1AE2" w:rsidRDefault="00AF435C" w:rsidP="00F54A5A">
            <w:pPr>
              <w:jc w:val="center"/>
              <w:rPr>
                <w:rFonts w:cs="Times New Roman"/>
                <w:b/>
                <w:bCs/>
                <w:sz w:val="28"/>
                <w:szCs w:val="28"/>
                <w:lang w:val="en-US"/>
              </w:rPr>
            </w:pPr>
          </w:p>
          <w:p w14:paraId="2AA38F62" w14:textId="77777777" w:rsidR="00AF435C" w:rsidRPr="009C1AE2" w:rsidRDefault="00AF435C" w:rsidP="00F54A5A">
            <w:pPr>
              <w:jc w:val="center"/>
              <w:rPr>
                <w:rFonts w:cs="Times New Roman"/>
                <w:b/>
                <w:bCs/>
                <w:sz w:val="28"/>
                <w:szCs w:val="28"/>
                <w:lang w:val="en-US"/>
              </w:rPr>
            </w:pPr>
          </w:p>
          <w:p w14:paraId="5FC07D90" w14:textId="77777777" w:rsidR="00AF435C" w:rsidRPr="009C1AE2" w:rsidRDefault="00791D88" w:rsidP="00F54A5A">
            <w:pPr>
              <w:jc w:val="center"/>
              <w:rPr>
                <w:rFonts w:eastAsiaTheme="minorHAnsi" w:cs="Times New Roman"/>
                <w:b/>
                <w:bCs/>
                <w:sz w:val="28"/>
                <w:szCs w:val="28"/>
                <w:lang w:val="en-US"/>
              </w:rPr>
            </w:pPr>
            <w:r>
              <w:rPr>
                <w:rFonts w:cs="Times New Roman"/>
                <w:b/>
                <w:bCs/>
                <w:sz w:val="28"/>
                <w:szCs w:val="28"/>
                <w:lang w:val="en-US"/>
              </w:rPr>
              <w:t>Imprimante 3D</w:t>
            </w:r>
          </w:p>
        </w:tc>
        <w:tc>
          <w:tcPr>
            <w:tcW w:w="6040" w:type="dxa"/>
            <w:hideMark/>
          </w:tcPr>
          <w:p w14:paraId="769DEAC8" w14:textId="77777777" w:rsidR="001E33B1" w:rsidRDefault="001E33B1" w:rsidP="00621247">
            <w:pPr>
              <w:pStyle w:val="Paragraphedeliste"/>
              <w:widowControl/>
              <w:numPr>
                <w:ilvl w:val="0"/>
                <w:numId w:val="37"/>
              </w:numPr>
              <w:spacing w:line="276" w:lineRule="auto"/>
              <w:jc w:val="both"/>
              <w:rPr>
                <w:color w:val="000000" w:themeColor="text1"/>
              </w:rPr>
            </w:pPr>
            <w:r>
              <w:rPr>
                <w:color w:val="000000" w:themeColor="text1"/>
              </w:rPr>
              <w:t>Technologie FDM (Dépôt de filament fondu)</w:t>
            </w:r>
          </w:p>
          <w:p w14:paraId="2344E2F5" w14:textId="77777777" w:rsidR="00AF435C" w:rsidRPr="00621247" w:rsidRDefault="00621247" w:rsidP="00621247">
            <w:pPr>
              <w:pStyle w:val="Paragraphedeliste"/>
              <w:widowControl/>
              <w:numPr>
                <w:ilvl w:val="0"/>
                <w:numId w:val="37"/>
              </w:numPr>
              <w:spacing w:line="276" w:lineRule="auto"/>
              <w:jc w:val="both"/>
              <w:rPr>
                <w:color w:val="000000" w:themeColor="text1"/>
              </w:rPr>
            </w:pPr>
            <w:r w:rsidRPr="00D62C10">
              <w:rPr>
                <w:color w:val="000000" w:themeColor="text1"/>
              </w:rPr>
              <w:t>Volume d’impression</w:t>
            </w:r>
            <w:r w:rsidR="000E5E80">
              <w:rPr>
                <w:color w:val="000000" w:themeColor="text1"/>
              </w:rPr>
              <w:t xml:space="preserve"> </w:t>
            </w:r>
            <w:r w:rsidR="001E33B1" w:rsidRPr="00D62C10">
              <w:rPr>
                <w:color w:val="000000" w:themeColor="text1"/>
              </w:rPr>
              <w:t>minimal :</w:t>
            </w:r>
            <w:r w:rsidRPr="00D62C10">
              <w:rPr>
                <w:color w:val="000000" w:themeColor="text1"/>
              </w:rPr>
              <w:t xml:space="preserve"> 223 x 220 x 205 mm</w:t>
            </w:r>
          </w:p>
          <w:p w14:paraId="24C3A4DA" w14:textId="77777777" w:rsidR="00621247" w:rsidRPr="00621247" w:rsidRDefault="00621247" w:rsidP="00621247">
            <w:pPr>
              <w:pStyle w:val="Paragraphedeliste"/>
              <w:widowControl/>
              <w:numPr>
                <w:ilvl w:val="0"/>
                <w:numId w:val="37"/>
              </w:numPr>
              <w:spacing w:line="276" w:lineRule="auto"/>
              <w:jc w:val="both"/>
              <w:rPr>
                <w:color w:val="000000" w:themeColor="text1"/>
              </w:rPr>
            </w:pPr>
            <w:r w:rsidRPr="00D62C10">
              <w:rPr>
                <w:color w:val="000000" w:themeColor="text1"/>
              </w:rPr>
              <w:t>Connexion : Wi-Fi, Ethernet</w:t>
            </w:r>
          </w:p>
          <w:p w14:paraId="0097FC7E" w14:textId="77777777" w:rsidR="00621247" w:rsidRPr="00621247" w:rsidRDefault="00621247" w:rsidP="00621247">
            <w:pPr>
              <w:pStyle w:val="Paragraphedeliste"/>
              <w:widowControl/>
              <w:numPr>
                <w:ilvl w:val="0"/>
                <w:numId w:val="37"/>
              </w:numPr>
              <w:spacing w:line="276" w:lineRule="auto"/>
              <w:jc w:val="both"/>
              <w:rPr>
                <w:color w:val="000000" w:themeColor="text1"/>
              </w:rPr>
            </w:pPr>
            <w:r w:rsidRPr="00D62C10">
              <w:rPr>
                <w:color w:val="000000" w:themeColor="text1"/>
              </w:rPr>
              <w:t>Filament : 2,85 mm</w:t>
            </w:r>
          </w:p>
          <w:p w14:paraId="61BE1136" w14:textId="77777777" w:rsidR="00621247" w:rsidRDefault="00621247" w:rsidP="00621247">
            <w:pPr>
              <w:pStyle w:val="Paragraphedeliste"/>
              <w:widowControl/>
              <w:numPr>
                <w:ilvl w:val="0"/>
                <w:numId w:val="37"/>
              </w:numPr>
              <w:spacing w:line="276" w:lineRule="auto"/>
              <w:jc w:val="both"/>
              <w:rPr>
                <w:color w:val="000000" w:themeColor="text1"/>
              </w:rPr>
            </w:pPr>
            <w:r>
              <w:rPr>
                <w:color w:val="000000" w:themeColor="text1"/>
              </w:rPr>
              <w:t>Equipée d’un écran tactile</w:t>
            </w:r>
          </w:p>
          <w:p w14:paraId="53A74199" w14:textId="77777777" w:rsidR="00D62C10" w:rsidRDefault="00D62C10" w:rsidP="00621247">
            <w:pPr>
              <w:pStyle w:val="Paragraphedeliste"/>
              <w:widowControl/>
              <w:numPr>
                <w:ilvl w:val="0"/>
                <w:numId w:val="37"/>
              </w:numPr>
              <w:spacing w:line="276" w:lineRule="auto"/>
              <w:jc w:val="both"/>
              <w:rPr>
                <w:color w:val="000000" w:themeColor="text1"/>
              </w:rPr>
            </w:pPr>
            <w:r>
              <w:rPr>
                <w:color w:val="000000" w:themeColor="text1"/>
              </w:rPr>
              <w:t>Logiciel fourni</w:t>
            </w:r>
          </w:p>
          <w:p w14:paraId="528C6EFC" w14:textId="77777777" w:rsidR="00D62C10" w:rsidRPr="00D62C10" w:rsidRDefault="00D62C10">
            <w:pPr>
              <w:pStyle w:val="Paragraphedeliste"/>
              <w:widowControl/>
              <w:numPr>
                <w:ilvl w:val="0"/>
                <w:numId w:val="37"/>
              </w:numPr>
              <w:spacing w:line="276" w:lineRule="auto"/>
              <w:jc w:val="both"/>
              <w:rPr>
                <w:color w:val="000000" w:themeColor="text1"/>
              </w:rPr>
            </w:pPr>
            <w:r>
              <w:rPr>
                <w:color w:val="000000" w:themeColor="text1"/>
              </w:rPr>
              <w:t xml:space="preserve">Système d’exploitation : </w:t>
            </w:r>
            <w:r>
              <w:t>MacOS, Windows et Linux</w:t>
            </w:r>
          </w:p>
          <w:p w14:paraId="708AA2AB" w14:textId="77777777" w:rsidR="008C5AB6" w:rsidRDefault="00D62C10" w:rsidP="00D62C10">
            <w:pPr>
              <w:pStyle w:val="Paragraphedeliste"/>
              <w:widowControl/>
              <w:numPr>
                <w:ilvl w:val="0"/>
                <w:numId w:val="37"/>
              </w:numPr>
              <w:spacing w:line="276" w:lineRule="auto"/>
              <w:jc w:val="both"/>
              <w:rPr>
                <w:color w:val="000000" w:themeColor="text1"/>
                <w:lang w:val="en-US"/>
              </w:rPr>
            </w:pPr>
            <w:r>
              <w:t>Filaments imprimables : PLA / ABS</w:t>
            </w:r>
          </w:p>
        </w:tc>
        <w:tc>
          <w:tcPr>
            <w:tcW w:w="1412" w:type="dxa"/>
          </w:tcPr>
          <w:p w14:paraId="118F7442" w14:textId="77777777" w:rsidR="00AF435C" w:rsidRDefault="00AF435C" w:rsidP="00F54A5A">
            <w:pPr>
              <w:jc w:val="center"/>
              <w:rPr>
                <w:rFonts w:eastAsiaTheme="minorHAnsi" w:cs="Times New Roman"/>
                <w:b/>
                <w:bCs/>
                <w:szCs w:val="24"/>
                <w:lang w:val="en-US"/>
              </w:rPr>
            </w:pPr>
          </w:p>
          <w:p w14:paraId="476BBE73" w14:textId="77777777" w:rsidR="00AF435C" w:rsidRDefault="00AF435C" w:rsidP="00F54A5A">
            <w:pPr>
              <w:jc w:val="center"/>
              <w:rPr>
                <w:rFonts w:cs="Times New Roman"/>
                <w:b/>
                <w:bCs/>
                <w:szCs w:val="24"/>
                <w:lang w:val="en-US"/>
              </w:rPr>
            </w:pPr>
          </w:p>
          <w:p w14:paraId="0B761DA5" w14:textId="77777777" w:rsidR="00AF435C" w:rsidRDefault="00AF435C" w:rsidP="00F54A5A">
            <w:pPr>
              <w:jc w:val="center"/>
              <w:rPr>
                <w:rFonts w:cs="Times New Roman"/>
                <w:b/>
                <w:bCs/>
                <w:szCs w:val="24"/>
                <w:lang w:val="en-US"/>
              </w:rPr>
            </w:pPr>
          </w:p>
          <w:p w14:paraId="4D5BEA94" w14:textId="77777777" w:rsidR="00AF435C" w:rsidRDefault="00AF435C" w:rsidP="00F54A5A">
            <w:pPr>
              <w:jc w:val="center"/>
              <w:rPr>
                <w:rFonts w:cs="Times New Roman"/>
                <w:b/>
                <w:bCs/>
                <w:szCs w:val="24"/>
                <w:lang w:val="en-US"/>
              </w:rPr>
            </w:pPr>
          </w:p>
          <w:p w14:paraId="5A430CFA" w14:textId="77777777" w:rsidR="00AF435C" w:rsidRDefault="00AF435C" w:rsidP="00F54A5A">
            <w:pPr>
              <w:jc w:val="center"/>
              <w:rPr>
                <w:rFonts w:cs="Times New Roman"/>
                <w:b/>
                <w:bCs/>
                <w:szCs w:val="24"/>
                <w:lang w:val="en-US"/>
              </w:rPr>
            </w:pPr>
          </w:p>
          <w:p w14:paraId="5955AB29" w14:textId="77777777" w:rsidR="00AF435C" w:rsidRDefault="00AF435C" w:rsidP="00F54A5A">
            <w:pPr>
              <w:jc w:val="center"/>
              <w:rPr>
                <w:rFonts w:cs="Times New Roman"/>
                <w:b/>
                <w:bCs/>
                <w:szCs w:val="24"/>
                <w:lang w:val="en-US"/>
              </w:rPr>
            </w:pPr>
          </w:p>
          <w:p w14:paraId="469423A7" w14:textId="77777777" w:rsidR="00AF435C" w:rsidRDefault="00AF435C" w:rsidP="00F54A5A">
            <w:pPr>
              <w:jc w:val="center"/>
              <w:rPr>
                <w:rFonts w:cs="Times New Roman"/>
                <w:b/>
                <w:bCs/>
                <w:szCs w:val="24"/>
                <w:lang w:val="en-US"/>
              </w:rPr>
            </w:pPr>
          </w:p>
          <w:p w14:paraId="3C289CC1" w14:textId="77777777" w:rsidR="00AF435C" w:rsidRDefault="00AF435C" w:rsidP="00F54A5A">
            <w:pPr>
              <w:jc w:val="center"/>
              <w:rPr>
                <w:rFonts w:cs="Times New Roman"/>
                <w:b/>
                <w:bCs/>
                <w:szCs w:val="24"/>
                <w:lang w:val="en-US"/>
              </w:rPr>
            </w:pPr>
            <w:r>
              <w:rPr>
                <w:rFonts w:cs="Times New Roman"/>
                <w:b/>
                <w:bCs/>
                <w:szCs w:val="24"/>
                <w:lang w:val="en-US"/>
              </w:rPr>
              <w:t>01</w:t>
            </w:r>
          </w:p>
          <w:p w14:paraId="7D125ED8" w14:textId="77777777" w:rsidR="00AF435C" w:rsidRDefault="00AF435C" w:rsidP="00F54A5A">
            <w:pPr>
              <w:jc w:val="center"/>
              <w:rPr>
                <w:rFonts w:eastAsiaTheme="minorHAnsi" w:cs="Times New Roman"/>
                <w:b/>
                <w:bCs/>
                <w:szCs w:val="24"/>
                <w:lang w:val="en-US"/>
              </w:rPr>
            </w:pPr>
          </w:p>
        </w:tc>
      </w:tr>
      <w:tr w:rsidR="004B64EB" w14:paraId="25DA1915" w14:textId="77777777" w:rsidTr="00AF435C">
        <w:trPr>
          <w:trHeight w:val="70"/>
        </w:trPr>
        <w:tc>
          <w:tcPr>
            <w:tcW w:w="988" w:type="dxa"/>
          </w:tcPr>
          <w:p w14:paraId="1859AF69" w14:textId="77777777" w:rsidR="00AF435C" w:rsidRPr="009C1AE2" w:rsidRDefault="00AF435C" w:rsidP="00F54A5A">
            <w:pPr>
              <w:jc w:val="center"/>
              <w:rPr>
                <w:rFonts w:eastAsiaTheme="minorHAnsi" w:cs="Times New Roman"/>
                <w:b/>
                <w:bCs/>
                <w:sz w:val="28"/>
                <w:szCs w:val="28"/>
                <w:lang w:val="en-US"/>
              </w:rPr>
            </w:pPr>
          </w:p>
          <w:p w14:paraId="43AB1188" w14:textId="77777777" w:rsidR="00AF435C" w:rsidRPr="009C1AE2" w:rsidRDefault="00AF435C" w:rsidP="00F54A5A">
            <w:pPr>
              <w:jc w:val="center"/>
              <w:rPr>
                <w:rFonts w:cs="Times New Roman"/>
                <w:b/>
                <w:bCs/>
                <w:sz w:val="28"/>
                <w:szCs w:val="28"/>
                <w:lang w:val="en-US"/>
              </w:rPr>
            </w:pPr>
          </w:p>
          <w:p w14:paraId="14CC65B3" w14:textId="77777777" w:rsidR="00AF435C" w:rsidRPr="009C1AE2" w:rsidRDefault="00AF435C" w:rsidP="00F54A5A">
            <w:pPr>
              <w:jc w:val="center"/>
              <w:rPr>
                <w:rFonts w:cs="Times New Roman"/>
                <w:b/>
                <w:bCs/>
                <w:sz w:val="28"/>
                <w:szCs w:val="28"/>
                <w:lang w:val="en-US"/>
              </w:rPr>
            </w:pPr>
            <w:r w:rsidRPr="009C1AE2">
              <w:rPr>
                <w:rFonts w:cs="Times New Roman"/>
                <w:b/>
                <w:bCs/>
                <w:sz w:val="28"/>
                <w:szCs w:val="28"/>
                <w:lang w:val="en-US"/>
              </w:rPr>
              <w:t>2</w:t>
            </w:r>
          </w:p>
          <w:p w14:paraId="00664EF6" w14:textId="77777777" w:rsidR="00AF435C" w:rsidRPr="009C1AE2" w:rsidRDefault="00AF435C" w:rsidP="00F54A5A">
            <w:pPr>
              <w:jc w:val="center"/>
              <w:rPr>
                <w:rFonts w:eastAsiaTheme="minorHAnsi" w:cs="Times New Roman"/>
                <w:b/>
                <w:bCs/>
                <w:sz w:val="28"/>
                <w:szCs w:val="28"/>
                <w:lang w:val="en-US"/>
              </w:rPr>
            </w:pPr>
          </w:p>
        </w:tc>
        <w:tc>
          <w:tcPr>
            <w:tcW w:w="1483" w:type="dxa"/>
          </w:tcPr>
          <w:p w14:paraId="6FEFD90E" w14:textId="77777777" w:rsidR="00AF435C" w:rsidRPr="009C1AE2" w:rsidRDefault="00AF435C" w:rsidP="00F54A5A">
            <w:pPr>
              <w:jc w:val="center"/>
              <w:rPr>
                <w:rFonts w:eastAsiaTheme="minorHAnsi" w:cs="Times New Roman"/>
                <w:color w:val="000000" w:themeColor="text1"/>
                <w:sz w:val="20"/>
                <w:szCs w:val="20"/>
              </w:rPr>
            </w:pPr>
          </w:p>
          <w:p w14:paraId="5F66D5F0" w14:textId="77777777" w:rsidR="00AF435C" w:rsidRDefault="00D62C10" w:rsidP="00F54A5A">
            <w:pPr>
              <w:jc w:val="center"/>
              <w:rPr>
                <w:rFonts w:cs="Times New Roman"/>
                <w:b/>
                <w:bCs/>
                <w:color w:val="000000" w:themeColor="text1"/>
                <w:sz w:val="28"/>
                <w:szCs w:val="28"/>
                <w:lang w:val="en-US"/>
              </w:rPr>
            </w:pPr>
            <w:r>
              <w:rPr>
                <w:rFonts w:cs="Times New Roman"/>
                <w:b/>
                <w:bCs/>
                <w:color w:val="000000" w:themeColor="text1"/>
                <w:sz w:val="28"/>
                <w:szCs w:val="28"/>
                <w:lang w:val="en-US"/>
              </w:rPr>
              <w:t>Bob</w:t>
            </w:r>
            <w:r w:rsidR="004B64EB">
              <w:rPr>
                <w:rFonts w:cs="Times New Roman"/>
                <w:b/>
                <w:bCs/>
                <w:color w:val="000000" w:themeColor="text1"/>
                <w:sz w:val="28"/>
                <w:szCs w:val="28"/>
                <w:lang w:val="en-US"/>
              </w:rPr>
              <w:t xml:space="preserve">ines de </w:t>
            </w:r>
            <w:r>
              <w:rPr>
                <w:rFonts w:cs="Times New Roman"/>
                <w:b/>
                <w:bCs/>
                <w:color w:val="000000" w:themeColor="text1"/>
                <w:sz w:val="28"/>
                <w:szCs w:val="28"/>
                <w:lang w:val="en-US"/>
              </w:rPr>
              <w:t>Filaments</w:t>
            </w:r>
          </w:p>
          <w:p w14:paraId="072A36FA" w14:textId="77777777" w:rsidR="00D62C10" w:rsidRPr="009C1AE2" w:rsidRDefault="00D62C10" w:rsidP="00F54A5A">
            <w:pPr>
              <w:jc w:val="center"/>
              <w:rPr>
                <w:rFonts w:eastAsiaTheme="minorHAnsi" w:cs="Times New Roman"/>
                <w:color w:val="000000" w:themeColor="text1"/>
                <w:sz w:val="20"/>
                <w:szCs w:val="20"/>
              </w:rPr>
            </w:pPr>
            <w:r>
              <w:rPr>
                <w:rFonts w:cs="Times New Roman"/>
                <w:b/>
                <w:bCs/>
                <w:color w:val="000000" w:themeColor="text1"/>
                <w:sz w:val="28"/>
                <w:szCs w:val="28"/>
              </w:rPr>
              <w:t xml:space="preserve">PLA </w:t>
            </w:r>
          </w:p>
        </w:tc>
        <w:tc>
          <w:tcPr>
            <w:tcW w:w="6040" w:type="dxa"/>
            <w:hideMark/>
          </w:tcPr>
          <w:p w14:paraId="798BBFAD" w14:textId="77777777" w:rsidR="00AF435C" w:rsidRPr="009C1AE2" w:rsidRDefault="004B64EB" w:rsidP="00AF435C">
            <w:pPr>
              <w:pStyle w:val="Paragraphedeliste"/>
              <w:widowControl/>
              <w:numPr>
                <w:ilvl w:val="0"/>
                <w:numId w:val="38"/>
              </w:numPr>
              <w:rPr>
                <w:rFonts w:eastAsiaTheme="minorHAnsi" w:cs="Times New Roman"/>
                <w:color w:val="000000" w:themeColor="text1"/>
                <w:szCs w:val="24"/>
                <w:lang w:val="en-US"/>
              </w:rPr>
            </w:pPr>
            <w:r>
              <w:rPr>
                <w:color w:val="000000" w:themeColor="text1"/>
                <w:lang w:val="en-US"/>
              </w:rPr>
              <w:t xml:space="preserve">2.85 mm </w:t>
            </w:r>
          </w:p>
          <w:p w14:paraId="01454C28" w14:textId="77777777" w:rsidR="004B64EB" w:rsidRDefault="004B64EB" w:rsidP="004B64EB">
            <w:pPr>
              <w:pStyle w:val="Paragraphedeliste"/>
              <w:widowControl/>
              <w:numPr>
                <w:ilvl w:val="0"/>
                <w:numId w:val="38"/>
              </w:numPr>
              <w:rPr>
                <w:color w:val="000000" w:themeColor="text1"/>
              </w:rPr>
            </w:pPr>
            <w:r>
              <w:rPr>
                <w:color w:val="000000" w:themeColor="text1"/>
              </w:rPr>
              <w:t>Couleur : noir, blanc et bleu</w:t>
            </w:r>
          </w:p>
          <w:p w14:paraId="5A875B31" w14:textId="77777777" w:rsidR="004B64EB" w:rsidRPr="004B64EB" w:rsidRDefault="004B64EB" w:rsidP="004B64EB">
            <w:pPr>
              <w:pStyle w:val="Paragraphedeliste"/>
              <w:widowControl/>
              <w:numPr>
                <w:ilvl w:val="0"/>
                <w:numId w:val="38"/>
              </w:numPr>
              <w:rPr>
                <w:color w:val="000000" w:themeColor="text1"/>
              </w:rPr>
            </w:pPr>
            <w:r>
              <w:rPr>
                <w:color w:val="000000" w:themeColor="text1"/>
              </w:rPr>
              <w:t>Bobine de 750gr minimum</w:t>
            </w:r>
          </w:p>
          <w:p w14:paraId="15C25DA4" w14:textId="77777777" w:rsidR="00AF435C" w:rsidRPr="004B64EB" w:rsidRDefault="00AF435C" w:rsidP="00F54A5A">
            <w:pPr>
              <w:pStyle w:val="Paragraphedeliste"/>
              <w:ind w:left="720"/>
              <w:rPr>
                <w:color w:val="000000" w:themeColor="text1"/>
              </w:rPr>
            </w:pPr>
          </w:p>
        </w:tc>
        <w:tc>
          <w:tcPr>
            <w:tcW w:w="1412" w:type="dxa"/>
          </w:tcPr>
          <w:p w14:paraId="5C8F1EAA" w14:textId="77777777" w:rsidR="00AF435C" w:rsidRPr="004B64EB" w:rsidRDefault="00AF435C" w:rsidP="00F54A5A">
            <w:pPr>
              <w:jc w:val="center"/>
              <w:rPr>
                <w:rFonts w:cs="Times New Roman"/>
                <w:b/>
                <w:bCs/>
                <w:szCs w:val="24"/>
              </w:rPr>
            </w:pPr>
          </w:p>
          <w:p w14:paraId="79984189" w14:textId="77777777" w:rsidR="00AF435C" w:rsidRPr="004B64EB" w:rsidRDefault="00AF435C" w:rsidP="00F54A5A">
            <w:pPr>
              <w:jc w:val="center"/>
              <w:rPr>
                <w:rFonts w:cs="Times New Roman"/>
                <w:b/>
                <w:bCs/>
                <w:szCs w:val="24"/>
              </w:rPr>
            </w:pPr>
          </w:p>
          <w:p w14:paraId="6117268B" w14:textId="77777777" w:rsidR="00AF435C" w:rsidRDefault="004B64EB" w:rsidP="00F54A5A">
            <w:pPr>
              <w:jc w:val="center"/>
              <w:rPr>
                <w:rFonts w:cs="Times New Roman"/>
                <w:b/>
                <w:bCs/>
                <w:szCs w:val="24"/>
                <w:lang w:val="en-US"/>
              </w:rPr>
            </w:pPr>
            <w:r>
              <w:rPr>
                <w:rFonts w:cs="Times New Roman"/>
                <w:b/>
                <w:bCs/>
                <w:szCs w:val="24"/>
                <w:lang w:val="en-US"/>
              </w:rPr>
              <w:t>08</w:t>
            </w:r>
          </w:p>
          <w:p w14:paraId="502E936A" w14:textId="77777777" w:rsidR="00AF435C" w:rsidRDefault="00AF435C" w:rsidP="00F54A5A">
            <w:pPr>
              <w:jc w:val="center"/>
              <w:rPr>
                <w:rFonts w:eastAsiaTheme="minorHAnsi" w:cs="Times New Roman"/>
                <w:b/>
                <w:bCs/>
                <w:szCs w:val="24"/>
                <w:lang w:val="en-US"/>
              </w:rPr>
            </w:pPr>
          </w:p>
        </w:tc>
      </w:tr>
      <w:tr w:rsidR="004B64EB" w14:paraId="07DA003F" w14:textId="77777777" w:rsidTr="00AF435C">
        <w:trPr>
          <w:trHeight w:val="70"/>
        </w:trPr>
        <w:tc>
          <w:tcPr>
            <w:tcW w:w="988" w:type="dxa"/>
          </w:tcPr>
          <w:p w14:paraId="3B0110B9" w14:textId="77777777" w:rsidR="004B64EB" w:rsidRPr="009C1AE2" w:rsidRDefault="004B64EB" w:rsidP="00F54A5A">
            <w:pPr>
              <w:jc w:val="center"/>
              <w:rPr>
                <w:rFonts w:eastAsiaTheme="minorHAnsi" w:cs="Times New Roman"/>
                <w:b/>
                <w:bCs/>
                <w:sz w:val="28"/>
                <w:szCs w:val="28"/>
                <w:lang w:val="en-US"/>
              </w:rPr>
            </w:pPr>
            <w:r>
              <w:rPr>
                <w:rFonts w:eastAsiaTheme="minorHAnsi" w:cs="Times New Roman"/>
                <w:b/>
                <w:bCs/>
                <w:sz w:val="28"/>
                <w:szCs w:val="28"/>
                <w:lang w:val="en-US"/>
              </w:rPr>
              <w:t>3</w:t>
            </w:r>
          </w:p>
        </w:tc>
        <w:tc>
          <w:tcPr>
            <w:tcW w:w="1483" w:type="dxa"/>
          </w:tcPr>
          <w:p w14:paraId="32EB57BC" w14:textId="77777777" w:rsidR="004B64EB" w:rsidRDefault="004B64EB" w:rsidP="004B64EB">
            <w:pPr>
              <w:jc w:val="center"/>
              <w:rPr>
                <w:rFonts w:cs="Times New Roman"/>
                <w:b/>
                <w:bCs/>
                <w:color w:val="000000" w:themeColor="text1"/>
                <w:sz w:val="28"/>
                <w:szCs w:val="28"/>
                <w:lang w:val="en-US"/>
              </w:rPr>
            </w:pPr>
            <w:r>
              <w:rPr>
                <w:rFonts w:cs="Times New Roman"/>
                <w:b/>
                <w:bCs/>
                <w:color w:val="000000" w:themeColor="text1"/>
                <w:sz w:val="28"/>
                <w:szCs w:val="28"/>
                <w:lang w:val="en-US"/>
              </w:rPr>
              <w:t>Bobines de Filaments</w:t>
            </w:r>
          </w:p>
          <w:p w14:paraId="09918890" w14:textId="77777777" w:rsidR="004B64EB" w:rsidRPr="009C1AE2" w:rsidRDefault="004B64EB" w:rsidP="004B64EB">
            <w:pPr>
              <w:jc w:val="center"/>
              <w:rPr>
                <w:rFonts w:eastAsiaTheme="minorHAnsi" w:cs="Times New Roman"/>
                <w:color w:val="000000" w:themeColor="text1"/>
                <w:sz w:val="20"/>
                <w:szCs w:val="20"/>
              </w:rPr>
            </w:pPr>
            <w:r>
              <w:rPr>
                <w:rFonts w:cs="Times New Roman"/>
                <w:b/>
                <w:bCs/>
                <w:color w:val="000000" w:themeColor="text1"/>
                <w:sz w:val="28"/>
                <w:szCs w:val="28"/>
              </w:rPr>
              <w:t>ABS</w:t>
            </w:r>
          </w:p>
        </w:tc>
        <w:tc>
          <w:tcPr>
            <w:tcW w:w="6040" w:type="dxa"/>
          </w:tcPr>
          <w:p w14:paraId="2F30B7CF" w14:textId="77777777" w:rsidR="004B64EB" w:rsidRDefault="007361C1" w:rsidP="00AF435C">
            <w:pPr>
              <w:pStyle w:val="Paragraphedeliste"/>
              <w:widowControl/>
              <w:numPr>
                <w:ilvl w:val="0"/>
                <w:numId w:val="38"/>
              </w:numPr>
              <w:rPr>
                <w:color w:val="000000" w:themeColor="text1"/>
                <w:lang w:val="en-US"/>
              </w:rPr>
            </w:pPr>
            <w:r>
              <w:rPr>
                <w:color w:val="000000" w:themeColor="text1"/>
                <w:lang w:val="en-US"/>
              </w:rPr>
              <w:t>2.85 mmm</w:t>
            </w:r>
          </w:p>
          <w:p w14:paraId="7B083C37" w14:textId="77777777" w:rsidR="007361C1" w:rsidRDefault="007361C1" w:rsidP="00AF435C">
            <w:pPr>
              <w:pStyle w:val="Paragraphedeliste"/>
              <w:widowControl/>
              <w:numPr>
                <w:ilvl w:val="0"/>
                <w:numId w:val="38"/>
              </w:numPr>
              <w:rPr>
                <w:color w:val="000000" w:themeColor="text1"/>
                <w:lang w:val="en-US"/>
              </w:rPr>
            </w:pPr>
            <w:r>
              <w:rPr>
                <w:color w:val="000000" w:themeColor="text1"/>
                <w:lang w:val="en-US"/>
              </w:rPr>
              <w:t>Bobine de 750gr minimum</w:t>
            </w:r>
          </w:p>
        </w:tc>
        <w:tc>
          <w:tcPr>
            <w:tcW w:w="1412" w:type="dxa"/>
          </w:tcPr>
          <w:p w14:paraId="05FAF6C8" w14:textId="77777777" w:rsidR="004B64EB" w:rsidRPr="004B64EB" w:rsidRDefault="007361C1" w:rsidP="00F54A5A">
            <w:pPr>
              <w:jc w:val="center"/>
              <w:rPr>
                <w:rFonts w:cs="Times New Roman"/>
                <w:b/>
                <w:bCs/>
                <w:szCs w:val="24"/>
              </w:rPr>
            </w:pPr>
            <w:r>
              <w:rPr>
                <w:rFonts w:cs="Times New Roman"/>
                <w:b/>
                <w:bCs/>
                <w:szCs w:val="24"/>
              </w:rPr>
              <w:t>05</w:t>
            </w:r>
          </w:p>
        </w:tc>
      </w:tr>
      <w:tr w:rsidR="007361C1" w14:paraId="7209CED4" w14:textId="77777777" w:rsidTr="00AF435C">
        <w:trPr>
          <w:trHeight w:val="70"/>
        </w:trPr>
        <w:tc>
          <w:tcPr>
            <w:tcW w:w="988" w:type="dxa"/>
          </w:tcPr>
          <w:p w14:paraId="51481D18" w14:textId="77777777" w:rsidR="007361C1" w:rsidRDefault="007361C1" w:rsidP="00F54A5A">
            <w:pPr>
              <w:jc w:val="center"/>
              <w:rPr>
                <w:rFonts w:eastAsiaTheme="minorHAnsi" w:cs="Times New Roman"/>
                <w:b/>
                <w:bCs/>
                <w:sz w:val="28"/>
                <w:szCs w:val="28"/>
                <w:lang w:val="en-US"/>
              </w:rPr>
            </w:pPr>
            <w:r>
              <w:rPr>
                <w:rFonts w:eastAsiaTheme="minorHAnsi" w:cs="Times New Roman"/>
                <w:b/>
                <w:bCs/>
                <w:sz w:val="28"/>
                <w:szCs w:val="28"/>
                <w:lang w:val="en-US"/>
              </w:rPr>
              <w:t>4</w:t>
            </w:r>
          </w:p>
        </w:tc>
        <w:tc>
          <w:tcPr>
            <w:tcW w:w="1483" w:type="dxa"/>
          </w:tcPr>
          <w:p w14:paraId="56910200" w14:textId="77777777" w:rsidR="007361C1" w:rsidRDefault="007361C1" w:rsidP="004B64EB">
            <w:pPr>
              <w:jc w:val="center"/>
              <w:rPr>
                <w:rFonts w:cs="Times New Roman"/>
                <w:b/>
                <w:bCs/>
                <w:color w:val="000000" w:themeColor="text1"/>
                <w:sz w:val="28"/>
                <w:szCs w:val="28"/>
                <w:lang w:val="en-US"/>
              </w:rPr>
            </w:pPr>
            <w:r>
              <w:rPr>
                <w:rFonts w:cs="Times New Roman"/>
                <w:b/>
                <w:bCs/>
                <w:color w:val="000000" w:themeColor="text1"/>
                <w:sz w:val="28"/>
                <w:szCs w:val="28"/>
                <w:lang w:val="en-US"/>
              </w:rPr>
              <w:t>Pack de buses</w:t>
            </w:r>
          </w:p>
        </w:tc>
        <w:tc>
          <w:tcPr>
            <w:tcW w:w="6040" w:type="dxa"/>
          </w:tcPr>
          <w:p w14:paraId="1406A381" w14:textId="77777777" w:rsidR="007361C1" w:rsidRDefault="007361C1" w:rsidP="00AF435C">
            <w:pPr>
              <w:pStyle w:val="Paragraphedeliste"/>
              <w:widowControl/>
              <w:numPr>
                <w:ilvl w:val="0"/>
                <w:numId w:val="38"/>
              </w:numPr>
              <w:rPr>
                <w:color w:val="000000" w:themeColor="text1"/>
                <w:lang w:val="en-US"/>
              </w:rPr>
            </w:pPr>
            <w:r>
              <w:t xml:space="preserve">Buses de 0,25, 0,4, 0,6 et 0,8 mm </w:t>
            </w:r>
          </w:p>
        </w:tc>
        <w:tc>
          <w:tcPr>
            <w:tcW w:w="1412" w:type="dxa"/>
          </w:tcPr>
          <w:p w14:paraId="5DBB35BF" w14:textId="77777777" w:rsidR="007361C1" w:rsidRDefault="007361C1" w:rsidP="00F54A5A">
            <w:pPr>
              <w:jc w:val="center"/>
              <w:rPr>
                <w:rFonts w:cs="Times New Roman"/>
                <w:b/>
                <w:bCs/>
                <w:szCs w:val="24"/>
              </w:rPr>
            </w:pPr>
            <w:r>
              <w:rPr>
                <w:rFonts w:cs="Times New Roman"/>
                <w:b/>
                <w:bCs/>
                <w:szCs w:val="24"/>
              </w:rPr>
              <w:t>01</w:t>
            </w:r>
          </w:p>
        </w:tc>
      </w:tr>
    </w:tbl>
    <w:p w14:paraId="7D50912D" w14:textId="77777777" w:rsidR="00861430" w:rsidRDefault="00861430" w:rsidP="00B52E6F">
      <w:pPr>
        <w:jc w:val="center"/>
        <w:rPr>
          <w:rFonts w:ascii="Bookman Old Style" w:hAnsi="Bookman Old Style"/>
          <w:b/>
          <w:bCs/>
          <w:i/>
          <w:iCs/>
          <w:szCs w:val="24"/>
          <w:u w:val="single"/>
        </w:rPr>
      </w:pPr>
    </w:p>
    <w:p w14:paraId="16DE566C" w14:textId="77777777" w:rsidR="008C2ED8" w:rsidRDefault="008C2ED8" w:rsidP="00B52E6F">
      <w:pPr>
        <w:jc w:val="center"/>
        <w:rPr>
          <w:rFonts w:ascii="Bookman Old Style" w:hAnsi="Bookman Old Style"/>
          <w:b/>
          <w:bCs/>
          <w:i/>
          <w:iCs/>
          <w:szCs w:val="24"/>
          <w:u w:val="single"/>
        </w:rPr>
      </w:pPr>
    </w:p>
    <w:p w14:paraId="6AA63670" w14:textId="77777777" w:rsidR="008C2ED8" w:rsidRDefault="008C2ED8" w:rsidP="00B52E6F">
      <w:pPr>
        <w:jc w:val="center"/>
        <w:rPr>
          <w:rFonts w:ascii="Bookman Old Style" w:hAnsi="Bookman Old Style"/>
          <w:b/>
          <w:bCs/>
          <w:i/>
          <w:iCs/>
          <w:szCs w:val="24"/>
          <w:u w:val="single"/>
        </w:rPr>
      </w:pPr>
    </w:p>
    <w:p w14:paraId="0583524A" w14:textId="77777777" w:rsidR="008C2ED8" w:rsidRDefault="008C2ED8" w:rsidP="00B52E6F">
      <w:pPr>
        <w:jc w:val="center"/>
        <w:rPr>
          <w:rFonts w:ascii="Bookman Old Style" w:hAnsi="Bookman Old Style"/>
          <w:b/>
          <w:bCs/>
          <w:i/>
          <w:iCs/>
          <w:szCs w:val="24"/>
          <w:u w:val="single"/>
        </w:rPr>
      </w:pPr>
    </w:p>
    <w:p w14:paraId="19F88E11" w14:textId="77777777" w:rsidR="004B64EB" w:rsidRDefault="004B64EB" w:rsidP="00B52E6F">
      <w:pPr>
        <w:jc w:val="center"/>
        <w:rPr>
          <w:rFonts w:ascii="Bookman Old Style" w:hAnsi="Bookman Old Style"/>
          <w:b/>
          <w:bCs/>
          <w:i/>
          <w:iCs/>
          <w:szCs w:val="24"/>
          <w:u w:val="single"/>
        </w:rPr>
      </w:pPr>
    </w:p>
    <w:p w14:paraId="6F6EE9F4" w14:textId="77777777" w:rsidR="004B64EB" w:rsidRDefault="004B64EB" w:rsidP="00B52E6F">
      <w:pPr>
        <w:jc w:val="center"/>
        <w:rPr>
          <w:rFonts w:ascii="Bookman Old Style" w:hAnsi="Bookman Old Style"/>
          <w:b/>
          <w:bCs/>
          <w:i/>
          <w:iCs/>
          <w:szCs w:val="24"/>
          <w:u w:val="single"/>
        </w:rPr>
      </w:pPr>
    </w:p>
    <w:p w14:paraId="0D12364C" w14:textId="77777777" w:rsidR="004B64EB" w:rsidRDefault="004B64EB" w:rsidP="00B52E6F">
      <w:pPr>
        <w:jc w:val="center"/>
        <w:rPr>
          <w:rFonts w:ascii="Bookman Old Style" w:hAnsi="Bookman Old Style"/>
          <w:b/>
          <w:bCs/>
          <w:i/>
          <w:iCs/>
          <w:szCs w:val="24"/>
          <w:u w:val="single"/>
        </w:rPr>
      </w:pPr>
    </w:p>
    <w:p w14:paraId="0EB9B071" w14:textId="77777777" w:rsidR="004B64EB" w:rsidRDefault="004B64EB" w:rsidP="00B52E6F">
      <w:pPr>
        <w:jc w:val="center"/>
        <w:rPr>
          <w:rFonts w:ascii="Bookman Old Style" w:hAnsi="Bookman Old Style"/>
          <w:b/>
          <w:bCs/>
          <w:i/>
          <w:iCs/>
          <w:szCs w:val="24"/>
          <w:u w:val="single"/>
        </w:rPr>
      </w:pPr>
    </w:p>
    <w:p w14:paraId="04B2A6B0" w14:textId="77777777" w:rsidR="004B64EB" w:rsidRDefault="004B64EB" w:rsidP="00B52E6F">
      <w:pPr>
        <w:jc w:val="center"/>
        <w:rPr>
          <w:rFonts w:ascii="Bookman Old Style" w:hAnsi="Bookman Old Style"/>
          <w:b/>
          <w:bCs/>
          <w:i/>
          <w:iCs/>
          <w:szCs w:val="24"/>
          <w:u w:val="single"/>
        </w:rPr>
      </w:pPr>
    </w:p>
    <w:p w14:paraId="54B153ED" w14:textId="77777777" w:rsidR="004B64EB" w:rsidRDefault="004B64EB" w:rsidP="00B52E6F">
      <w:pPr>
        <w:jc w:val="center"/>
        <w:rPr>
          <w:rFonts w:ascii="Bookman Old Style" w:hAnsi="Bookman Old Style"/>
          <w:b/>
          <w:bCs/>
          <w:i/>
          <w:iCs/>
          <w:szCs w:val="24"/>
          <w:u w:val="single"/>
        </w:rPr>
      </w:pPr>
    </w:p>
    <w:p w14:paraId="31ED8876" w14:textId="77777777" w:rsidR="004B64EB" w:rsidRDefault="004B64EB" w:rsidP="00B52E6F">
      <w:pPr>
        <w:jc w:val="center"/>
        <w:rPr>
          <w:rFonts w:ascii="Bookman Old Style" w:hAnsi="Bookman Old Style"/>
          <w:b/>
          <w:bCs/>
          <w:i/>
          <w:iCs/>
          <w:szCs w:val="24"/>
          <w:u w:val="single"/>
        </w:rPr>
      </w:pPr>
    </w:p>
    <w:p w14:paraId="0098D6C9" w14:textId="77777777" w:rsidR="004B64EB" w:rsidRDefault="004B64EB" w:rsidP="00B52E6F">
      <w:pPr>
        <w:jc w:val="center"/>
        <w:rPr>
          <w:rFonts w:ascii="Bookman Old Style" w:hAnsi="Bookman Old Style"/>
          <w:b/>
          <w:bCs/>
          <w:i/>
          <w:iCs/>
          <w:szCs w:val="24"/>
          <w:u w:val="single"/>
        </w:rPr>
      </w:pPr>
    </w:p>
    <w:p w14:paraId="02748E2D" w14:textId="77777777" w:rsidR="004B64EB" w:rsidRDefault="004B64EB" w:rsidP="00B52E6F">
      <w:pPr>
        <w:jc w:val="center"/>
        <w:rPr>
          <w:rFonts w:ascii="Bookman Old Style" w:hAnsi="Bookman Old Style"/>
          <w:b/>
          <w:bCs/>
          <w:i/>
          <w:iCs/>
          <w:szCs w:val="24"/>
          <w:u w:val="single"/>
        </w:rPr>
      </w:pPr>
    </w:p>
    <w:p w14:paraId="4C7F0DD2" w14:textId="77777777" w:rsidR="004B64EB" w:rsidRDefault="004B64EB" w:rsidP="00B52E6F">
      <w:pPr>
        <w:jc w:val="center"/>
        <w:rPr>
          <w:rFonts w:ascii="Bookman Old Style" w:hAnsi="Bookman Old Style"/>
          <w:b/>
          <w:bCs/>
          <w:i/>
          <w:iCs/>
          <w:szCs w:val="24"/>
          <w:u w:val="single"/>
        </w:rPr>
      </w:pPr>
    </w:p>
    <w:p w14:paraId="4141FC7A" w14:textId="77777777" w:rsidR="007669A9" w:rsidRDefault="007669A9" w:rsidP="00B52E6F">
      <w:pPr>
        <w:jc w:val="center"/>
        <w:rPr>
          <w:rFonts w:ascii="Bookman Old Style" w:hAnsi="Bookman Old Style"/>
          <w:b/>
          <w:bCs/>
          <w:i/>
          <w:iCs/>
          <w:szCs w:val="24"/>
          <w:u w:val="single"/>
        </w:rPr>
      </w:pPr>
    </w:p>
    <w:p w14:paraId="1B7FB4FB" w14:textId="77777777" w:rsidR="007669A9" w:rsidRPr="009E089B" w:rsidRDefault="007669A9" w:rsidP="007669A9">
      <w:pPr>
        <w:spacing w:after="120" w:line="360" w:lineRule="auto"/>
        <w:jc w:val="center"/>
        <w:rPr>
          <w:rFonts w:ascii="Bookman Old Style" w:hAnsi="Bookman Old Style"/>
          <w:b/>
          <w:bCs/>
          <w:szCs w:val="24"/>
        </w:rPr>
      </w:pPr>
    </w:p>
    <w:p w14:paraId="0D4EC0CD" w14:textId="77777777" w:rsidR="007669A9" w:rsidRPr="009E089B" w:rsidRDefault="007669A9" w:rsidP="007669A9">
      <w:pPr>
        <w:jc w:val="center"/>
        <w:rPr>
          <w:rFonts w:ascii="Bookman Old Style" w:hAnsi="Bookman Old Style"/>
          <w:b/>
          <w:bCs/>
          <w:szCs w:val="24"/>
        </w:rPr>
      </w:pPr>
      <w:r w:rsidRPr="009E089B">
        <w:rPr>
          <w:rFonts w:ascii="Bookman Old Style" w:hAnsi="Bookman Old Style"/>
          <w:b/>
          <w:bCs/>
          <w:szCs w:val="24"/>
        </w:rPr>
        <w:t>annexe 4 lot2</w:t>
      </w:r>
    </w:p>
    <w:p w14:paraId="2147341E" w14:textId="77777777" w:rsidR="007669A9" w:rsidRPr="009E089B" w:rsidRDefault="007669A9" w:rsidP="007669A9">
      <w:pPr>
        <w:jc w:val="center"/>
        <w:rPr>
          <w:rFonts w:ascii="Bookman Old Style" w:hAnsi="Bookman Old Style"/>
          <w:b/>
          <w:bCs/>
          <w:szCs w:val="24"/>
        </w:rPr>
      </w:pPr>
      <w:r w:rsidRPr="009E089B">
        <w:rPr>
          <w:rFonts w:ascii="Bookman Old Style" w:hAnsi="Bookman Old Style"/>
          <w:b/>
          <w:bCs/>
          <w:szCs w:val="24"/>
        </w:rPr>
        <w:t xml:space="preserve"> Caractéristiques techniques minimales</w:t>
      </w:r>
    </w:p>
    <w:p w14:paraId="43A72CDA" w14:textId="77777777" w:rsidR="007669A9" w:rsidRPr="007669A9" w:rsidRDefault="007669A9" w:rsidP="007669A9">
      <w:pPr>
        <w:jc w:val="center"/>
        <w:rPr>
          <w:rFonts w:ascii="Bookman Old Style" w:hAnsi="Bookman Old Style"/>
          <w:b/>
          <w:bCs/>
          <w:szCs w:val="24"/>
          <w:u w:val="single"/>
        </w:rPr>
      </w:pPr>
    </w:p>
    <w:p w14:paraId="7F708BBF" w14:textId="77777777" w:rsidR="007669A9" w:rsidRDefault="007669A9" w:rsidP="007669A9">
      <w:pPr>
        <w:jc w:val="center"/>
        <w:rPr>
          <w:rFonts w:ascii="Bookman Old Style" w:hAnsi="Bookman Old Style"/>
          <w:b/>
          <w:bCs/>
          <w:i/>
          <w:iCs/>
          <w:szCs w:val="24"/>
          <w:u w:val="single"/>
        </w:rPr>
      </w:pPr>
    </w:p>
    <w:tbl>
      <w:tblPr>
        <w:tblStyle w:val="Grilledutableau"/>
        <w:tblW w:w="9923" w:type="dxa"/>
        <w:tblLook w:val="04A0" w:firstRow="1" w:lastRow="0" w:firstColumn="1" w:lastColumn="0" w:noHBand="0" w:noVBand="1"/>
      </w:tblPr>
      <w:tblGrid>
        <w:gridCol w:w="908"/>
        <w:gridCol w:w="2114"/>
        <w:gridCol w:w="5535"/>
        <w:gridCol w:w="1366"/>
      </w:tblGrid>
      <w:tr w:rsidR="007669A9" w14:paraId="68CFC19F" w14:textId="77777777" w:rsidTr="007669A9">
        <w:trPr>
          <w:trHeight w:val="109"/>
        </w:trPr>
        <w:tc>
          <w:tcPr>
            <w:tcW w:w="908" w:type="dxa"/>
            <w:hideMark/>
          </w:tcPr>
          <w:p w14:paraId="1BAE1573" w14:textId="77777777" w:rsidR="007669A9" w:rsidRPr="00076991" w:rsidRDefault="007669A9" w:rsidP="007669A9">
            <w:pPr>
              <w:spacing w:line="360" w:lineRule="auto"/>
              <w:jc w:val="center"/>
              <w:rPr>
                <w:rFonts w:eastAsiaTheme="minorHAnsi" w:cs="Times New Roman"/>
                <w:b/>
                <w:bCs/>
                <w:szCs w:val="24"/>
                <w:lang w:val="en-US"/>
              </w:rPr>
            </w:pPr>
            <w:r w:rsidRPr="00076991">
              <w:rPr>
                <w:rFonts w:cs="Times New Roman"/>
                <w:b/>
                <w:bCs/>
                <w:szCs w:val="24"/>
                <w:lang w:val="en-US"/>
              </w:rPr>
              <w:t>N°</w:t>
            </w:r>
          </w:p>
        </w:tc>
        <w:tc>
          <w:tcPr>
            <w:tcW w:w="2114" w:type="dxa"/>
            <w:hideMark/>
          </w:tcPr>
          <w:p w14:paraId="0079A862" w14:textId="77777777" w:rsidR="007669A9" w:rsidRPr="00076991" w:rsidRDefault="007669A9" w:rsidP="007669A9">
            <w:pPr>
              <w:spacing w:line="360" w:lineRule="auto"/>
              <w:jc w:val="center"/>
              <w:rPr>
                <w:rFonts w:eastAsiaTheme="minorHAnsi" w:cs="Times New Roman"/>
                <w:b/>
                <w:bCs/>
                <w:szCs w:val="24"/>
                <w:lang w:val="en-US"/>
              </w:rPr>
            </w:pPr>
            <w:r w:rsidRPr="00076991">
              <w:rPr>
                <w:rFonts w:cs="Times New Roman"/>
                <w:b/>
                <w:bCs/>
                <w:szCs w:val="24"/>
                <w:lang w:val="en-US"/>
              </w:rPr>
              <w:t>Identification</w:t>
            </w:r>
          </w:p>
        </w:tc>
        <w:tc>
          <w:tcPr>
            <w:tcW w:w="5535" w:type="dxa"/>
            <w:hideMark/>
          </w:tcPr>
          <w:p w14:paraId="563D75A4" w14:textId="77777777" w:rsidR="007669A9" w:rsidRPr="00076991" w:rsidRDefault="007669A9" w:rsidP="007669A9">
            <w:pPr>
              <w:spacing w:line="360" w:lineRule="auto"/>
              <w:jc w:val="center"/>
              <w:rPr>
                <w:rFonts w:eastAsiaTheme="minorHAnsi" w:cs="Times New Roman"/>
                <w:b/>
                <w:bCs/>
                <w:szCs w:val="24"/>
                <w:lang w:val="en-US"/>
              </w:rPr>
            </w:pPr>
            <w:r w:rsidRPr="00076991">
              <w:rPr>
                <w:rFonts w:cs="Times New Roman"/>
                <w:b/>
                <w:bCs/>
                <w:szCs w:val="24"/>
                <w:lang w:val="en-US"/>
              </w:rPr>
              <w:t>Caractéristiques techniques minimalesexigées</w:t>
            </w:r>
          </w:p>
        </w:tc>
        <w:tc>
          <w:tcPr>
            <w:tcW w:w="1366" w:type="dxa"/>
            <w:hideMark/>
          </w:tcPr>
          <w:p w14:paraId="0ED6FDB5" w14:textId="77777777" w:rsidR="007669A9" w:rsidRPr="00076991" w:rsidRDefault="007669A9" w:rsidP="007669A9">
            <w:pPr>
              <w:spacing w:line="360" w:lineRule="auto"/>
              <w:jc w:val="center"/>
              <w:rPr>
                <w:rFonts w:eastAsiaTheme="minorHAnsi" w:cs="Times New Roman"/>
                <w:b/>
                <w:bCs/>
                <w:szCs w:val="24"/>
                <w:lang w:val="en-US"/>
              </w:rPr>
            </w:pPr>
            <w:r w:rsidRPr="00076991">
              <w:rPr>
                <w:rFonts w:cs="Times New Roman"/>
                <w:b/>
                <w:bCs/>
                <w:szCs w:val="24"/>
                <w:lang w:val="en-US"/>
              </w:rPr>
              <w:t>Quantité</w:t>
            </w:r>
          </w:p>
        </w:tc>
      </w:tr>
      <w:tr w:rsidR="007669A9" w14:paraId="3962B739" w14:textId="77777777" w:rsidTr="007669A9">
        <w:trPr>
          <w:trHeight w:val="70"/>
        </w:trPr>
        <w:tc>
          <w:tcPr>
            <w:tcW w:w="908" w:type="dxa"/>
            <w:hideMark/>
          </w:tcPr>
          <w:p w14:paraId="0543EBCC" w14:textId="77777777" w:rsidR="007669A9" w:rsidRDefault="007669A9" w:rsidP="007669A9">
            <w:pPr>
              <w:jc w:val="center"/>
              <w:rPr>
                <w:rFonts w:cs="Times New Roman"/>
                <w:sz w:val="20"/>
                <w:szCs w:val="20"/>
                <w:lang w:val="en-US"/>
              </w:rPr>
            </w:pPr>
          </w:p>
          <w:p w14:paraId="19B9AE54" w14:textId="77777777" w:rsidR="007669A9" w:rsidRDefault="007669A9" w:rsidP="007669A9">
            <w:pPr>
              <w:jc w:val="center"/>
              <w:rPr>
                <w:rFonts w:cs="Times New Roman"/>
                <w:sz w:val="20"/>
                <w:szCs w:val="20"/>
                <w:lang w:val="en-US"/>
              </w:rPr>
            </w:pPr>
          </w:p>
          <w:p w14:paraId="03618F5B" w14:textId="77777777" w:rsidR="007669A9" w:rsidRDefault="007669A9" w:rsidP="007669A9">
            <w:pPr>
              <w:jc w:val="center"/>
              <w:rPr>
                <w:rFonts w:cs="Times New Roman"/>
                <w:sz w:val="20"/>
                <w:szCs w:val="20"/>
                <w:lang w:val="en-US"/>
              </w:rPr>
            </w:pPr>
          </w:p>
          <w:p w14:paraId="50C54A6F" w14:textId="77777777" w:rsidR="007669A9" w:rsidRDefault="007669A9" w:rsidP="007669A9">
            <w:pPr>
              <w:jc w:val="center"/>
              <w:rPr>
                <w:rFonts w:cs="Times New Roman"/>
                <w:sz w:val="20"/>
                <w:szCs w:val="20"/>
                <w:lang w:val="en-US"/>
              </w:rPr>
            </w:pPr>
          </w:p>
          <w:p w14:paraId="3BC55CE4" w14:textId="77777777" w:rsidR="007669A9" w:rsidRDefault="007669A9" w:rsidP="007669A9">
            <w:pPr>
              <w:jc w:val="center"/>
              <w:rPr>
                <w:rFonts w:cs="Times New Roman"/>
                <w:sz w:val="20"/>
                <w:szCs w:val="20"/>
                <w:lang w:val="en-US"/>
              </w:rPr>
            </w:pPr>
          </w:p>
          <w:p w14:paraId="1D896521" w14:textId="77777777" w:rsidR="007669A9" w:rsidRDefault="007669A9" w:rsidP="007669A9">
            <w:pPr>
              <w:jc w:val="center"/>
              <w:rPr>
                <w:rFonts w:cs="Times New Roman"/>
                <w:sz w:val="20"/>
                <w:szCs w:val="20"/>
                <w:lang w:val="en-US"/>
              </w:rPr>
            </w:pPr>
          </w:p>
          <w:p w14:paraId="3AF975B6" w14:textId="77777777" w:rsidR="007669A9" w:rsidRDefault="007669A9" w:rsidP="007669A9">
            <w:pPr>
              <w:jc w:val="center"/>
              <w:rPr>
                <w:rFonts w:cs="Times New Roman"/>
                <w:sz w:val="20"/>
                <w:szCs w:val="20"/>
                <w:lang w:val="en-US"/>
              </w:rPr>
            </w:pPr>
          </w:p>
          <w:p w14:paraId="0F258EFA" w14:textId="77777777" w:rsidR="007669A9" w:rsidRDefault="007669A9" w:rsidP="007669A9">
            <w:pPr>
              <w:jc w:val="center"/>
              <w:rPr>
                <w:rFonts w:cs="Times New Roman"/>
                <w:sz w:val="20"/>
                <w:szCs w:val="20"/>
                <w:lang w:val="en-US"/>
              </w:rPr>
            </w:pPr>
          </w:p>
          <w:p w14:paraId="2EEAC7B7" w14:textId="77777777" w:rsidR="007669A9" w:rsidRPr="009C1AE2" w:rsidRDefault="007669A9" w:rsidP="007669A9">
            <w:pPr>
              <w:jc w:val="center"/>
              <w:rPr>
                <w:rFonts w:eastAsiaTheme="minorHAnsi" w:cs="Times New Roman"/>
                <w:b/>
                <w:bCs/>
                <w:sz w:val="28"/>
                <w:szCs w:val="28"/>
                <w:lang w:val="en-US"/>
              </w:rPr>
            </w:pPr>
            <w:r w:rsidRPr="009C1AE2">
              <w:rPr>
                <w:rFonts w:cs="Times New Roman"/>
                <w:b/>
                <w:bCs/>
                <w:sz w:val="28"/>
                <w:szCs w:val="28"/>
                <w:lang w:val="en-US"/>
              </w:rPr>
              <w:t>1</w:t>
            </w:r>
          </w:p>
        </w:tc>
        <w:tc>
          <w:tcPr>
            <w:tcW w:w="2114" w:type="dxa"/>
          </w:tcPr>
          <w:p w14:paraId="7FFC8879" w14:textId="77777777" w:rsidR="007669A9" w:rsidRPr="009C1AE2" w:rsidRDefault="007669A9" w:rsidP="007669A9">
            <w:pPr>
              <w:jc w:val="center"/>
              <w:rPr>
                <w:rFonts w:eastAsiaTheme="minorHAnsi" w:cs="Times New Roman"/>
                <w:b/>
                <w:bCs/>
                <w:sz w:val="28"/>
                <w:szCs w:val="28"/>
                <w:lang w:val="en-US"/>
              </w:rPr>
            </w:pPr>
          </w:p>
          <w:p w14:paraId="160C97B9" w14:textId="77777777" w:rsidR="007669A9" w:rsidRPr="009C1AE2" w:rsidRDefault="007669A9" w:rsidP="007669A9">
            <w:pPr>
              <w:jc w:val="center"/>
              <w:rPr>
                <w:rFonts w:cs="Times New Roman"/>
                <w:b/>
                <w:bCs/>
                <w:sz w:val="28"/>
                <w:szCs w:val="28"/>
                <w:lang w:val="en-US"/>
              </w:rPr>
            </w:pPr>
          </w:p>
          <w:p w14:paraId="7C256128" w14:textId="77777777" w:rsidR="007669A9" w:rsidRPr="009C1AE2" w:rsidRDefault="007669A9" w:rsidP="007669A9">
            <w:pPr>
              <w:jc w:val="center"/>
              <w:rPr>
                <w:rFonts w:cs="Times New Roman"/>
                <w:b/>
                <w:bCs/>
                <w:sz w:val="28"/>
                <w:szCs w:val="28"/>
                <w:lang w:val="en-US"/>
              </w:rPr>
            </w:pPr>
          </w:p>
          <w:p w14:paraId="410D2A47" w14:textId="77777777" w:rsidR="007669A9" w:rsidRPr="009C1AE2" w:rsidRDefault="007669A9" w:rsidP="007669A9">
            <w:pPr>
              <w:jc w:val="center"/>
              <w:rPr>
                <w:rFonts w:cs="Times New Roman"/>
                <w:b/>
                <w:bCs/>
                <w:sz w:val="28"/>
                <w:szCs w:val="28"/>
                <w:lang w:val="en-US"/>
              </w:rPr>
            </w:pPr>
          </w:p>
          <w:p w14:paraId="311BAB41" w14:textId="77777777" w:rsidR="007669A9" w:rsidRPr="009C1AE2" w:rsidRDefault="007669A9" w:rsidP="007669A9">
            <w:pPr>
              <w:jc w:val="center"/>
              <w:rPr>
                <w:rFonts w:cs="Times New Roman"/>
                <w:b/>
                <w:bCs/>
                <w:sz w:val="28"/>
                <w:szCs w:val="28"/>
                <w:lang w:val="en-US"/>
              </w:rPr>
            </w:pPr>
          </w:p>
          <w:p w14:paraId="0D859EB4" w14:textId="77777777" w:rsidR="007669A9" w:rsidRPr="009C1AE2" w:rsidRDefault="007669A9" w:rsidP="007669A9">
            <w:pPr>
              <w:jc w:val="center"/>
              <w:rPr>
                <w:rFonts w:cs="Times New Roman"/>
                <w:b/>
                <w:bCs/>
                <w:sz w:val="28"/>
                <w:szCs w:val="28"/>
                <w:lang w:val="en-US"/>
              </w:rPr>
            </w:pPr>
          </w:p>
          <w:p w14:paraId="5A261ACF" w14:textId="77777777" w:rsidR="007669A9" w:rsidRPr="009C1AE2" w:rsidRDefault="007669A9" w:rsidP="007669A9">
            <w:pPr>
              <w:jc w:val="center"/>
              <w:rPr>
                <w:rFonts w:eastAsiaTheme="minorHAnsi" w:cs="Times New Roman"/>
                <w:b/>
                <w:bCs/>
                <w:sz w:val="28"/>
                <w:szCs w:val="28"/>
                <w:lang w:val="en-US"/>
              </w:rPr>
            </w:pPr>
            <w:r>
              <w:rPr>
                <w:rFonts w:cs="Times New Roman"/>
                <w:b/>
                <w:bCs/>
                <w:sz w:val="28"/>
                <w:szCs w:val="28"/>
                <w:lang w:val="en-US"/>
              </w:rPr>
              <w:t>Station de travail</w:t>
            </w:r>
          </w:p>
        </w:tc>
        <w:tc>
          <w:tcPr>
            <w:tcW w:w="5535" w:type="dxa"/>
            <w:hideMark/>
          </w:tcPr>
          <w:p w14:paraId="02DF529E" w14:textId="77777777" w:rsidR="007669A9" w:rsidRPr="009C1AE2" w:rsidRDefault="007669A9" w:rsidP="007669A9">
            <w:pPr>
              <w:pStyle w:val="Paragraphedeliste"/>
              <w:widowControl/>
              <w:numPr>
                <w:ilvl w:val="0"/>
                <w:numId w:val="37"/>
              </w:numPr>
              <w:spacing w:line="276" w:lineRule="auto"/>
              <w:jc w:val="both"/>
              <w:rPr>
                <w:rFonts w:eastAsiaTheme="minorHAnsi" w:cs="Times New Roman"/>
                <w:color w:val="000000" w:themeColor="text1"/>
                <w:szCs w:val="24"/>
              </w:rPr>
            </w:pPr>
            <w:r w:rsidRPr="009C1AE2">
              <w:rPr>
                <w:b/>
                <w:bCs/>
                <w:color w:val="000000" w:themeColor="text1"/>
              </w:rPr>
              <w:t>Processeur:</w:t>
            </w:r>
            <w:r w:rsidRPr="009C1AE2">
              <w:rPr>
                <w:color w:val="000000" w:themeColor="text1"/>
              </w:rPr>
              <w:t xml:space="preserve"> Intel Core i</w:t>
            </w:r>
            <w:r>
              <w:rPr>
                <w:color w:val="000000" w:themeColor="text1"/>
              </w:rPr>
              <w:t>5</w:t>
            </w:r>
            <w:r w:rsidRPr="009C1AE2">
              <w:rPr>
                <w:color w:val="000000" w:themeColor="text1"/>
              </w:rPr>
              <w:t xml:space="preserve">, </w:t>
            </w:r>
            <w:r>
              <w:rPr>
                <w:color w:val="000000" w:themeColor="text1"/>
              </w:rPr>
              <w:t>Hexa Core ;</w:t>
            </w:r>
            <w:r w:rsidRPr="009C1AE2">
              <w:rPr>
                <w:color w:val="000000" w:themeColor="text1"/>
              </w:rPr>
              <w:t xml:space="preserve">, </w:t>
            </w:r>
            <w:r>
              <w:rPr>
                <w:color w:val="000000" w:themeColor="text1"/>
              </w:rPr>
              <w:t>12</w:t>
            </w:r>
            <w:r w:rsidRPr="009C1AE2">
              <w:rPr>
                <w:color w:val="000000" w:themeColor="text1"/>
              </w:rPr>
              <w:t xml:space="preserve"> Mo de mémoire cache,</w:t>
            </w:r>
          </w:p>
          <w:p w14:paraId="4C711B97" w14:textId="77777777" w:rsidR="007669A9" w:rsidRPr="009C1AE2" w:rsidRDefault="007669A9" w:rsidP="007669A9">
            <w:pPr>
              <w:pStyle w:val="Paragraphedeliste"/>
              <w:widowControl/>
              <w:numPr>
                <w:ilvl w:val="0"/>
                <w:numId w:val="37"/>
              </w:numPr>
              <w:spacing w:line="276" w:lineRule="auto"/>
              <w:jc w:val="both"/>
              <w:rPr>
                <w:rFonts w:ascii="Arial" w:eastAsia="Times New Roman" w:hAnsi="Arial"/>
                <w:color w:val="000000" w:themeColor="text1"/>
                <w:sz w:val="20"/>
                <w:szCs w:val="20"/>
                <w:lang w:val="en-US"/>
              </w:rPr>
            </w:pPr>
            <w:r w:rsidRPr="009C1AE2">
              <w:rPr>
                <w:b/>
                <w:bCs/>
                <w:color w:val="000000" w:themeColor="text1"/>
                <w:lang w:val="en-US"/>
              </w:rPr>
              <w:t>Systèmed'exploitation:</w:t>
            </w:r>
            <w:r w:rsidRPr="009C1AE2">
              <w:rPr>
                <w:color w:val="000000" w:themeColor="text1"/>
                <w:lang w:val="en-US"/>
              </w:rPr>
              <w:t xml:space="preserve"> Windows 10 </w:t>
            </w:r>
            <w:r>
              <w:rPr>
                <w:color w:val="000000" w:themeColor="text1"/>
                <w:lang w:val="en-US"/>
              </w:rPr>
              <w:t>ou plus</w:t>
            </w:r>
          </w:p>
          <w:p w14:paraId="2A3C3F6F" w14:textId="77777777" w:rsidR="007669A9" w:rsidRPr="009C1AE2" w:rsidRDefault="007669A9" w:rsidP="007669A9">
            <w:pPr>
              <w:pStyle w:val="Paragraphedeliste"/>
              <w:widowControl/>
              <w:numPr>
                <w:ilvl w:val="0"/>
                <w:numId w:val="37"/>
              </w:numPr>
              <w:spacing w:line="276" w:lineRule="auto"/>
              <w:jc w:val="both"/>
              <w:rPr>
                <w:color w:val="000000" w:themeColor="text1"/>
                <w:lang w:val="en-US"/>
              </w:rPr>
            </w:pPr>
            <w:r w:rsidRPr="009C1AE2">
              <w:rPr>
                <w:b/>
                <w:bCs/>
                <w:color w:val="000000" w:themeColor="text1"/>
                <w:lang w:val="en-US"/>
              </w:rPr>
              <w:t>Mémoire</w:t>
            </w:r>
            <w:r>
              <w:rPr>
                <w:b/>
                <w:bCs/>
                <w:color w:val="000000" w:themeColor="text1"/>
                <w:lang w:val="en-US"/>
              </w:rPr>
              <w:t xml:space="preserve"> RAM</w:t>
            </w:r>
            <w:r w:rsidRPr="009C1AE2">
              <w:rPr>
                <w:b/>
                <w:bCs/>
                <w:color w:val="000000" w:themeColor="text1"/>
                <w:lang w:val="en-US"/>
              </w:rPr>
              <w:t xml:space="preserve"> :</w:t>
            </w:r>
            <w:r>
              <w:rPr>
                <w:color w:val="000000" w:themeColor="text1"/>
                <w:lang w:val="en-US"/>
              </w:rPr>
              <w:t>8</w:t>
            </w:r>
            <w:r w:rsidRPr="009C1AE2">
              <w:rPr>
                <w:color w:val="000000" w:themeColor="text1"/>
                <w:lang w:val="en-US"/>
              </w:rPr>
              <w:t xml:space="preserve"> Go</w:t>
            </w:r>
          </w:p>
          <w:p w14:paraId="645A4C0E" w14:textId="77777777" w:rsidR="007669A9" w:rsidRPr="009C1AE2" w:rsidRDefault="007669A9" w:rsidP="007669A9">
            <w:pPr>
              <w:pStyle w:val="Paragraphedeliste"/>
              <w:widowControl/>
              <w:numPr>
                <w:ilvl w:val="0"/>
                <w:numId w:val="37"/>
              </w:numPr>
              <w:spacing w:line="276" w:lineRule="auto"/>
              <w:jc w:val="both"/>
              <w:rPr>
                <w:color w:val="000000" w:themeColor="text1"/>
              </w:rPr>
            </w:pPr>
            <w:r w:rsidRPr="009C1AE2">
              <w:rPr>
                <w:b/>
                <w:bCs/>
                <w:color w:val="000000" w:themeColor="text1"/>
              </w:rPr>
              <w:t>Carte graphique:4Go</w:t>
            </w:r>
            <w:r w:rsidRPr="009C1AE2">
              <w:rPr>
                <w:color w:val="000000" w:themeColor="text1"/>
              </w:rPr>
              <w:t xml:space="preserve"> de mémoire dédiée </w:t>
            </w:r>
          </w:p>
          <w:p w14:paraId="7724A0E8" w14:textId="77777777" w:rsidR="007669A9" w:rsidRPr="009C1AE2" w:rsidRDefault="007669A9" w:rsidP="007669A9">
            <w:pPr>
              <w:pStyle w:val="Paragraphedeliste"/>
              <w:widowControl/>
              <w:numPr>
                <w:ilvl w:val="0"/>
                <w:numId w:val="37"/>
              </w:numPr>
              <w:spacing w:line="276" w:lineRule="auto"/>
              <w:jc w:val="both"/>
              <w:rPr>
                <w:color w:val="000000" w:themeColor="text1"/>
                <w:lang w:val="en-US"/>
              </w:rPr>
            </w:pPr>
            <w:r>
              <w:rPr>
                <w:b/>
                <w:bCs/>
                <w:color w:val="000000" w:themeColor="text1"/>
                <w:lang w:val="en-US"/>
              </w:rPr>
              <w:t>Disque Dur</w:t>
            </w:r>
            <w:r w:rsidRPr="009C1AE2">
              <w:rPr>
                <w:b/>
                <w:bCs/>
                <w:color w:val="000000" w:themeColor="text1"/>
                <w:lang w:val="en-US"/>
              </w:rPr>
              <w:t>:</w:t>
            </w:r>
            <w:r w:rsidRPr="009C1AE2">
              <w:rPr>
                <w:color w:val="000000" w:themeColor="text1"/>
                <w:lang w:val="en-US"/>
              </w:rPr>
              <w:t xml:space="preserve"> 512 Go SSD </w:t>
            </w:r>
          </w:p>
          <w:p w14:paraId="533DCCBB" w14:textId="77777777" w:rsidR="007669A9" w:rsidRPr="009C1AE2" w:rsidRDefault="007669A9" w:rsidP="007669A9">
            <w:pPr>
              <w:pStyle w:val="Paragraphedeliste"/>
              <w:widowControl/>
              <w:numPr>
                <w:ilvl w:val="0"/>
                <w:numId w:val="37"/>
              </w:numPr>
              <w:spacing w:line="276" w:lineRule="auto"/>
              <w:jc w:val="both"/>
              <w:rPr>
                <w:color w:val="000000" w:themeColor="text1"/>
              </w:rPr>
            </w:pPr>
            <w:r w:rsidRPr="009C1AE2">
              <w:rPr>
                <w:b/>
                <w:bCs/>
                <w:color w:val="000000" w:themeColor="text1"/>
              </w:rPr>
              <w:t>Connectivités:</w:t>
            </w:r>
            <w:r w:rsidRPr="009C1AE2">
              <w:rPr>
                <w:color w:val="000000" w:themeColor="text1"/>
              </w:rPr>
              <w:t xml:space="preserve"> USB Type-A, USB 2.0, 2x DisplayPort™ 1.4, 1x RJ-45, HDMI, 1 entrée audio, 1 sortie audio, 1 prise combinée casque/microphone USB Type-C - USB 3.0  </w:t>
            </w:r>
          </w:p>
          <w:p w14:paraId="04E403DE" w14:textId="77777777" w:rsidR="007669A9" w:rsidRPr="009C1AE2" w:rsidRDefault="007669A9" w:rsidP="007669A9">
            <w:pPr>
              <w:pStyle w:val="Paragraphedeliste"/>
              <w:widowControl/>
              <w:numPr>
                <w:ilvl w:val="0"/>
                <w:numId w:val="37"/>
              </w:numPr>
              <w:spacing w:line="276" w:lineRule="auto"/>
              <w:jc w:val="both"/>
              <w:rPr>
                <w:color w:val="000000" w:themeColor="text1"/>
                <w:lang w:val="en-US"/>
              </w:rPr>
            </w:pPr>
            <w:r w:rsidRPr="009C1AE2">
              <w:rPr>
                <w:b/>
                <w:bCs/>
                <w:color w:val="000000" w:themeColor="text1"/>
                <w:lang w:val="en-US"/>
              </w:rPr>
              <w:t>Lecteurs/Graveurs</w:t>
            </w:r>
          </w:p>
          <w:p w14:paraId="3A751EA3" w14:textId="77777777" w:rsidR="007669A9" w:rsidRPr="009C1AE2" w:rsidRDefault="007669A9" w:rsidP="007669A9">
            <w:pPr>
              <w:pStyle w:val="Paragraphedeliste"/>
              <w:widowControl/>
              <w:numPr>
                <w:ilvl w:val="0"/>
                <w:numId w:val="37"/>
              </w:numPr>
              <w:spacing w:line="276" w:lineRule="auto"/>
              <w:jc w:val="both"/>
              <w:rPr>
                <w:color w:val="000000" w:themeColor="text1"/>
                <w:lang w:val="en-US"/>
              </w:rPr>
            </w:pPr>
            <w:r w:rsidRPr="009C1AE2">
              <w:rPr>
                <w:b/>
                <w:bCs/>
                <w:color w:val="000000" w:themeColor="text1"/>
                <w:lang w:val="en-US"/>
              </w:rPr>
              <w:t>Réseau :</w:t>
            </w:r>
            <w:r w:rsidRPr="009C1AE2">
              <w:rPr>
                <w:color w:val="000000" w:themeColor="text1"/>
                <w:lang w:val="en-US"/>
              </w:rPr>
              <w:t xml:space="preserve"> Ethernet, Wifi, Bluetooth</w:t>
            </w:r>
          </w:p>
          <w:p w14:paraId="3A251587" w14:textId="77777777" w:rsidR="007669A9" w:rsidRPr="009C1AE2" w:rsidRDefault="007669A9" w:rsidP="007669A9">
            <w:pPr>
              <w:pStyle w:val="Paragraphedeliste"/>
              <w:widowControl/>
              <w:numPr>
                <w:ilvl w:val="0"/>
                <w:numId w:val="37"/>
              </w:numPr>
              <w:spacing w:line="276" w:lineRule="auto"/>
              <w:jc w:val="both"/>
              <w:rPr>
                <w:color w:val="000000" w:themeColor="text1"/>
              </w:rPr>
            </w:pPr>
            <w:r w:rsidRPr="009C1AE2">
              <w:rPr>
                <w:b/>
                <w:bCs/>
                <w:color w:val="000000" w:themeColor="text1"/>
              </w:rPr>
              <w:t xml:space="preserve">Un </w:t>
            </w:r>
            <w:r>
              <w:rPr>
                <w:b/>
                <w:bCs/>
                <w:color w:val="000000" w:themeColor="text1"/>
              </w:rPr>
              <w:t>é</w:t>
            </w:r>
            <w:r w:rsidRPr="009C1AE2">
              <w:rPr>
                <w:b/>
                <w:bCs/>
                <w:color w:val="000000" w:themeColor="text1"/>
              </w:rPr>
              <w:t xml:space="preserve">cran </w:t>
            </w:r>
            <w:r>
              <w:rPr>
                <w:b/>
                <w:bCs/>
                <w:color w:val="000000" w:themeColor="text1"/>
              </w:rPr>
              <w:t>19</w:t>
            </w:r>
            <w:r w:rsidRPr="009C1AE2">
              <w:rPr>
                <w:b/>
                <w:bCs/>
                <w:color w:val="000000" w:themeColor="text1"/>
              </w:rPr>
              <w:t xml:space="preserve">.5’’ </w:t>
            </w:r>
            <w:r w:rsidRPr="009C1AE2">
              <w:rPr>
                <w:color w:val="000000" w:themeColor="text1"/>
              </w:rPr>
              <w:t>de la même marque</w:t>
            </w:r>
          </w:p>
          <w:p w14:paraId="3BB7AC5E" w14:textId="77777777" w:rsidR="007669A9" w:rsidRPr="00EB15A7" w:rsidRDefault="007669A9" w:rsidP="007669A9">
            <w:pPr>
              <w:pStyle w:val="Paragraphedeliste"/>
              <w:widowControl/>
              <w:numPr>
                <w:ilvl w:val="0"/>
                <w:numId w:val="37"/>
              </w:numPr>
              <w:spacing w:line="276" w:lineRule="auto"/>
              <w:jc w:val="both"/>
              <w:rPr>
                <w:color w:val="000000" w:themeColor="text1"/>
                <w:lang w:val="en-US"/>
              </w:rPr>
            </w:pPr>
            <w:r w:rsidRPr="009C1AE2">
              <w:rPr>
                <w:b/>
                <w:bCs/>
                <w:color w:val="000000" w:themeColor="text1"/>
              </w:rPr>
              <w:t>Accessoires:</w:t>
            </w:r>
            <w:r w:rsidRPr="009C1AE2">
              <w:rPr>
                <w:color w:val="000000" w:themeColor="text1"/>
              </w:rPr>
              <w:t xml:space="preserve"> souris, clavie</w:t>
            </w:r>
            <w:r>
              <w:rPr>
                <w:color w:val="000000" w:themeColor="text1"/>
              </w:rPr>
              <w:t>r</w:t>
            </w:r>
            <w:r w:rsidRPr="009C1AE2">
              <w:rPr>
                <w:color w:val="000000" w:themeColor="text1"/>
              </w:rPr>
              <w:t xml:space="preserve">, </w:t>
            </w:r>
          </w:p>
          <w:p w14:paraId="105C6133" w14:textId="77777777" w:rsidR="007669A9" w:rsidRPr="00254855" w:rsidRDefault="007669A9" w:rsidP="007669A9">
            <w:pPr>
              <w:pStyle w:val="Paragraphedeliste"/>
              <w:widowControl/>
              <w:numPr>
                <w:ilvl w:val="0"/>
                <w:numId w:val="37"/>
              </w:numPr>
              <w:spacing w:line="276" w:lineRule="auto"/>
              <w:jc w:val="both"/>
              <w:rPr>
                <w:color w:val="000000" w:themeColor="text1"/>
                <w:lang w:val="en-US"/>
              </w:rPr>
            </w:pPr>
            <w:r w:rsidRPr="009C1AE2">
              <w:rPr>
                <w:b/>
                <w:bCs/>
                <w:color w:val="000000" w:themeColor="text1"/>
                <w:lang w:val="en-US"/>
              </w:rPr>
              <w:t>Garantie:</w:t>
            </w:r>
            <w:r>
              <w:rPr>
                <w:color w:val="000000" w:themeColor="text1"/>
                <w:lang w:val="en-US"/>
              </w:rPr>
              <w:t>2</w:t>
            </w:r>
            <w:r w:rsidRPr="009C1AE2">
              <w:rPr>
                <w:color w:val="000000" w:themeColor="text1"/>
                <w:lang w:val="en-US"/>
              </w:rPr>
              <w:t>ans</w:t>
            </w:r>
          </w:p>
        </w:tc>
        <w:tc>
          <w:tcPr>
            <w:tcW w:w="1366" w:type="dxa"/>
          </w:tcPr>
          <w:p w14:paraId="4309AD34" w14:textId="77777777" w:rsidR="007669A9" w:rsidRDefault="007669A9" w:rsidP="007669A9">
            <w:pPr>
              <w:jc w:val="center"/>
              <w:rPr>
                <w:rFonts w:eastAsiaTheme="minorHAnsi" w:cs="Times New Roman"/>
                <w:b/>
                <w:bCs/>
                <w:szCs w:val="24"/>
                <w:lang w:val="en-US"/>
              </w:rPr>
            </w:pPr>
          </w:p>
          <w:p w14:paraId="65468F43" w14:textId="77777777" w:rsidR="007669A9" w:rsidRDefault="007669A9" w:rsidP="007669A9">
            <w:pPr>
              <w:jc w:val="center"/>
              <w:rPr>
                <w:rFonts w:cs="Times New Roman"/>
                <w:b/>
                <w:bCs/>
                <w:szCs w:val="24"/>
                <w:lang w:val="en-US"/>
              </w:rPr>
            </w:pPr>
          </w:p>
          <w:p w14:paraId="5EF2E257" w14:textId="77777777" w:rsidR="007669A9" w:rsidRDefault="007669A9" w:rsidP="007669A9">
            <w:pPr>
              <w:jc w:val="center"/>
              <w:rPr>
                <w:rFonts w:cs="Times New Roman"/>
                <w:b/>
                <w:bCs/>
                <w:szCs w:val="24"/>
                <w:lang w:val="en-US"/>
              </w:rPr>
            </w:pPr>
          </w:p>
          <w:p w14:paraId="26E21E1D" w14:textId="77777777" w:rsidR="007669A9" w:rsidRDefault="007669A9" w:rsidP="007669A9">
            <w:pPr>
              <w:jc w:val="center"/>
              <w:rPr>
                <w:rFonts w:cs="Times New Roman"/>
                <w:b/>
                <w:bCs/>
                <w:szCs w:val="24"/>
                <w:lang w:val="en-US"/>
              </w:rPr>
            </w:pPr>
          </w:p>
          <w:p w14:paraId="4BAA17B3" w14:textId="77777777" w:rsidR="007669A9" w:rsidRDefault="007669A9" w:rsidP="007669A9">
            <w:pPr>
              <w:jc w:val="center"/>
              <w:rPr>
                <w:rFonts w:cs="Times New Roman"/>
                <w:b/>
                <w:bCs/>
                <w:szCs w:val="24"/>
                <w:lang w:val="en-US"/>
              </w:rPr>
            </w:pPr>
          </w:p>
          <w:p w14:paraId="575C0DB6" w14:textId="77777777" w:rsidR="007669A9" w:rsidRDefault="007669A9" w:rsidP="007669A9">
            <w:pPr>
              <w:jc w:val="center"/>
              <w:rPr>
                <w:rFonts w:cs="Times New Roman"/>
                <w:b/>
                <w:bCs/>
                <w:szCs w:val="24"/>
                <w:lang w:val="en-US"/>
              </w:rPr>
            </w:pPr>
          </w:p>
          <w:p w14:paraId="0186D73D" w14:textId="77777777" w:rsidR="007669A9" w:rsidRDefault="007669A9" w:rsidP="007669A9">
            <w:pPr>
              <w:jc w:val="center"/>
              <w:rPr>
                <w:rFonts w:cs="Times New Roman"/>
                <w:b/>
                <w:bCs/>
                <w:szCs w:val="24"/>
                <w:lang w:val="en-US"/>
              </w:rPr>
            </w:pPr>
          </w:p>
          <w:p w14:paraId="2CFBE3A7" w14:textId="77777777" w:rsidR="007669A9" w:rsidRDefault="007669A9" w:rsidP="007669A9">
            <w:pPr>
              <w:jc w:val="center"/>
              <w:rPr>
                <w:rFonts w:cs="Times New Roman"/>
                <w:b/>
                <w:bCs/>
                <w:szCs w:val="24"/>
                <w:lang w:val="en-US"/>
              </w:rPr>
            </w:pPr>
            <w:r>
              <w:rPr>
                <w:rFonts w:cs="Times New Roman"/>
                <w:b/>
                <w:bCs/>
                <w:szCs w:val="24"/>
                <w:lang w:val="en-US"/>
              </w:rPr>
              <w:t>01</w:t>
            </w:r>
          </w:p>
          <w:p w14:paraId="565942C1" w14:textId="77777777" w:rsidR="007669A9" w:rsidRDefault="007669A9" w:rsidP="007669A9">
            <w:pPr>
              <w:jc w:val="center"/>
              <w:rPr>
                <w:rFonts w:eastAsiaTheme="minorHAnsi" w:cs="Times New Roman"/>
                <w:b/>
                <w:bCs/>
                <w:szCs w:val="24"/>
                <w:lang w:val="en-US"/>
              </w:rPr>
            </w:pPr>
          </w:p>
        </w:tc>
      </w:tr>
      <w:tr w:rsidR="007669A9" w14:paraId="00762454" w14:textId="77777777" w:rsidTr="007669A9">
        <w:trPr>
          <w:trHeight w:val="70"/>
        </w:trPr>
        <w:tc>
          <w:tcPr>
            <w:tcW w:w="908" w:type="dxa"/>
          </w:tcPr>
          <w:p w14:paraId="1B1BE46B" w14:textId="77777777" w:rsidR="007669A9" w:rsidRPr="009C1AE2" w:rsidRDefault="007669A9" w:rsidP="007669A9">
            <w:pPr>
              <w:jc w:val="center"/>
              <w:rPr>
                <w:rFonts w:eastAsiaTheme="minorHAnsi" w:cs="Times New Roman"/>
                <w:b/>
                <w:bCs/>
                <w:sz w:val="28"/>
                <w:szCs w:val="28"/>
                <w:lang w:val="en-US"/>
              </w:rPr>
            </w:pPr>
          </w:p>
          <w:p w14:paraId="1816A721" w14:textId="77777777" w:rsidR="007669A9" w:rsidRPr="009C1AE2" w:rsidRDefault="007669A9" w:rsidP="007669A9">
            <w:pPr>
              <w:jc w:val="center"/>
              <w:rPr>
                <w:rFonts w:cs="Times New Roman"/>
                <w:b/>
                <w:bCs/>
                <w:sz w:val="28"/>
                <w:szCs w:val="28"/>
                <w:lang w:val="en-US"/>
              </w:rPr>
            </w:pPr>
          </w:p>
          <w:p w14:paraId="381650B1" w14:textId="77777777" w:rsidR="007669A9" w:rsidRPr="009C1AE2" w:rsidRDefault="007669A9" w:rsidP="007669A9">
            <w:pPr>
              <w:jc w:val="center"/>
              <w:rPr>
                <w:rFonts w:cs="Times New Roman"/>
                <w:b/>
                <w:bCs/>
                <w:sz w:val="28"/>
                <w:szCs w:val="28"/>
                <w:lang w:val="en-US"/>
              </w:rPr>
            </w:pPr>
            <w:r w:rsidRPr="009C1AE2">
              <w:rPr>
                <w:rFonts w:cs="Times New Roman"/>
                <w:b/>
                <w:bCs/>
                <w:sz w:val="28"/>
                <w:szCs w:val="28"/>
                <w:lang w:val="en-US"/>
              </w:rPr>
              <w:t>2</w:t>
            </w:r>
          </w:p>
          <w:p w14:paraId="4B225684" w14:textId="77777777" w:rsidR="007669A9" w:rsidRPr="009C1AE2" w:rsidRDefault="007669A9" w:rsidP="007669A9">
            <w:pPr>
              <w:jc w:val="center"/>
              <w:rPr>
                <w:rFonts w:eastAsiaTheme="minorHAnsi" w:cs="Times New Roman"/>
                <w:b/>
                <w:bCs/>
                <w:sz w:val="28"/>
                <w:szCs w:val="28"/>
                <w:lang w:val="en-US"/>
              </w:rPr>
            </w:pPr>
          </w:p>
        </w:tc>
        <w:tc>
          <w:tcPr>
            <w:tcW w:w="2114" w:type="dxa"/>
          </w:tcPr>
          <w:p w14:paraId="7F5DD2FA" w14:textId="77777777" w:rsidR="007669A9" w:rsidRPr="009C1AE2" w:rsidRDefault="007669A9" w:rsidP="007669A9">
            <w:pPr>
              <w:jc w:val="center"/>
              <w:rPr>
                <w:rFonts w:eastAsiaTheme="minorHAnsi" w:cs="Times New Roman"/>
                <w:color w:val="000000" w:themeColor="text1"/>
                <w:sz w:val="20"/>
                <w:szCs w:val="20"/>
              </w:rPr>
            </w:pPr>
          </w:p>
          <w:p w14:paraId="4D73B688" w14:textId="77777777" w:rsidR="007669A9" w:rsidRPr="009C1AE2" w:rsidRDefault="007669A9" w:rsidP="007669A9">
            <w:pPr>
              <w:jc w:val="center"/>
              <w:rPr>
                <w:rFonts w:eastAsiaTheme="minorHAnsi" w:cs="Times New Roman"/>
                <w:color w:val="000000" w:themeColor="text1"/>
                <w:sz w:val="20"/>
                <w:szCs w:val="20"/>
              </w:rPr>
            </w:pPr>
            <w:r>
              <w:rPr>
                <w:rFonts w:cs="Times New Roman"/>
                <w:b/>
                <w:bCs/>
                <w:color w:val="000000" w:themeColor="text1"/>
                <w:sz w:val="28"/>
                <w:szCs w:val="28"/>
                <w:lang w:val="en-US"/>
              </w:rPr>
              <w:t>Webcam Visioconférence</w:t>
            </w:r>
          </w:p>
        </w:tc>
        <w:tc>
          <w:tcPr>
            <w:tcW w:w="5535" w:type="dxa"/>
            <w:hideMark/>
          </w:tcPr>
          <w:p w14:paraId="6B2E6708" w14:textId="77777777" w:rsidR="007669A9" w:rsidRPr="007B18A2" w:rsidRDefault="007669A9" w:rsidP="007669A9">
            <w:pPr>
              <w:pStyle w:val="Paragraphedeliste"/>
              <w:widowControl/>
              <w:numPr>
                <w:ilvl w:val="0"/>
                <w:numId w:val="38"/>
              </w:numPr>
              <w:rPr>
                <w:rFonts w:eastAsiaTheme="minorHAnsi" w:cs="Times New Roman"/>
                <w:color w:val="000000" w:themeColor="text1"/>
                <w:szCs w:val="24"/>
              </w:rPr>
            </w:pPr>
            <w:r w:rsidRPr="007B18A2">
              <w:rPr>
                <w:color w:val="000000" w:themeColor="text1"/>
              </w:rPr>
              <w:t>Webcam Visioconférence avec hauts-parleurs</w:t>
            </w:r>
          </w:p>
          <w:p w14:paraId="6E337FC3" w14:textId="77777777" w:rsidR="007669A9" w:rsidRDefault="007669A9" w:rsidP="007669A9">
            <w:pPr>
              <w:pStyle w:val="Paragraphedeliste"/>
              <w:widowControl/>
              <w:numPr>
                <w:ilvl w:val="0"/>
                <w:numId w:val="38"/>
              </w:numPr>
              <w:rPr>
                <w:color w:val="000000" w:themeColor="text1"/>
              </w:rPr>
            </w:pPr>
            <w:r>
              <w:rPr>
                <w:color w:val="000000" w:themeColor="text1"/>
              </w:rPr>
              <w:t>Full HD 1080 p</w:t>
            </w:r>
          </w:p>
          <w:p w14:paraId="48B93E5F" w14:textId="77777777" w:rsidR="007669A9" w:rsidRDefault="007669A9" w:rsidP="007669A9">
            <w:pPr>
              <w:pStyle w:val="Paragraphedeliste"/>
              <w:widowControl/>
              <w:numPr>
                <w:ilvl w:val="0"/>
                <w:numId w:val="38"/>
              </w:numPr>
              <w:rPr>
                <w:color w:val="000000" w:themeColor="text1"/>
              </w:rPr>
            </w:pPr>
            <w:r>
              <w:rPr>
                <w:color w:val="000000" w:themeColor="text1"/>
              </w:rPr>
              <w:t>Deux microphones omnidirectionnels portée minimale 2m</w:t>
            </w:r>
          </w:p>
          <w:p w14:paraId="059A96F6" w14:textId="77777777" w:rsidR="007669A9" w:rsidRDefault="007669A9" w:rsidP="007669A9">
            <w:pPr>
              <w:pStyle w:val="Paragraphedeliste"/>
              <w:widowControl/>
              <w:numPr>
                <w:ilvl w:val="0"/>
                <w:numId w:val="38"/>
              </w:numPr>
              <w:rPr>
                <w:color w:val="000000" w:themeColor="text1"/>
              </w:rPr>
            </w:pPr>
            <w:r>
              <w:rPr>
                <w:color w:val="000000" w:themeColor="text1"/>
              </w:rPr>
              <w:t>Avec télécommande</w:t>
            </w:r>
          </w:p>
          <w:p w14:paraId="169E03AE" w14:textId="77777777" w:rsidR="007669A9" w:rsidRPr="004B64EB" w:rsidRDefault="007669A9" w:rsidP="007669A9">
            <w:pPr>
              <w:pStyle w:val="Paragraphedeliste"/>
              <w:widowControl/>
              <w:numPr>
                <w:ilvl w:val="0"/>
                <w:numId w:val="38"/>
              </w:numPr>
              <w:rPr>
                <w:color w:val="000000" w:themeColor="text1"/>
              </w:rPr>
            </w:pPr>
            <w:r>
              <w:rPr>
                <w:color w:val="000000" w:themeColor="text1"/>
              </w:rPr>
              <w:t>Zoom numérique 4x</w:t>
            </w:r>
          </w:p>
          <w:p w14:paraId="46FFF969" w14:textId="77777777" w:rsidR="007669A9" w:rsidRPr="004B64EB" w:rsidRDefault="007669A9" w:rsidP="007669A9">
            <w:pPr>
              <w:pStyle w:val="Paragraphedeliste"/>
              <w:ind w:left="720"/>
              <w:rPr>
                <w:color w:val="000000" w:themeColor="text1"/>
              </w:rPr>
            </w:pPr>
          </w:p>
        </w:tc>
        <w:tc>
          <w:tcPr>
            <w:tcW w:w="1366" w:type="dxa"/>
          </w:tcPr>
          <w:p w14:paraId="65100AC2" w14:textId="77777777" w:rsidR="007669A9" w:rsidRPr="004B64EB" w:rsidRDefault="007669A9" w:rsidP="007669A9">
            <w:pPr>
              <w:jc w:val="center"/>
              <w:rPr>
                <w:rFonts w:cs="Times New Roman"/>
                <w:b/>
                <w:bCs/>
                <w:szCs w:val="24"/>
              </w:rPr>
            </w:pPr>
          </w:p>
          <w:p w14:paraId="3379979C" w14:textId="77777777" w:rsidR="007669A9" w:rsidRPr="004B64EB" w:rsidRDefault="007669A9" w:rsidP="007669A9">
            <w:pPr>
              <w:jc w:val="center"/>
              <w:rPr>
                <w:rFonts w:cs="Times New Roman"/>
                <w:b/>
                <w:bCs/>
                <w:szCs w:val="24"/>
              </w:rPr>
            </w:pPr>
          </w:p>
          <w:p w14:paraId="5AB9FB0F" w14:textId="77777777" w:rsidR="007669A9" w:rsidRDefault="007669A9" w:rsidP="007669A9">
            <w:pPr>
              <w:jc w:val="center"/>
              <w:rPr>
                <w:rFonts w:cs="Times New Roman"/>
                <w:b/>
                <w:bCs/>
                <w:szCs w:val="24"/>
                <w:lang w:val="en-US"/>
              </w:rPr>
            </w:pPr>
            <w:r>
              <w:rPr>
                <w:rFonts w:cs="Times New Roman"/>
                <w:b/>
                <w:bCs/>
                <w:szCs w:val="24"/>
                <w:lang w:val="en-US"/>
              </w:rPr>
              <w:t>01</w:t>
            </w:r>
          </w:p>
          <w:p w14:paraId="2BE161EA" w14:textId="77777777" w:rsidR="007669A9" w:rsidRDefault="007669A9" w:rsidP="007669A9">
            <w:pPr>
              <w:jc w:val="center"/>
              <w:rPr>
                <w:rFonts w:eastAsiaTheme="minorHAnsi" w:cs="Times New Roman"/>
                <w:b/>
                <w:bCs/>
                <w:szCs w:val="24"/>
                <w:lang w:val="en-US"/>
              </w:rPr>
            </w:pPr>
          </w:p>
        </w:tc>
      </w:tr>
    </w:tbl>
    <w:p w14:paraId="4F5C6795" w14:textId="77777777" w:rsidR="007669A9" w:rsidRDefault="007669A9" w:rsidP="007669A9">
      <w:pPr>
        <w:jc w:val="center"/>
        <w:rPr>
          <w:rFonts w:ascii="Bookman Old Style" w:hAnsi="Bookman Old Style"/>
          <w:b/>
          <w:bCs/>
          <w:i/>
          <w:iCs/>
          <w:szCs w:val="24"/>
          <w:u w:val="single"/>
        </w:rPr>
      </w:pPr>
    </w:p>
    <w:p w14:paraId="26FE9A65" w14:textId="77777777" w:rsidR="007669A9" w:rsidRDefault="007669A9" w:rsidP="007669A9">
      <w:pPr>
        <w:jc w:val="center"/>
        <w:rPr>
          <w:rFonts w:ascii="Bookman Old Style" w:hAnsi="Bookman Old Style"/>
          <w:b/>
          <w:bCs/>
          <w:i/>
          <w:iCs/>
          <w:szCs w:val="24"/>
          <w:u w:val="single"/>
        </w:rPr>
      </w:pPr>
    </w:p>
    <w:p w14:paraId="1075DCC7" w14:textId="77777777" w:rsidR="007669A9" w:rsidRDefault="007669A9" w:rsidP="007669A9">
      <w:pPr>
        <w:jc w:val="center"/>
        <w:rPr>
          <w:rFonts w:ascii="Bookman Old Style" w:hAnsi="Bookman Old Style"/>
          <w:b/>
          <w:bCs/>
          <w:i/>
          <w:iCs/>
          <w:szCs w:val="24"/>
          <w:u w:val="single"/>
        </w:rPr>
      </w:pPr>
    </w:p>
    <w:p w14:paraId="14A367BB" w14:textId="77777777" w:rsidR="007669A9" w:rsidRDefault="007669A9" w:rsidP="007669A9">
      <w:pPr>
        <w:jc w:val="center"/>
        <w:rPr>
          <w:rFonts w:ascii="Bookman Old Style" w:hAnsi="Bookman Old Style"/>
          <w:b/>
          <w:bCs/>
          <w:i/>
          <w:iCs/>
          <w:szCs w:val="24"/>
          <w:u w:val="single"/>
        </w:rPr>
      </w:pPr>
    </w:p>
    <w:p w14:paraId="5BCF3591" w14:textId="77777777" w:rsidR="007669A9" w:rsidRDefault="007669A9" w:rsidP="007669A9">
      <w:pPr>
        <w:jc w:val="center"/>
        <w:rPr>
          <w:rFonts w:ascii="Bookman Old Style" w:hAnsi="Bookman Old Style"/>
          <w:b/>
          <w:bCs/>
          <w:i/>
          <w:iCs/>
          <w:szCs w:val="24"/>
          <w:u w:val="single"/>
        </w:rPr>
      </w:pPr>
    </w:p>
    <w:p w14:paraId="3746E434" w14:textId="77777777" w:rsidR="007669A9" w:rsidRDefault="007669A9" w:rsidP="007669A9">
      <w:pPr>
        <w:jc w:val="center"/>
        <w:rPr>
          <w:rFonts w:ascii="Bookman Old Style" w:hAnsi="Bookman Old Style"/>
          <w:b/>
          <w:bCs/>
          <w:i/>
          <w:iCs/>
          <w:szCs w:val="24"/>
          <w:u w:val="single"/>
        </w:rPr>
      </w:pPr>
    </w:p>
    <w:p w14:paraId="35AD6147" w14:textId="77777777" w:rsidR="007669A9" w:rsidRDefault="007669A9" w:rsidP="007669A9">
      <w:pPr>
        <w:jc w:val="center"/>
        <w:rPr>
          <w:rFonts w:ascii="Bookman Old Style" w:hAnsi="Bookman Old Style"/>
          <w:b/>
          <w:bCs/>
          <w:i/>
          <w:iCs/>
          <w:szCs w:val="24"/>
          <w:u w:val="single"/>
        </w:rPr>
      </w:pPr>
    </w:p>
    <w:p w14:paraId="5779B815" w14:textId="77777777" w:rsidR="007669A9" w:rsidRDefault="007669A9" w:rsidP="007669A9">
      <w:pPr>
        <w:jc w:val="center"/>
        <w:rPr>
          <w:rFonts w:ascii="Bookman Old Style" w:hAnsi="Bookman Old Style"/>
          <w:b/>
          <w:bCs/>
          <w:i/>
          <w:iCs/>
          <w:szCs w:val="24"/>
          <w:u w:val="single"/>
        </w:rPr>
      </w:pPr>
    </w:p>
    <w:p w14:paraId="7397EEEB" w14:textId="77777777" w:rsidR="007669A9" w:rsidRDefault="007669A9" w:rsidP="007669A9">
      <w:pPr>
        <w:jc w:val="center"/>
        <w:rPr>
          <w:rFonts w:ascii="Bookman Old Style" w:hAnsi="Bookman Old Style"/>
          <w:b/>
          <w:bCs/>
          <w:i/>
          <w:iCs/>
          <w:szCs w:val="24"/>
          <w:u w:val="single"/>
        </w:rPr>
      </w:pPr>
    </w:p>
    <w:p w14:paraId="26B59FCA" w14:textId="77777777" w:rsidR="004B64EB" w:rsidRDefault="004B64EB" w:rsidP="00B52E6F">
      <w:pPr>
        <w:jc w:val="center"/>
        <w:rPr>
          <w:rFonts w:ascii="Bookman Old Style" w:hAnsi="Bookman Old Style"/>
          <w:b/>
          <w:bCs/>
          <w:i/>
          <w:iCs/>
          <w:szCs w:val="24"/>
          <w:u w:val="single"/>
        </w:rPr>
      </w:pPr>
    </w:p>
    <w:p w14:paraId="20BFC9F3" w14:textId="77777777" w:rsidR="004B64EB" w:rsidRDefault="004B64EB" w:rsidP="00B52E6F">
      <w:pPr>
        <w:jc w:val="center"/>
        <w:rPr>
          <w:rFonts w:ascii="Bookman Old Style" w:hAnsi="Bookman Old Style"/>
          <w:b/>
          <w:bCs/>
          <w:i/>
          <w:iCs/>
          <w:szCs w:val="24"/>
          <w:u w:val="single"/>
        </w:rPr>
      </w:pPr>
    </w:p>
    <w:p w14:paraId="78B32047" w14:textId="77777777" w:rsidR="004B64EB" w:rsidRDefault="004B64EB" w:rsidP="00B52E6F">
      <w:pPr>
        <w:jc w:val="center"/>
        <w:rPr>
          <w:rFonts w:ascii="Bookman Old Style" w:hAnsi="Bookman Old Style"/>
          <w:b/>
          <w:bCs/>
          <w:i/>
          <w:iCs/>
          <w:szCs w:val="24"/>
          <w:u w:val="single"/>
        </w:rPr>
      </w:pPr>
    </w:p>
    <w:p w14:paraId="0AEA3C0E" w14:textId="77777777" w:rsidR="004B64EB" w:rsidRDefault="004B64EB" w:rsidP="00B52E6F">
      <w:pPr>
        <w:jc w:val="center"/>
        <w:rPr>
          <w:rFonts w:ascii="Bookman Old Style" w:hAnsi="Bookman Old Style"/>
          <w:b/>
          <w:bCs/>
          <w:i/>
          <w:iCs/>
          <w:szCs w:val="24"/>
          <w:u w:val="single"/>
        </w:rPr>
      </w:pPr>
    </w:p>
    <w:p w14:paraId="570EAD17" w14:textId="77777777" w:rsidR="007669A9" w:rsidRDefault="007669A9" w:rsidP="00B52E6F">
      <w:pPr>
        <w:jc w:val="center"/>
        <w:rPr>
          <w:rFonts w:ascii="Bookman Old Style" w:hAnsi="Bookman Old Style"/>
          <w:b/>
          <w:bCs/>
          <w:i/>
          <w:iCs/>
          <w:szCs w:val="24"/>
          <w:u w:val="single"/>
        </w:rPr>
      </w:pPr>
    </w:p>
    <w:p w14:paraId="69133A8C" w14:textId="77777777" w:rsidR="007711E7" w:rsidRDefault="007711E7" w:rsidP="00B52E6F">
      <w:pPr>
        <w:jc w:val="center"/>
        <w:rPr>
          <w:rFonts w:ascii="Bookman Old Style" w:hAnsi="Bookman Old Style"/>
          <w:b/>
          <w:bCs/>
          <w:i/>
          <w:iCs/>
          <w:szCs w:val="24"/>
          <w:u w:val="single"/>
        </w:rPr>
      </w:pPr>
    </w:p>
    <w:p w14:paraId="21B9FBFB" w14:textId="77777777" w:rsidR="00381F84" w:rsidRDefault="00D07A14">
      <w:pPr>
        <w:jc w:val="center"/>
        <w:rPr>
          <w:rFonts w:ascii="Bookman Old Style" w:hAnsi="Bookman Old Style"/>
          <w:b/>
          <w:bCs/>
          <w:i/>
          <w:iCs/>
          <w:szCs w:val="24"/>
          <w:u w:val="single"/>
        </w:rPr>
      </w:pPr>
      <w:r w:rsidRPr="00343911">
        <w:rPr>
          <w:rFonts w:ascii="Bookman Old Style" w:hAnsi="Bookman Old Style"/>
          <w:b/>
          <w:bCs/>
          <w:i/>
          <w:iCs/>
          <w:szCs w:val="24"/>
          <w:u w:val="single"/>
        </w:rPr>
        <w:lastRenderedPageBreak/>
        <w:t xml:space="preserve">Annexe </w:t>
      </w:r>
      <w:r w:rsidR="008C2ED8">
        <w:rPr>
          <w:rFonts w:ascii="Bookman Old Style" w:hAnsi="Bookman Old Style"/>
          <w:b/>
          <w:bCs/>
          <w:i/>
          <w:iCs/>
          <w:szCs w:val="24"/>
          <w:u w:val="single"/>
        </w:rPr>
        <w:t>5</w:t>
      </w:r>
    </w:p>
    <w:p w14:paraId="77048DF8" w14:textId="77777777" w:rsidR="00D07A14" w:rsidRDefault="00000000" w:rsidP="00D07A14">
      <w:pPr>
        <w:jc w:val="center"/>
        <w:rPr>
          <w:rFonts w:ascii="Bookman Old Style" w:hAnsi="Bookman Old Style"/>
          <w:b/>
          <w:bCs/>
          <w:i/>
          <w:iCs/>
          <w:szCs w:val="24"/>
          <w:u w:val="single"/>
        </w:rPr>
      </w:pPr>
      <w:r>
        <w:rPr>
          <w:rFonts w:asciiTheme="majorBidi" w:hAnsiTheme="majorBidi" w:cstheme="majorBidi"/>
          <w:b/>
          <w:bCs/>
          <w:noProof/>
          <w:lang w:bidi="ar-SA"/>
        </w:rPr>
        <w:pict w14:anchorId="30FB8126">
          <v:shape id="Text Box 18" o:spid="_x0000_s2056" type="#_x0000_t202" style="position:absolute;left:0;text-align:left;margin-left:4.55pt;margin-top:12.6pt;width:458.85pt;height:2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EqLgIAAFk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">
            <v:textbox>
              <w:txbxContent>
                <w:p w14:paraId="20540BB5" w14:textId="77777777" w:rsidR="0058284B" w:rsidRPr="00D07A14" w:rsidRDefault="0058284B" w:rsidP="00D07A14">
                  <w:pPr>
                    <w:jc w:val="center"/>
                  </w:pPr>
                  <w:r w:rsidRPr="00D07A14">
                    <w:rPr>
                      <w:rFonts w:ascii="Bookman Old Style" w:hAnsi="Bookman Old Style"/>
                      <w:b/>
                      <w:bCs/>
                      <w:szCs w:val="24"/>
                    </w:rPr>
                    <w:t xml:space="preserve">ENGAGEMENT </w:t>
                  </w:r>
                  <w:r>
                    <w:rPr>
                      <w:rFonts w:ascii="Bookman Old Style" w:hAnsi="Bookman Old Style"/>
                      <w:b/>
                      <w:bCs/>
                      <w:szCs w:val="24"/>
                    </w:rPr>
                    <w:t xml:space="preserve">DE </w:t>
                  </w:r>
                  <w:r w:rsidRPr="00D07A14">
                    <w:rPr>
                      <w:rFonts w:ascii="Bookman Old Style" w:hAnsi="Bookman Old Style"/>
                      <w:b/>
                      <w:bCs/>
                      <w:szCs w:val="24"/>
                    </w:rPr>
                    <w:t>GARANTIE</w:t>
                  </w:r>
                </w:p>
              </w:txbxContent>
            </v:textbox>
          </v:shape>
        </w:pict>
      </w:r>
    </w:p>
    <w:p w14:paraId="04C74F5E" w14:textId="77777777" w:rsidR="00D07A14" w:rsidRDefault="00D07A14" w:rsidP="009D3ABB">
      <w:pPr>
        <w:ind w:right="-262"/>
        <w:rPr>
          <w:rFonts w:asciiTheme="majorBidi" w:hAnsiTheme="majorBidi" w:cstheme="majorBidi"/>
          <w:b/>
          <w:bCs/>
        </w:rPr>
      </w:pPr>
    </w:p>
    <w:p w14:paraId="6D3C8EC1" w14:textId="77777777" w:rsidR="00D07A14" w:rsidRDefault="00D07A14" w:rsidP="009D3ABB">
      <w:pPr>
        <w:ind w:right="-262"/>
        <w:rPr>
          <w:rFonts w:asciiTheme="majorBidi" w:hAnsiTheme="majorBidi" w:cstheme="majorBidi"/>
          <w:b/>
          <w:bCs/>
        </w:rPr>
      </w:pPr>
    </w:p>
    <w:p w14:paraId="473D7880" w14:textId="77777777" w:rsidR="00D07A14" w:rsidRDefault="00000000" w:rsidP="009D3ABB">
      <w:pPr>
        <w:ind w:right="-262"/>
        <w:rPr>
          <w:rFonts w:asciiTheme="majorBidi" w:hAnsiTheme="majorBidi" w:cstheme="majorBidi"/>
          <w:b/>
          <w:bCs/>
        </w:rPr>
      </w:pPr>
      <w:r>
        <w:rPr>
          <w:rFonts w:asciiTheme="majorBidi" w:hAnsiTheme="majorBidi" w:cstheme="majorBidi"/>
          <w:b/>
          <w:bCs/>
          <w:noProof/>
          <w:lang w:bidi="ar-SA"/>
        </w:rPr>
        <w:pict w14:anchorId="3B9667F8">
          <v:shape id="Text Box 19" o:spid="_x0000_s2057" type="#_x0000_t202" style="position:absolute;margin-left:-4.75pt;margin-top:13pt;width:468.15pt;height:485.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" stroked="f">
            <v:textbox>
              <w:txbxContent>
                <w:p w14:paraId="0653E397" w14:textId="77777777" w:rsidR="0058284B" w:rsidRDefault="0058284B">
                  <w:pPr>
                    <w:spacing w:line="360" w:lineRule="auto"/>
                    <w:rPr>
                      <w:rFonts w:asciiTheme="majorBidi" w:hAnsiTheme="majorBidi" w:cstheme="majorBidi"/>
                      <w:szCs w:val="24"/>
                    </w:rPr>
                  </w:pPr>
                  <w:r w:rsidRPr="00DD0C5A">
                    <w:rPr>
                      <w:rFonts w:asciiTheme="majorBidi" w:hAnsiTheme="majorBidi" w:cstheme="majorBidi"/>
                      <w:szCs w:val="24"/>
                    </w:rPr>
                    <w:t>Je soussigné (Nom, prénom, et fonction).....</w:t>
                  </w:r>
                  <w:r>
                    <w:rPr>
                      <w:rFonts w:asciiTheme="majorBidi" w:hAnsiTheme="majorBidi" w:cstheme="majorBidi"/>
                      <w:szCs w:val="24"/>
                    </w:rPr>
                    <w:t>...................</w:t>
                  </w:r>
                  <w:r w:rsidRPr="00DD0C5A">
                    <w:rPr>
                      <w:rFonts w:asciiTheme="majorBidi" w:hAnsiTheme="majorBidi" w:cstheme="majorBidi"/>
                      <w:szCs w:val="24"/>
                    </w:rPr>
                    <w:t>…………………………………………………………………….....................</w:t>
                  </w:r>
                </w:p>
                <w:p w14:paraId="5B4ECF14" w14:textId="77777777" w:rsidR="0058284B" w:rsidRPr="00DD0C5A" w:rsidRDefault="0058284B" w:rsidP="00D07A14">
                  <w:pPr>
                    <w:spacing w:line="360" w:lineRule="auto"/>
                    <w:rPr>
                      <w:rFonts w:asciiTheme="majorBidi" w:hAnsiTheme="majorBidi" w:cstheme="majorBidi"/>
                      <w:szCs w:val="24"/>
                    </w:rPr>
                  </w:pPr>
                  <w:r w:rsidRPr="00DD0C5A">
                    <w:rPr>
                      <w:rFonts w:asciiTheme="majorBidi" w:hAnsiTheme="majorBidi" w:cstheme="majorBidi"/>
                      <w:szCs w:val="24"/>
                    </w:rPr>
                    <w:t>Représentant de la société (Nom et adresse)</w:t>
                  </w:r>
                  <w:r>
                    <w:rPr>
                      <w:rFonts w:asciiTheme="majorBidi" w:hAnsiTheme="majorBidi" w:cstheme="majorBidi"/>
                      <w:szCs w:val="24"/>
                    </w:rPr>
                    <w:t xml:space="preserve"> ..............</w:t>
                  </w:r>
                  <w:r w:rsidRPr="00DD0C5A">
                    <w:rPr>
                      <w:rFonts w:asciiTheme="majorBidi" w:hAnsiTheme="majorBidi" w:cstheme="majorBidi"/>
                      <w:szCs w:val="24"/>
                    </w:rPr>
                    <w:t xml:space="preserve">…………………….……………………………………......................................... </w:t>
                  </w:r>
                </w:p>
                <w:p w14:paraId="796B0715" w14:textId="77777777" w:rsidR="0058284B" w:rsidRPr="00DD0C5A" w:rsidRDefault="0058284B" w:rsidP="00D07A14">
                  <w:pPr>
                    <w:spacing w:line="360" w:lineRule="auto"/>
                    <w:rPr>
                      <w:rFonts w:asciiTheme="majorBidi" w:hAnsiTheme="majorBidi" w:cstheme="majorBidi"/>
                      <w:szCs w:val="24"/>
                    </w:rPr>
                  </w:pPr>
                  <w:r w:rsidRPr="00DD0C5A">
                    <w:rPr>
                      <w:rFonts w:asciiTheme="majorBidi" w:hAnsiTheme="majorBidi" w:cstheme="majorBidi"/>
                      <w:szCs w:val="24"/>
                    </w:rPr>
                    <w:t>Enregistrée au ……………………………………………………………………</w:t>
                  </w:r>
                  <w:r>
                    <w:rPr>
                      <w:rFonts w:asciiTheme="majorBidi" w:hAnsiTheme="majorBidi" w:cstheme="majorBidi"/>
                      <w:szCs w:val="24"/>
                    </w:rPr>
                    <w:t>................</w:t>
                  </w:r>
                </w:p>
                <w:p w14:paraId="19FBA226" w14:textId="77777777" w:rsidR="0058284B" w:rsidRPr="00DD0C5A" w:rsidRDefault="0058284B" w:rsidP="00D07A14">
                  <w:pPr>
                    <w:spacing w:line="360" w:lineRule="auto"/>
                    <w:rPr>
                      <w:rFonts w:asciiTheme="majorBidi" w:hAnsiTheme="majorBidi" w:cstheme="majorBidi"/>
                      <w:szCs w:val="24"/>
                    </w:rPr>
                  </w:pPr>
                  <w:r w:rsidRPr="00DD0C5A">
                    <w:rPr>
                      <w:rFonts w:asciiTheme="majorBidi" w:hAnsiTheme="majorBidi" w:cstheme="majorBidi"/>
                      <w:szCs w:val="24"/>
                    </w:rPr>
                    <w:t>Sous le N°  …………………………………………………………………………...</w:t>
                  </w:r>
                  <w:r>
                    <w:rPr>
                      <w:rFonts w:asciiTheme="majorBidi" w:hAnsiTheme="majorBidi" w:cstheme="majorBidi"/>
                      <w:szCs w:val="24"/>
                    </w:rPr>
                    <w:t>..........</w:t>
                  </w:r>
                </w:p>
                <w:p w14:paraId="65884679" w14:textId="77777777" w:rsidR="0058284B" w:rsidRPr="00DD0C5A" w:rsidRDefault="0058284B" w:rsidP="00D07A14">
                  <w:pPr>
                    <w:spacing w:line="360" w:lineRule="auto"/>
                    <w:rPr>
                      <w:rFonts w:asciiTheme="majorBidi" w:hAnsiTheme="majorBidi" w:cstheme="majorBidi"/>
                      <w:szCs w:val="24"/>
                    </w:rPr>
                  </w:pPr>
                  <w:r w:rsidRPr="00DD0C5A">
                    <w:rPr>
                      <w:rFonts w:asciiTheme="majorBidi" w:hAnsiTheme="majorBidi" w:cstheme="majorBidi"/>
                      <w:szCs w:val="24"/>
                    </w:rPr>
                    <w:t>Faisant élection de domicile à (Adresse complète)........................................</w:t>
                  </w:r>
                  <w:r>
                    <w:rPr>
                      <w:rFonts w:asciiTheme="majorBidi" w:hAnsiTheme="majorBidi" w:cstheme="majorBidi"/>
                      <w:szCs w:val="24"/>
                    </w:rPr>
                    <w:t>.......................</w:t>
                  </w:r>
                </w:p>
                <w:p w14:paraId="3804726A" w14:textId="77777777" w:rsidR="0058284B" w:rsidRPr="00DD0C5A" w:rsidRDefault="0058284B" w:rsidP="00D07A14">
                  <w:pPr>
                    <w:spacing w:line="360" w:lineRule="auto"/>
                    <w:rPr>
                      <w:rFonts w:asciiTheme="majorBidi" w:hAnsiTheme="majorBidi" w:cstheme="majorBidi"/>
                      <w:szCs w:val="24"/>
                    </w:rPr>
                  </w:pPr>
                  <w:r w:rsidRPr="00DD0C5A">
                    <w:rPr>
                      <w:rFonts w:asciiTheme="majorBidi" w:hAnsiTheme="majorBidi" w:cstheme="majorBidi"/>
                      <w:szCs w:val="24"/>
                    </w:rPr>
                    <w:t xml:space="preserve"> ………………………….…………………………………….........................................</w:t>
                  </w:r>
                  <w:r>
                    <w:rPr>
                      <w:rFonts w:asciiTheme="majorBidi" w:hAnsiTheme="majorBidi" w:cstheme="majorBidi"/>
                      <w:szCs w:val="24"/>
                    </w:rPr>
                    <w:t>.....</w:t>
                  </w:r>
                </w:p>
                <w:p w14:paraId="1DA619E9" w14:textId="77777777" w:rsidR="0058284B" w:rsidRDefault="0058284B" w:rsidP="00550FE0">
                  <w:pPr>
                    <w:pStyle w:val="NormalWeb"/>
                    <w:keepNext/>
                    <w:keepLines/>
                    <w:spacing w:before="2" w:after="2" w:line="360" w:lineRule="auto"/>
                    <w:jc w:val="both"/>
                    <w:rPr>
                      <w:rFonts w:asciiTheme="majorBidi" w:hAnsiTheme="majorBidi" w:cstheme="majorBidi"/>
                      <w:sz w:val="24"/>
                      <w:szCs w:val="24"/>
                      <w:lang w:val="fr-FR"/>
                    </w:rPr>
                  </w:pPr>
                  <w:r w:rsidRPr="00DD0C5A">
                    <w:rPr>
                      <w:rFonts w:asciiTheme="majorBidi" w:hAnsiTheme="majorBidi" w:cstheme="majorBidi"/>
                      <w:sz w:val="24"/>
                      <w:szCs w:val="24"/>
                      <w:lang w:val="fr-FR"/>
                    </w:rPr>
                    <w:tab/>
                    <w:t xml:space="preserve">Ci-après dénommer "le soumissionnaire" pour </w:t>
                  </w:r>
                  <w:r>
                    <w:rPr>
                      <w:rFonts w:asciiTheme="majorBidi" w:hAnsiTheme="majorBidi" w:cstheme="majorBidi"/>
                      <w:sz w:val="24"/>
                      <w:szCs w:val="24"/>
                      <w:lang w:val="fr-FR"/>
                    </w:rPr>
                    <w:t>la</w:t>
                  </w:r>
                </w:p>
                <w:p w14:paraId="083CCB7A" w14:textId="77777777" w:rsidR="0058284B" w:rsidRDefault="0058284B" w:rsidP="00550FE0">
                  <w:pPr>
                    <w:pStyle w:val="NormalWeb"/>
                    <w:keepNext/>
                    <w:keepLines/>
                    <w:spacing w:before="2" w:after="2"/>
                    <w:jc w:val="center"/>
                    <w:rPr>
                      <w:rFonts w:asciiTheme="majorBidi" w:hAnsiTheme="majorBidi" w:cstheme="majorBidi"/>
                      <w:sz w:val="24"/>
                      <w:szCs w:val="24"/>
                      <w:lang w:val="fr-FR"/>
                    </w:rPr>
                  </w:pPr>
                </w:p>
                <w:p w14:paraId="1F56B3E8" w14:textId="77777777" w:rsidR="0058284B" w:rsidRDefault="0058284B" w:rsidP="00550FE0">
                  <w:pPr>
                    <w:pStyle w:val="NormalWeb"/>
                    <w:keepNext/>
                    <w:keepLines/>
                    <w:spacing w:before="2" w:after="2"/>
                    <w:jc w:val="center"/>
                    <w:rPr>
                      <w:rFonts w:asciiTheme="majorBidi" w:eastAsiaTheme="majorEastAsia" w:hAnsiTheme="majorBidi" w:cstheme="majorBidi"/>
                      <w:b/>
                      <w:bCs/>
                      <w:sz w:val="24"/>
                      <w:szCs w:val="24"/>
                      <w:lang w:val="fr-FR" w:bidi="fr-FR"/>
                    </w:rPr>
                  </w:pPr>
                  <w:r w:rsidRPr="00DD0C5A">
                    <w:rPr>
                      <w:rFonts w:asciiTheme="majorBidi" w:eastAsiaTheme="majorEastAsia" w:hAnsiTheme="majorBidi" w:cstheme="majorBidi"/>
                      <w:b/>
                      <w:bCs/>
                      <w:i/>
                      <w:iCs/>
                      <w:color w:val="404040" w:themeColor="text1" w:themeTint="BF"/>
                      <w:sz w:val="24"/>
                      <w:szCs w:val="24"/>
                      <w:lang w:val="fr-FR" w:bidi="fr-FR"/>
                    </w:rPr>
                    <w:t>«</w:t>
                  </w:r>
                  <w:r w:rsidRPr="007669A9">
                    <w:rPr>
                      <w:rFonts w:asciiTheme="majorBidi" w:eastAsiaTheme="majorEastAsia" w:hAnsiTheme="majorBidi" w:cstheme="majorBidi"/>
                      <w:b/>
                      <w:bCs/>
                      <w:sz w:val="24"/>
                      <w:szCs w:val="24"/>
                      <w:lang w:val="fr-FR" w:bidi="fr-FR"/>
                    </w:rPr>
                    <w:t>Consultation</w:t>
                  </w:r>
                  <w:r>
                    <w:rPr>
                      <w:rFonts w:asciiTheme="majorBidi" w:eastAsiaTheme="majorEastAsia" w:hAnsiTheme="majorBidi" w:cstheme="majorBidi"/>
                      <w:b/>
                      <w:bCs/>
                      <w:sz w:val="24"/>
                      <w:szCs w:val="24"/>
                      <w:lang w:val="fr-FR" w:bidi="fr-FR"/>
                    </w:rPr>
                    <w:t xml:space="preserve"> N°01/2023</w:t>
                  </w:r>
                  <w:r w:rsidRPr="007669A9">
                    <w:rPr>
                      <w:rFonts w:asciiTheme="majorBidi" w:eastAsiaTheme="majorEastAsia" w:hAnsiTheme="majorBidi" w:cstheme="majorBidi"/>
                      <w:b/>
                      <w:bCs/>
                      <w:sz w:val="24"/>
                      <w:szCs w:val="24"/>
                      <w:lang w:val="fr-FR" w:bidi="fr-FR"/>
                    </w:rPr>
                    <w:t xml:space="preserve"> pour Acquisition de matériels informatique </w:t>
                  </w:r>
                </w:p>
                <w:p w14:paraId="5C4081AE" w14:textId="77777777" w:rsidR="0058284B" w:rsidRPr="007669A9" w:rsidRDefault="0058284B" w:rsidP="00550FE0">
                  <w:pPr>
                    <w:pStyle w:val="NormalWeb"/>
                    <w:keepNext/>
                    <w:keepLines/>
                    <w:spacing w:before="2" w:after="2"/>
                    <w:jc w:val="center"/>
                    <w:rPr>
                      <w:rFonts w:asciiTheme="majorBidi" w:eastAsiaTheme="majorEastAsia" w:hAnsiTheme="majorBidi" w:cstheme="majorBidi"/>
                      <w:b/>
                      <w:bCs/>
                      <w:sz w:val="24"/>
                      <w:szCs w:val="24"/>
                      <w:lang w:val="fr-FR" w:bidi="fr-FR"/>
                    </w:rPr>
                  </w:pPr>
                </w:p>
                <w:p w14:paraId="31BBC51B" w14:textId="77777777" w:rsidR="0058284B" w:rsidRPr="007669A9" w:rsidRDefault="0058284B" w:rsidP="00032AED">
                  <w:pPr>
                    <w:pStyle w:val="NormalWeb"/>
                    <w:keepNext/>
                    <w:keepLines/>
                    <w:spacing w:before="2" w:after="2"/>
                    <w:jc w:val="center"/>
                    <w:rPr>
                      <w:rFonts w:asciiTheme="majorBidi" w:eastAsiaTheme="majorEastAsia" w:hAnsiTheme="majorBidi" w:cstheme="majorBidi"/>
                      <w:b/>
                      <w:bCs/>
                      <w:sz w:val="24"/>
                      <w:szCs w:val="24"/>
                      <w:lang w:val="fr-FR" w:bidi="fr-FR"/>
                    </w:rPr>
                  </w:pPr>
                  <w:r w:rsidRPr="007669A9">
                    <w:rPr>
                      <w:rFonts w:asciiTheme="majorBidi" w:eastAsiaTheme="majorEastAsia" w:hAnsiTheme="majorBidi" w:cstheme="majorBidi"/>
                      <w:b/>
                      <w:bCs/>
                      <w:sz w:val="24"/>
                      <w:szCs w:val="24"/>
                      <w:lang w:val="fr-FR" w:bidi="fr-FR"/>
                    </w:rPr>
                    <w:t>dans le cadre du projet CUB</w:t>
                  </w:r>
                  <w:r w:rsidR="00032AED">
                    <w:rPr>
                      <w:rFonts w:asciiTheme="majorBidi" w:eastAsiaTheme="majorEastAsia" w:hAnsiTheme="majorBidi" w:cstheme="majorBidi"/>
                      <w:b/>
                      <w:bCs/>
                      <w:sz w:val="24"/>
                      <w:szCs w:val="24"/>
                      <w:lang w:val="fr-FR" w:bidi="fr-FR"/>
                    </w:rPr>
                    <w:t>Â</w:t>
                  </w:r>
                  <w:r w:rsidRPr="007669A9">
                    <w:rPr>
                      <w:rFonts w:asciiTheme="majorBidi" w:eastAsiaTheme="majorEastAsia" w:hAnsiTheme="majorBidi" w:cstheme="majorBidi"/>
                      <w:b/>
                      <w:bCs/>
                      <w:sz w:val="24"/>
                      <w:szCs w:val="24"/>
                      <w:lang w:val="fr-FR" w:bidi="fr-FR"/>
                    </w:rPr>
                    <w:t>TI»</w:t>
                  </w:r>
                </w:p>
                <w:p w14:paraId="0B856EEF" w14:textId="77777777" w:rsidR="0058284B" w:rsidRDefault="0058284B" w:rsidP="0061099B">
                  <w:pPr>
                    <w:pStyle w:val="Normalcentr"/>
                    <w:spacing w:line="360" w:lineRule="auto"/>
                    <w:ind w:left="0" w:right="98"/>
                    <w:rPr>
                      <w:rFonts w:asciiTheme="majorBidi" w:hAnsiTheme="majorBidi" w:cstheme="majorBidi"/>
                      <w:szCs w:val="24"/>
                    </w:rPr>
                  </w:pPr>
                  <w:r w:rsidRPr="00DD0C5A">
                    <w:rPr>
                      <w:rFonts w:asciiTheme="majorBidi" w:hAnsiTheme="majorBidi" w:cstheme="majorBidi"/>
                      <w:szCs w:val="24"/>
                    </w:rPr>
                    <w:tab/>
                  </w:r>
                  <w:r w:rsidRPr="00D07A14">
                    <w:rPr>
                      <w:rFonts w:asciiTheme="majorBidi" w:hAnsiTheme="majorBidi" w:cstheme="majorBidi"/>
                      <w:szCs w:val="24"/>
                    </w:rPr>
                    <w:t xml:space="preserve">M'engage à fournir </w:t>
                  </w:r>
                  <w:r>
                    <w:rPr>
                      <w:rFonts w:asciiTheme="majorBidi" w:hAnsiTheme="majorBidi" w:cstheme="majorBidi"/>
                      <w:szCs w:val="24"/>
                    </w:rPr>
                    <w:t>les équipements (informatiques et/ ou bureautiques)</w:t>
                  </w:r>
                  <w:r w:rsidRPr="0098529B">
                    <w:rPr>
                      <w:rFonts w:asciiTheme="majorBidi" w:hAnsiTheme="majorBidi" w:cstheme="majorBidi"/>
                      <w:b/>
                      <w:bCs/>
                      <w:szCs w:val="24"/>
                      <w:vertAlign w:val="superscript"/>
                    </w:rPr>
                    <w:t>1</w:t>
                  </w:r>
                  <w:r>
                    <w:rPr>
                      <w:rFonts w:asciiTheme="majorBidi" w:hAnsiTheme="majorBidi" w:cstheme="majorBidi"/>
                      <w:szCs w:val="24"/>
                    </w:rPr>
                    <w:t xml:space="preserve"> objets </w:t>
                  </w:r>
                  <w:r w:rsidRPr="00D07A14">
                    <w:rPr>
                      <w:rFonts w:asciiTheme="majorBidi" w:hAnsiTheme="majorBidi" w:cstheme="majorBidi"/>
                      <w:szCs w:val="24"/>
                    </w:rPr>
                    <w:t>de l</w:t>
                  </w:r>
                  <w:r>
                    <w:rPr>
                      <w:rFonts w:asciiTheme="majorBidi" w:hAnsiTheme="majorBidi" w:cstheme="majorBidi"/>
                      <w:szCs w:val="24"/>
                    </w:rPr>
                    <w:t>a consultation susmentionnée</w:t>
                  </w:r>
                  <w:r w:rsidRPr="00D07A14">
                    <w:rPr>
                      <w:rFonts w:asciiTheme="majorBidi" w:hAnsiTheme="majorBidi" w:cstheme="majorBidi"/>
                      <w:szCs w:val="24"/>
                    </w:rPr>
                    <w:t>, n'ayant jamais été utilisé</w:t>
                  </w:r>
                  <w:r>
                    <w:rPr>
                      <w:rFonts w:asciiTheme="majorBidi" w:hAnsiTheme="majorBidi" w:cstheme="majorBidi"/>
                      <w:szCs w:val="24"/>
                    </w:rPr>
                    <w:t>s</w:t>
                  </w:r>
                  <w:r w:rsidRPr="00D07A14">
                    <w:rPr>
                      <w:rFonts w:asciiTheme="majorBidi" w:hAnsiTheme="majorBidi" w:cstheme="majorBidi"/>
                      <w:szCs w:val="24"/>
                    </w:rPr>
                    <w:t>, et du modèle le plus récent en service et inclu</w:t>
                  </w:r>
                  <w:r>
                    <w:rPr>
                      <w:rFonts w:asciiTheme="majorBidi" w:hAnsiTheme="majorBidi" w:cstheme="majorBidi"/>
                      <w:szCs w:val="24"/>
                    </w:rPr>
                    <w:t>t</w:t>
                  </w:r>
                  <w:r w:rsidRPr="00D07A14">
                    <w:rPr>
                      <w:rFonts w:asciiTheme="majorBidi" w:hAnsiTheme="majorBidi" w:cstheme="majorBidi"/>
                      <w:szCs w:val="24"/>
                    </w:rPr>
                    <w:t xml:space="preserve"> toutes les dernières améliorations en matièr</w:t>
                  </w:r>
                  <w:r>
                    <w:rPr>
                      <w:rFonts w:asciiTheme="majorBidi" w:hAnsiTheme="majorBidi" w:cstheme="majorBidi"/>
                      <w:szCs w:val="24"/>
                    </w:rPr>
                    <w:t>e de conception et de matériaux.</w:t>
                  </w:r>
                </w:p>
                <w:p w14:paraId="18FD7D4D" w14:textId="77777777" w:rsidR="0058284B" w:rsidRDefault="0058284B" w:rsidP="001355DD">
                  <w:pPr>
                    <w:pStyle w:val="Normalcentr"/>
                    <w:spacing w:line="360" w:lineRule="auto"/>
                    <w:ind w:left="0" w:right="-2"/>
                    <w:rPr>
                      <w:rFonts w:asciiTheme="majorBidi" w:hAnsiTheme="majorBidi" w:cstheme="majorBidi"/>
                      <w:szCs w:val="24"/>
                    </w:rPr>
                  </w:pPr>
                  <w:r w:rsidRPr="00D07A14">
                    <w:rPr>
                      <w:rFonts w:asciiTheme="majorBidi" w:hAnsiTheme="majorBidi" w:cstheme="majorBidi"/>
                      <w:szCs w:val="24"/>
                    </w:rPr>
                    <w:t xml:space="preserve"> Je garantis gratuitement les équipements livrés contre tout vice de fabrication ou déf</w:t>
                  </w:r>
                  <w:r>
                    <w:rPr>
                      <w:rFonts w:asciiTheme="majorBidi" w:hAnsiTheme="majorBidi" w:cstheme="majorBidi"/>
                      <w:szCs w:val="24"/>
                    </w:rPr>
                    <w:t xml:space="preserve">aut de matière pendant un délai </w:t>
                  </w:r>
                  <w:r w:rsidRPr="00D07A14">
                    <w:rPr>
                      <w:rFonts w:asciiTheme="majorBidi" w:hAnsiTheme="majorBidi" w:cstheme="majorBidi"/>
                      <w:szCs w:val="24"/>
                    </w:rPr>
                    <w:t xml:space="preserve">de …………….., à compter de la réception </w:t>
                  </w:r>
                  <w:r>
                    <w:rPr>
                      <w:rFonts w:asciiTheme="majorBidi" w:hAnsiTheme="majorBidi" w:cstheme="majorBidi"/>
                      <w:szCs w:val="24"/>
                    </w:rPr>
                    <w:t>quantitative</w:t>
                  </w:r>
                  <w:r w:rsidRPr="00D07A14">
                    <w:rPr>
                      <w:rFonts w:asciiTheme="majorBidi" w:hAnsiTheme="majorBidi" w:cstheme="majorBidi"/>
                      <w:szCs w:val="24"/>
                    </w:rPr>
                    <w:t xml:space="preserve"> sans réserves. Cette garantie s'entend matériel, main d'œuvre et déplacements.</w:t>
                  </w:r>
                </w:p>
                <w:p w14:paraId="4FBCA879" w14:textId="77777777" w:rsidR="0058284B" w:rsidRDefault="0058284B" w:rsidP="0061099B">
                  <w:pPr>
                    <w:pStyle w:val="Paragraphedeliste"/>
                    <w:tabs>
                      <w:tab w:val="left" w:pos="553"/>
                    </w:tabs>
                    <w:spacing w:before="48" w:line="360" w:lineRule="auto"/>
                    <w:ind w:left="426" w:firstLine="0"/>
                    <w:jc w:val="both"/>
                    <w:rPr>
                      <w:rFonts w:asciiTheme="majorBidi" w:hAnsiTheme="majorBidi" w:cstheme="majorBidi"/>
                      <w:szCs w:val="24"/>
                    </w:rPr>
                  </w:pPr>
                  <w:r w:rsidRPr="00D915A6">
                    <w:rPr>
                      <w:rFonts w:asciiTheme="majorBidi" w:hAnsiTheme="majorBidi" w:cstheme="majorBidi"/>
                      <w:szCs w:val="24"/>
                    </w:rPr>
                    <w:t>Les équipements ayant fait l’objet d’une panne majeure due à u</w:t>
                  </w:r>
                  <w:r>
                    <w:rPr>
                      <w:rFonts w:asciiTheme="majorBidi" w:hAnsiTheme="majorBidi" w:cstheme="majorBidi"/>
                      <w:szCs w:val="24"/>
                    </w:rPr>
                    <w:t>n vice de fabrication ou</w:t>
                  </w:r>
                </w:p>
                <w:p w14:paraId="1397F7F6" w14:textId="77777777" w:rsidR="0058284B" w:rsidRDefault="0058284B" w:rsidP="0061099B">
                  <w:pPr>
                    <w:pStyle w:val="Paragraphedeliste"/>
                    <w:spacing w:before="48" w:line="360" w:lineRule="auto"/>
                    <w:ind w:left="0" w:firstLine="0"/>
                    <w:jc w:val="both"/>
                    <w:rPr>
                      <w:rFonts w:asciiTheme="majorBidi" w:hAnsiTheme="majorBidi" w:cstheme="majorBidi"/>
                      <w:b/>
                      <w:bCs/>
                      <w:szCs w:val="24"/>
                    </w:rPr>
                  </w:pPr>
                  <w:r w:rsidRPr="00D915A6">
                    <w:rPr>
                      <w:rFonts w:asciiTheme="majorBidi" w:hAnsiTheme="majorBidi" w:cstheme="majorBidi"/>
                      <w:szCs w:val="24"/>
                    </w:rPr>
                    <w:t xml:space="preserve">d’un défaut de matériel doivent être réparés ou remplacés dans </w:t>
                  </w:r>
                  <w:r w:rsidRPr="00D915A6">
                    <w:rPr>
                      <w:rFonts w:asciiTheme="majorBidi" w:hAnsiTheme="majorBidi" w:cstheme="majorBidi"/>
                      <w:b/>
                      <w:bCs/>
                      <w:szCs w:val="24"/>
                    </w:rPr>
                    <w:t>un délai maximum de 20 jours.</w:t>
                  </w:r>
                </w:p>
                <w:p w14:paraId="48104F37" w14:textId="77777777" w:rsidR="0058284B" w:rsidRDefault="0058284B" w:rsidP="0061099B">
                  <w:pPr>
                    <w:pStyle w:val="Normalcentr"/>
                    <w:spacing w:line="360" w:lineRule="auto"/>
                    <w:ind w:left="0" w:right="98"/>
                    <w:rPr>
                      <w:rFonts w:asciiTheme="majorBidi" w:hAnsiTheme="majorBidi" w:cstheme="majorBidi"/>
                      <w:szCs w:val="24"/>
                    </w:rPr>
                  </w:pPr>
                </w:p>
                <w:p w14:paraId="34BBC952" w14:textId="77777777" w:rsidR="0058284B" w:rsidRDefault="0058284B" w:rsidP="0061099B">
                  <w:pPr>
                    <w:pStyle w:val="Normalcentr"/>
                    <w:spacing w:line="360" w:lineRule="auto"/>
                    <w:ind w:left="0" w:right="98"/>
                    <w:rPr>
                      <w:rFonts w:asciiTheme="majorBidi" w:hAnsiTheme="majorBidi" w:cstheme="majorBidi"/>
                      <w:szCs w:val="24"/>
                    </w:rPr>
                  </w:pPr>
                </w:p>
                <w:p w14:paraId="23272E8D" w14:textId="77777777" w:rsidR="0058284B" w:rsidRDefault="0058284B" w:rsidP="0061099B">
                  <w:pPr>
                    <w:pStyle w:val="Normalcentr"/>
                    <w:spacing w:line="360" w:lineRule="auto"/>
                    <w:ind w:left="0" w:right="98"/>
                    <w:rPr>
                      <w:rFonts w:asciiTheme="majorBidi" w:hAnsiTheme="majorBidi" w:cstheme="majorBidi"/>
                      <w:szCs w:val="24"/>
                    </w:rPr>
                  </w:pPr>
                </w:p>
                <w:p w14:paraId="31318FF2" w14:textId="77777777" w:rsidR="0058284B" w:rsidRPr="006A5119" w:rsidRDefault="0058284B" w:rsidP="0061099B">
                  <w:pPr>
                    <w:pStyle w:val="Normalcentr"/>
                    <w:spacing w:line="360" w:lineRule="auto"/>
                    <w:ind w:left="0" w:right="98"/>
                    <w:rPr>
                      <w:rFonts w:asciiTheme="majorBidi" w:hAnsiTheme="majorBidi" w:cstheme="majorBidi"/>
                      <w:szCs w:val="24"/>
                    </w:rPr>
                  </w:pPr>
                </w:p>
                <w:p w14:paraId="556BFDA5" w14:textId="77777777" w:rsidR="0058284B" w:rsidRPr="00DD0C5A" w:rsidRDefault="0058284B" w:rsidP="00D07A14">
                  <w:pPr>
                    <w:pStyle w:val="Normalcentr"/>
                    <w:spacing w:line="360" w:lineRule="auto"/>
                    <w:ind w:left="0"/>
                    <w:rPr>
                      <w:rFonts w:asciiTheme="majorBidi" w:hAnsiTheme="majorBidi" w:cstheme="majorBidi"/>
                      <w:szCs w:val="24"/>
                    </w:rPr>
                  </w:pPr>
                </w:p>
                <w:p w14:paraId="2AEE8EC4" w14:textId="77777777" w:rsidR="0058284B" w:rsidRPr="00DD0C5A" w:rsidRDefault="0058284B" w:rsidP="00D07A14">
                  <w:pPr>
                    <w:spacing w:line="360" w:lineRule="auto"/>
                    <w:rPr>
                      <w:rFonts w:asciiTheme="majorBidi" w:hAnsiTheme="majorBidi" w:cstheme="majorBidi"/>
                    </w:rPr>
                  </w:pPr>
                </w:p>
              </w:txbxContent>
            </v:textbox>
          </v:shape>
        </w:pict>
      </w:r>
    </w:p>
    <w:p w14:paraId="1C44A00B" w14:textId="77777777" w:rsidR="00D07A14" w:rsidRDefault="00D07A14" w:rsidP="009D3ABB">
      <w:pPr>
        <w:ind w:right="-262"/>
        <w:rPr>
          <w:rFonts w:asciiTheme="majorBidi" w:hAnsiTheme="majorBidi" w:cstheme="majorBidi"/>
          <w:b/>
          <w:bCs/>
        </w:rPr>
      </w:pPr>
    </w:p>
    <w:p w14:paraId="0FBC7BCC" w14:textId="77777777" w:rsidR="00D07A14" w:rsidRDefault="00D07A14" w:rsidP="009D3ABB">
      <w:pPr>
        <w:ind w:right="-262"/>
        <w:rPr>
          <w:rFonts w:asciiTheme="majorBidi" w:hAnsiTheme="majorBidi" w:cstheme="majorBidi"/>
          <w:b/>
          <w:bCs/>
        </w:rPr>
      </w:pPr>
    </w:p>
    <w:p w14:paraId="4CE6049F" w14:textId="77777777" w:rsidR="00D07A14" w:rsidRDefault="00D07A14" w:rsidP="009D3ABB">
      <w:pPr>
        <w:ind w:right="-262"/>
        <w:rPr>
          <w:rFonts w:asciiTheme="majorBidi" w:hAnsiTheme="majorBidi" w:cstheme="majorBidi"/>
          <w:b/>
          <w:bCs/>
        </w:rPr>
      </w:pPr>
    </w:p>
    <w:p w14:paraId="2F4C147D" w14:textId="77777777" w:rsidR="00D07A14" w:rsidRPr="00045427" w:rsidRDefault="00D07A14" w:rsidP="009D3ABB">
      <w:pPr>
        <w:ind w:right="-262"/>
        <w:rPr>
          <w:rFonts w:asciiTheme="majorBidi" w:hAnsiTheme="majorBidi" w:cstheme="majorBidi"/>
          <w:b/>
          <w:bCs/>
        </w:rPr>
      </w:pPr>
    </w:p>
    <w:p w14:paraId="14BAD941" w14:textId="77777777" w:rsidR="001A575E" w:rsidRDefault="001A575E" w:rsidP="009D3ABB">
      <w:pPr>
        <w:ind w:right="-262"/>
      </w:pPr>
    </w:p>
    <w:p w14:paraId="5F2D3DEC" w14:textId="77777777" w:rsidR="00157FE6" w:rsidRDefault="00157FE6" w:rsidP="009D3ABB">
      <w:pPr>
        <w:ind w:right="-262"/>
      </w:pPr>
    </w:p>
    <w:p w14:paraId="65AD601F" w14:textId="77777777" w:rsidR="00DD4945" w:rsidRDefault="00DD4945" w:rsidP="009D3ABB">
      <w:pPr>
        <w:ind w:right="-262"/>
      </w:pPr>
    </w:p>
    <w:p w14:paraId="474D79DA" w14:textId="77777777" w:rsidR="00DD4945" w:rsidRDefault="00DD4945" w:rsidP="009D3ABB">
      <w:pPr>
        <w:ind w:right="-262"/>
      </w:pPr>
    </w:p>
    <w:p w14:paraId="02486BF4" w14:textId="77777777" w:rsidR="00DD4945" w:rsidRDefault="00DD4945" w:rsidP="009D3ABB">
      <w:pPr>
        <w:ind w:right="-262"/>
      </w:pPr>
    </w:p>
    <w:p w14:paraId="2F621542" w14:textId="77777777" w:rsidR="00DD4945" w:rsidRDefault="00DD4945" w:rsidP="009D3ABB">
      <w:pPr>
        <w:ind w:right="-262"/>
      </w:pPr>
    </w:p>
    <w:p w14:paraId="60D63F7F" w14:textId="77777777" w:rsidR="00DD4945" w:rsidRDefault="00DD4945" w:rsidP="009D3ABB">
      <w:pPr>
        <w:ind w:right="-262"/>
      </w:pPr>
    </w:p>
    <w:p w14:paraId="164ED6A9" w14:textId="77777777" w:rsidR="00DD4945" w:rsidRDefault="00DD4945" w:rsidP="009D3ABB">
      <w:pPr>
        <w:ind w:right="-262"/>
      </w:pPr>
    </w:p>
    <w:p w14:paraId="698DDDF8" w14:textId="77777777" w:rsidR="00DD4945" w:rsidRDefault="00DD4945" w:rsidP="009D3ABB">
      <w:pPr>
        <w:ind w:right="-262"/>
      </w:pPr>
    </w:p>
    <w:p w14:paraId="0289655D" w14:textId="77777777" w:rsidR="0023592A" w:rsidRDefault="0023592A" w:rsidP="009D3ABB">
      <w:pPr>
        <w:ind w:right="-262"/>
      </w:pPr>
    </w:p>
    <w:p w14:paraId="6C025455" w14:textId="77777777" w:rsidR="00DD4945" w:rsidRDefault="00DD4945" w:rsidP="009D3ABB">
      <w:pPr>
        <w:ind w:right="-262"/>
      </w:pPr>
    </w:p>
    <w:p w14:paraId="306A3FE3" w14:textId="77777777" w:rsidR="0023592A" w:rsidRDefault="0023592A" w:rsidP="00DD4945">
      <w:pPr>
        <w:jc w:val="center"/>
        <w:rPr>
          <w:rFonts w:ascii="Bookman Old Style" w:hAnsi="Bookman Old Style"/>
          <w:b/>
          <w:bCs/>
          <w:sz w:val="18"/>
          <w:szCs w:val="18"/>
        </w:rPr>
      </w:pPr>
    </w:p>
    <w:p w14:paraId="7721AD5F" w14:textId="77777777" w:rsidR="0023592A" w:rsidRDefault="0023592A" w:rsidP="00DD4945">
      <w:pPr>
        <w:jc w:val="center"/>
        <w:rPr>
          <w:rFonts w:ascii="Bookman Old Style" w:hAnsi="Bookman Old Style"/>
          <w:b/>
          <w:bCs/>
          <w:sz w:val="18"/>
          <w:szCs w:val="18"/>
        </w:rPr>
      </w:pPr>
    </w:p>
    <w:p w14:paraId="62050168" w14:textId="77777777" w:rsidR="0023592A" w:rsidRDefault="0023592A" w:rsidP="00DD4945">
      <w:pPr>
        <w:jc w:val="center"/>
        <w:rPr>
          <w:rFonts w:ascii="Bookman Old Style" w:hAnsi="Bookman Old Style"/>
          <w:b/>
          <w:bCs/>
          <w:sz w:val="18"/>
          <w:szCs w:val="18"/>
        </w:rPr>
      </w:pPr>
    </w:p>
    <w:p w14:paraId="7513E232" w14:textId="77777777" w:rsidR="003A3A82" w:rsidRDefault="003A3A82" w:rsidP="009D3ABB">
      <w:pPr>
        <w:ind w:right="-262"/>
      </w:pPr>
    </w:p>
    <w:p w14:paraId="16D99C31" w14:textId="77777777" w:rsidR="00B81F84" w:rsidRDefault="00B81F84" w:rsidP="008C54AB">
      <w:pPr>
        <w:rPr>
          <w:rFonts w:ascii="Bookman Old Style" w:hAnsi="Bookman Old Style"/>
          <w:b/>
          <w:bCs/>
          <w:sz w:val="18"/>
          <w:szCs w:val="18"/>
        </w:rPr>
      </w:pPr>
    </w:p>
    <w:p w14:paraId="3549B960" w14:textId="77777777" w:rsidR="00B81F84" w:rsidRDefault="00B81F84" w:rsidP="008C54AB">
      <w:pPr>
        <w:rPr>
          <w:rFonts w:ascii="Bookman Old Style" w:hAnsi="Bookman Old Style"/>
          <w:b/>
          <w:bCs/>
          <w:sz w:val="18"/>
          <w:szCs w:val="18"/>
        </w:rPr>
      </w:pPr>
    </w:p>
    <w:p w14:paraId="68596CD7" w14:textId="77777777" w:rsidR="00B81F84" w:rsidRDefault="00B81F84" w:rsidP="008C54AB">
      <w:pPr>
        <w:rPr>
          <w:rFonts w:ascii="Bookman Old Style" w:hAnsi="Bookman Old Style"/>
          <w:b/>
          <w:bCs/>
          <w:sz w:val="18"/>
          <w:szCs w:val="18"/>
        </w:rPr>
      </w:pPr>
    </w:p>
    <w:p w14:paraId="49B1738F" w14:textId="77777777" w:rsidR="00B81F84" w:rsidRDefault="00B81F84" w:rsidP="008C54AB">
      <w:pPr>
        <w:rPr>
          <w:rFonts w:ascii="Bookman Old Style" w:hAnsi="Bookman Old Style"/>
          <w:b/>
          <w:bCs/>
          <w:sz w:val="18"/>
          <w:szCs w:val="18"/>
        </w:rPr>
      </w:pPr>
    </w:p>
    <w:p w14:paraId="37AB0DAA" w14:textId="77777777" w:rsidR="00B81F84" w:rsidRDefault="00B81F84" w:rsidP="008C54AB">
      <w:pPr>
        <w:rPr>
          <w:rFonts w:ascii="Bookman Old Style" w:hAnsi="Bookman Old Style"/>
          <w:b/>
          <w:bCs/>
          <w:sz w:val="18"/>
          <w:szCs w:val="18"/>
        </w:rPr>
      </w:pPr>
    </w:p>
    <w:p w14:paraId="38380EFF" w14:textId="77777777" w:rsidR="00B81F84" w:rsidRDefault="00B81F84" w:rsidP="008C54AB">
      <w:pPr>
        <w:rPr>
          <w:rFonts w:ascii="Bookman Old Style" w:hAnsi="Bookman Old Style"/>
          <w:b/>
          <w:bCs/>
          <w:sz w:val="18"/>
          <w:szCs w:val="18"/>
        </w:rPr>
      </w:pPr>
    </w:p>
    <w:p w14:paraId="59A4171D" w14:textId="77777777" w:rsidR="00B81F84" w:rsidRDefault="00B81F84" w:rsidP="008C54AB">
      <w:pPr>
        <w:rPr>
          <w:rFonts w:ascii="Bookman Old Style" w:hAnsi="Bookman Old Style"/>
          <w:b/>
          <w:bCs/>
          <w:sz w:val="18"/>
          <w:szCs w:val="18"/>
        </w:rPr>
      </w:pPr>
    </w:p>
    <w:p w14:paraId="0717A282" w14:textId="77777777" w:rsidR="00B81F84" w:rsidRDefault="00B81F84" w:rsidP="008C54AB">
      <w:pPr>
        <w:rPr>
          <w:rFonts w:ascii="Bookman Old Style" w:hAnsi="Bookman Old Style"/>
          <w:b/>
          <w:bCs/>
          <w:sz w:val="18"/>
          <w:szCs w:val="18"/>
        </w:rPr>
      </w:pPr>
    </w:p>
    <w:p w14:paraId="30C20914" w14:textId="77777777" w:rsidR="00B81F84" w:rsidRDefault="00B81F84" w:rsidP="008C54AB">
      <w:pPr>
        <w:rPr>
          <w:rFonts w:ascii="Bookman Old Style" w:hAnsi="Bookman Old Style"/>
          <w:b/>
          <w:bCs/>
          <w:sz w:val="18"/>
          <w:szCs w:val="18"/>
        </w:rPr>
      </w:pPr>
    </w:p>
    <w:p w14:paraId="1EE3126B" w14:textId="77777777" w:rsidR="00B81F84" w:rsidRDefault="00B81F84" w:rsidP="008C54AB">
      <w:pPr>
        <w:rPr>
          <w:rFonts w:ascii="Bookman Old Style" w:hAnsi="Bookman Old Style"/>
          <w:b/>
          <w:bCs/>
          <w:sz w:val="18"/>
          <w:szCs w:val="18"/>
        </w:rPr>
      </w:pPr>
    </w:p>
    <w:p w14:paraId="084657A9" w14:textId="77777777" w:rsidR="00B81F84" w:rsidRDefault="00B81F84" w:rsidP="008C54AB">
      <w:pPr>
        <w:rPr>
          <w:rFonts w:ascii="Bookman Old Style" w:hAnsi="Bookman Old Style"/>
          <w:b/>
          <w:bCs/>
          <w:sz w:val="18"/>
          <w:szCs w:val="18"/>
        </w:rPr>
      </w:pPr>
    </w:p>
    <w:p w14:paraId="0D9D9822" w14:textId="77777777" w:rsidR="00B81F84" w:rsidRDefault="00B81F84" w:rsidP="008C54AB">
      <w:pPr>
        <w:rPr>
          <w:rFonts w:ascii="Bookman Old Style" w:hAnsi="Bookman Old Style"/>
          <w:b/>
          <w:bCs/>
          <w:sz w:val="18"/>
          <w:szCs w:val="18"/>
        </w:rPr>
      </w:pPr>
    </w:p>
    <w:p w14:paraId="71E20A7E" w14:textId="77777777" w:rsidR="00B81F84" w:rsidRDefault="00B81F84" w:rsidP="008C54AB">
      <w:pPr>
        <w:rPr>
          <w:rFonts w:ascii="Bookman Old Style" w:hAnsi="Bookman Old Style"/>
          <w:b/>
          <w:bCs/>
          <w:sz w:val="18"/>
          <w:szCs w:val="18"/>
        </w:rPr>
      </w:pPr>
    </w:p>
    <w:p w14:paraId="07B9822E" w14:textId="77777777" w:rsidR="0098529B" w:rsidRDefault="0098529B" w:rsidP="0098529B">
      <w:pPr>
        <w:rPr>
          <w:rFonts w:asciiTheme="majorBidi" w:hAnsiTheme="majorBidi" w:cstheme="majorBidi"/>
          <w:b/>
          <w:bCs/>
          <w:szCs w:val="24"/>
        </w:rPr>
      </w:pPr>
      <w:r>
        <w:rPr>
          <w:rFonts w:asciiTheme="majorBidi" w:hAnsiTheme="majorBidi" w:cstheme="majorBidi"/>
          <w:b/>
          <w:bCs/>
          <w:szCs w:val="24"/>
        </w:rPr>
        <w:t xml:space="preserve">(1) veillez spécifier les équipements concernés </w:t>
      </w:r>
    </w:p>
    <w:p w14:paraId="72C3E2AB" w14:textId="77777777" w:rsidR="00B81F84" w:rsidRPr="00117114" w:rsidRDefault="0026555C" w:rsidP="0098529B">
      <w:pPr>
        <w:rPr>
          <w:rFonts w:asciiTheme="majorBidi" w:hAnsiTheme="majorBidi" w:cstheme="majorBidi"/>
          <w:b/>
          <w:bCs/>
          <w:szCs w:val="24"/>
        </w:rPr>
      </w:pPr>
      <w:r>
        <w:rPr>
          <w:rFonts w:asciiTheme="majorBidi" w:hAnsiTheme="majorBidi" w:cstheme="majorBidi"/>
          <w:b/>
          <w:bCs/>
          <w:szCs w:val="24"/>
        </w:rPr>
        <w:t>(</w:t>
      </w:r>
      <w:r w:rsidR="0098529B">
        <w:rPr>
          <w:rFonts w:asciiTheme="majorBidi" w:hAnsiTheme="majorBidi" w:cstheme="majorBidi"/>
          <w:b/>
          <w:bCs/>
          <w:szCs w:val="24"/>
        </w:rPr>
        <w:t>2</w:t>
      </w:r>
      <w:r>
        <w:rPr>
          <w:rFonts w:asciiTheme="majorBidi" w:hAnsiTheme="majorBidi" w:cstheme="majorBidi"/>
          <w:b/>
          <w:bCs/>
          <w:szCs w:val="24"/>
        </w:rPr>
        <w:t xml:space="preserve">) Au minimum un an </w:t>
      </w:r>
    </w:p>
    <w:p w14:paraId="5FDBB0A8" w14:textId="77777777" w:rsidR="00B81F84" w:rsidRDefault="00B81F84" w:rsidP="008C54AB">
      <w:pPr>
        <w:rPr>
          <w:rFonts w:ascii="Bookman Old Style" w:hAnsi="Bookman Old Style"/>
          <w:b/>
          <w:bCs/>
          <w:sz w:val="18"/>
          <w:szCs w:val="18"/>
        </w:rPr>
      </w:pPr>
    </w:p>
    <w:p w14:paraId="0A1504A9" w14:textId="77777777" w:rsidR="00B81F84" w:rsidRDefault="00B81F84" w:rsidP="008C54AB">
      <w:pPr>
        <w:rPr>
          <w:rFonts w:ascii="Bookman Old Style" w:hAnsi="Bookman Old Style"/>
          <w:b/>
          <w:bCs/>
          <w:sz w:val="18"/>
          <w:szCs w:val="18"/>
        </w:rPr>
      </w:pPr>
    </w:p>
    <w:p w14:paraId="636082E3" w14:textId="77777777" w:rsidR="0061099B" w:rsidRPr="00253C85" w:rsidRDefault="0061099B" w:rsidP="0061099B">
      <w:pPr>
        <w:spacing w:line="360" w:lineRule="auto"/>
        <w:jc w:val="center"/>
        <w:rPr>
          <w:rFonts w:ascii="Bookman Old Style" w:hAnsi="Bookman Old Style"/>
          <w:szCs w:val="24"/>
        </w:rPr>
      </w:pPr>
      <w:r w:rsidRPr="00253C85">
        <w:rPr>
          <w:rFonts w:ascii="Bookman Old Style" w:hAnsi="Bookman Old Style"/>
          <w:szCs w:val="24"/>
        </w:rPr>
        <w:t xml:space="preserve">                                                   Fait à ............., le .................</w:t>
      </w:r>
    </w:p>
    <w:p w14:paraId="088A20D9" w14:textId="77777777" w:rsidR="0061099B" w:rsidRPr="00253C85" w:rsidRDefault="0061099B" w:rsidP="0061099B">
      <w:pPr>
        <w:spacing w:line="360" w:lineRule="auto"/>
        <w:jc w:val="center"/>
        <w:rPr>
          <w:rFonts w:ascii="Bookman Old Style" w:hAnsi="Bookman Old Style"/>
          <w:b/>
          <w:bCs/>
          <w:szCs w:val="24"/>
        </w:rPr>
      </w:pPr>
      <w:r w:rsidRPr="00253C85">
        <w:rPr>
          <w:rFonts w:ascii="Bookman Old Style" w:hAnsi="Bookman Old Style"/>
          <w:b/>
          <w:bCs/>
          <w:szCs w:val="24"/>
        </w:rPr>
        <w:t>(Signature et cachet du  Soumissionnaire)</w:t>
      </w:r>
    </w:p>
    <w:p w14:paraId="361AEB44" w14:textId="77777777" w:rsidR="00B81F84" w:rsidRDefault="00B81F84" w:rsidP="008C54AB">
      <w:pPr>
        <w:rPr>
          <w:rFonts w:ascii="Bookman Old Style" w:hAnsi="Bookman Old Style"/>
          <w:b/>
          <w:bCs/>
          <w:sz w:val="18"/>
          <w:szCs w:val="18"/>
        </w:rPr>
      </w:pPr>
    </w:p>
    <w:p w14:paraId="41C05FA7" w14:textId="77777777" w:rsidR="00B81F84" w:rsidRDefault="00B81F84" w:rsidP="008C54AB">
      <w:pPr>
        <w:rPr>
          <w:rFonts w:ascii="Bookman Old Style" w:hAnsi="Bookman Old Style"/>
          <w:b/>
          <w:bCs/>
          <w:sz w:val="18"/>
          <w:szCs w:val="18"/>
        </w:rPr>
      </w:pPr>
    </w:p>
    <w:p w14:paraId="0C225C3E" w14:textId="77777777" w:rsidR="00B81F84" w:rsidRDefault="00B81F84" w:rsidP="008C54AB">
      <w:pPr>
        <w:rPr>
          <w:rFonts w:ascii="Bookman Old Style" w:hAnsi="Bookman Old Style"/>
          <w:b/>
          <w:bCs/>
          <w:sz w:val="18"/>
          <w:szCs w:val="18"/>
        </w:rPr>
      </w:pPr>
    </w:p>
    <w:p w14:paraId="1D397072" w14:textId="77777777" w:rsidR="00550FE0" w:rsidRPr="00253C85" w:rsidRDefault="00550FE0" w:rsidP="00550FE0">
      <w:pPr>
        <w:spacing w:after="120" w:line="360" w:lineRule="auto"/>
        <w:jc w:val="center"/>
        <w:rPr>
          <w:rFonts w:ascii="Bookman Old Style" w:hAnsi="Bookman Old Style"/>
          <w:szCs w:val="24"/>
        </w:rPr>
      </w:pPr>
      <w:r w:rsidRPr="00253C85">
        <w:rPr>
          <w:rFonts w:ascii="Bookman Old Style" w:hAnsi="Bookman Old Style"/>
          <w:szCs w:val="24"/>
        </w:rPr>
        <w:t>Fait à ............., le .................</w:t>
      </w:r>
    </w:p>
    <w:p w14:paraId="3F9B888D" w14:textId="77777777" w:rsidR="00B52E6F" w:rsidRDefault="00550FE0" w:rsidP="00550FE0">
      <w:pPr>
        <w:ind w:right="-262"/>
        <w:rPr>
          <w:rFonts w:asciiTheme="majorBidi" w:hAnsiTheme="majorBidi" w:cstheme="majorBidi"/>
          <w:b/>
          <w:bCs/>
        </w:rPr>
        <w:sectPr w:rsidR="00B52E6F" w:rsidSect="000A3633">
          <w:headerReference w:type="default" r:id="rId10"/>
          <w:footerReference w:type="default" r:id="rId11"/>
          <w:headerReference w:type="first" r:id="rId12"/>
          <w:footerReference w:type="first" r:id="rId13"/>
          <w:pgSz w:w="11910" w:h="16840"/>
          <w:pgMar w:top="760" w:right="853" w:bottom="1417" w:left="1417" w:header="426" w:footer="487" w:gutter="0"/>
          <w:cols w:space="720"/>
          <w:docGrid w:linePitch="326"/>
        </w:sectPr>
      </w:pPr>
      <w:r w:rsidRPr="00253C85">
        <w:rPr>
          <w:rFonts w:ascii="Bookman Old Style" w:hAnsi="Bookman Old Style"/>
          <w:b/>
          <w:bCs/>
          <w:szCs w:val="24"/>
        </w:rPr>
        <w:t xml:space="preserve">  (Mention "LU ET APPROUVE" de la main du  Soumissionnaire</w:t>
      </w:r>
    </w:p>
    <w:p w14:paraId="4CD25978" w14:textId="77777777" w:rsidR="00381F84" w:rsidRPr="007669A9" w:rsidRDefault="00B52E6F">
      <w:pPr>
        <w:jc w:val="center"/>
        <w:rPr>
          <w:rFonts w:ascii="Bookman Old Style" w:hAnsi="Bookman Old Style"/>
          <w:b/>
          <w:bCs/>
          <w:szCs w:val="24"/>
          <w:u w:val="single"/>
        </w:rPr>
      </w:pPr>
      <w:r w:rsidRPr="007669A9">
        <w:rPr>
          <w:rFonts w:ascii="Bookman Old Style" w:hAnsi="Bookman Old Style"/>
          <w:b/>
          <w:bCs/>
          <w:szCs w:val="24"/>
          <w:u w:val="single"/>
        </w:rPr>
        <w:lastRenderedPageBreak/>
        <w:t xml:space="preserve">Annexe </w:t>
      </w:r>
      <w:r w:rsidR="008C2ED8" w:rsidRPr="007669A9">
        <w:rPr>
          <w:rFonts w:ascii="Bookman Old Style" w:hAnsi="Bookman Old Style"/>
          <w:b/>
          <w:bCs/>
          <w:szCs w:val="24"/>
          <w:u w:val="single"/>
        </w:rPr>
        <w:t>6</w:t>
      </w:r>
      <w:r w:rsidR="007669A9" w:rsidRPr="007669A9">
        <w:rPr>
          <w:rFonts w:ascii="Bookman Old Style" w:hAnsi="Bookman Old Style"/>
          <w:b/>
          <w:bCs/>
          <w:szCs w:val="24"/>
          <w:u w:val="single"/>
        </w:rPr>
        <w:t xml:space="preserve"> lot 1</w:t>
      </w:r>
    </w:p>
    <w:p w14:paraId="3CBF3F0A" w14:textId="77777777" w:rsidR="000B6415" w:rsidRPr="007669A9" w:rsidRDefault="00B52E6F" w:rsidP="0069581E">
      <w:pPr>
        <w:jc w:val="center"/>
        <w:rPr>
          <w:rFonts w:ascii="Bookman Old Style" w:hAnsi="Bookman Old Style"/>
          <w:b/>
          <w:bCs/>
          <w:szCs w:val="24"/>
          <w:u w:val="single"/>
        </w:rPr>
      </w:pPr>
      <w:r w:rsidRPr="007669A9">
        <w:rPr>
          <w:rFonts w:ascii="Bookman Old Style" w:hAnsi="Bookman Old Style"/>
          <w:b/>
          <w:bCs/>
          <w:szCs w:val="24"/>
          <w:u w:val="single"/>
        </w:rPr>
        <w:t>Caractéristiques techniques proposées</w:t>
      </w:r>
    </w:p>
    <w:p w14:paraId="0FE2326F" w14:textId="77777777" w:rsidR="00AD121D" w:rsidRPr="007669A9" w:rsidRDefault="00AD121D" w:rsidP="008C54AB">
      <w:pPr>
        <w:rPr>
          <w:rFonts w:ascii="Bookman Old Style" w:hAnsi="Bookman Old Style"/>
          <w:b/>
          <w:bCs/>
          <w:sz w:val="18"/>
          <w:szCs w:val="18"/>
        </w:rPr>
      </w:pPr>
    </w:p>
    <w:p w14:paraId="73B590F5" w14:textId="77777777" w:rsidR="00AD121D" w:rsidRDefault="00AD121D" w:rsidP="008C54AB">
      <w:pPr>
        <w:rPr>
          <w:rFonts w:ascii="Bookman Old Style" w:hAnsi="Bookman Old Style"/>
          <w:b/>
          <w:bCs/>
          <w:sz w:val="18"/>
          <w:szCs w:val="18"/>
        </w:rPr>
      </w:pPr>
    </w:p>
    <w:tbl>
      <w:tblPr>
        <w:tblStyle w:val="Grilledutableau"/>
        <w:tblW w:w="14664" w:type="dxa"/>
        <w:tblLook w:val="04A0" w:firstRow="1" w:lastRow="0" w:firstColumn="1" w:lastColumn="0" w:noHBand="0" w:noVBand="1"/>
      </w:tblPr>
      <w:tblGrid>
        <w:gridCol w:w="1228"/>
        <w:gridCol w:w="2118"/>
        <w:gridCol w:w="5438"/>
        <w:gridCol w:w="5880"/>
      </w:tblGrid>
      <w:tr w:rsidR="00AD121D" w14:paraId="7759FB90" w14:textId="77777777" w:rsidTr="00DC5E21">
        <w:tc>
          <w:tcPr>
            <w:tcW w:w="1228" w:type="dxa"/>
            <w:vAlign w:val="center"/>
          </w:tcPr>
          <w:p w14:paraId="1786EF88" w14:textId="77777777" w:rsidR="00AD121D" w:rsidRPr="00076991" w:rsidRDefault="00FE23D0" w:rsidP="00AD121D">
            <w:pPr>
              <w:jc w:val="center"/>
              <w:rPr>
                <w:rFonts w:asciiTheme="majorBidi" w:hAnsiTheme="majorBidi" w:cstheme="majorBidi"/>
                <w:b/>
                <w:bCs/>
                <w:szCs w:val="24"/>
              </w:rPr>
            </w:pPr>
            <w:r w:rsidRPr="00076991">
              <w:rPr>
                <w:rFonts w:asciiTheme="majorBidi" w:hAnsiTheme="majorBidi" w:cstheme="majorBidi"/>
                <w:b/>
                <w:bCs/>
                <w:szCs w:val="24"/>
              </w:rPr>
              <w:t>N°</w:t>
            </w:r>
          </w:p>
        </w:tc>
        <w:tc>
          <w:tcPr>
            <w:tcW w:w="2118" w:type="dxa"/>
            <w:vAlign w:val="center"/>
          </w:tcPr>
          <w:p w14:paraId="2E9FF6DE" w14:textId="77777777" w:rsidR="00AD121D" w:rsidRPr="00076991" w:rsidRDefault="00FE23D0" w:rsidP="00AD121D">
            <w:pPr>
              <w:jc w:val="center"/>
              <w:rPr>
                <w:rFonts w:asciiTheme="majorBidi" w:hAnsiTheme="majorBidi" w:cstheme="majorBidi"/>
                <w:b/>
                <w:bCs/>
                <w:szCs w:val="24"/>
              </w:rPr>
            </w:pPr>
            <w:r w:rsidRPr="00076991">
              <w:rPr>
                <w:rFonts w:asciiTheme="majorBidi" w:hAnsiTheme="majorBidi" w:cstheme="majorBidi"/>
                <w:b/>
                <w:bCs/>
                <w:szCs w:val="24"/>
              </w:rPr>
              <w:t>Identification</w:t>
            </w:r>
          </w:p>
        </w:tc>
        <w:tc>
          <w:tcPr>
            <w:tcW w:w="5438" w:type="dxa"/>
            <w:vAlign w:val="center"/>
          </w:tcPr>
          <w:p w14:paraId="49CE80E8" w14:textId="77777777" w:rsidR="00AD121D" w:rsidRPr="00076991" w:rsidRDefault="00FE23D0" w:rsidP="00AD121D">
            <w:pPr>
              <w:jc w:val="center"/>
              <w:rPr>
                <w:rFonts w:asciiTheme="majorBidi" w:hAnsiTheme="majorBidi" w:cstheme="majorBidi"/>
                <w:b/>
                <w:bCs/>
                <w:szCs w:val="24"/>
              </w:rPr>
            </w:pPr>
            <w:r w:rsidRPr="00076991">
              <w:rPr>
                <w:rFonts w:asciiTheme="majorBidi" w:hAnsiTheme="majorBidi" w:cstheme="majorBidi"/>
                <w:b/>
                <w:bCs/>
                <w:szCs w:val="24"/>
              </w:rPr>
              <w:t>Caractéristiques techniques minimales</w:t>
            </w:r>
          </w:p>
        </w:tc>
        <w:tc>
          <w:tcPr>
            <w:tcW w:w="5880" w:type="dxa"/>
          </w:tcPr>
          <w:p w14:paraId="12343174" w14:textId="77777777" w:rsidR="00AD121D" w:rsidRPr="00076991" w:rsidRDefault="00FE23D0" w:rsidP="00AD121D">
            <w:pPr>
              <w:jc w:val="center"/>
              <w:rPr>
                <w:rFonts w:ascii="Bookman Old Style" w:hAnsi="Bookman Old Style"/>
                <w:b/>
                <w:bCs/>
                <w:szCs w:val="24"/>
              </w:rPr>
            </w:pPr>
            <w:r w:rsidRPr="00076991">
              <w:rPr>
                <w:rFonts w:asciiTheme="majorBidi" w:hAnsiTheme="majorBidi" w:cstheme="majorBidi"/>
                <w:b/>
                <w:bCs/>
                <w:szCs w:val="24"/>
              </w:rPr>
              <w:t>Caractéristiques proposées par le soumissionnaire</w:t>
            </w:r>
          </w:p>
        </w:tc>
      </w:tr>
      <w:tr w:rsidR="00AF435C" w14:paraId="6978C59E" w14:textId="77777777" w:rsidTr="00DC5E21">
        <w:tc>
          <w:tcPr>
            <w:tcW w:w="1228" w:type="dxa"/>
          </w:tcPr>
          <w:p w14:paraId="5214CE01" w14:textId="77777777" w:rsidR="00AF435C" w:rsidRDefault="00AF435C" w:rsidP="001E33B1">
            <w:pPr>
              <w:jc w:val="center"/>
              <w:rPr>
                <w:rFonts w:asciiTheme="majorBidi" w:hAnsiTheme="majorBidi" w:cstheme="majorBidi"/>
                <w:sz w:val="20"/>
                <w:szCs w:val="20"/>
              </w:rPr>
            </w:pPr>
          </w:p>
          <w:p w14:paraId="032FDE99" w14:textId="77777777" w:rsidR="00AF435C" w:rsidRPr="00AF435C" w:rsidRDefault="00AF435C" w:rsidP="001E33B1">
            <w:pPr>
              <w:ind w:left="552" w:hanging="432"/>
              <w:jc w:val="center"/>
              <w:outlineLvl w:val="0"/>
              <w:rPr>
                <w:rFonts w:asciiTheme="majorBidi" w:hAnsiTheme="majorBidi" w:cstheme="majorBidi"/>
                <w:sz w:val="28"/>
                <w:szCs w:val="28"/>
              </w:rPr>
            </w:pPr>
          </w:p>
          <w:p w14:paraId="5E7B4C14" w14:textId="77777777" w:rsidR="00AF435C" w:rsidRPr="00AF435C" w:rsidRDefault="00AF435C" w:rsidP="001E33B1">
            <w:pPr>
              <w:ind w:left="552" w:hanging="432"/>
              <w:jc w:val="center"/>
              <w:outlineLvl w:val="0"/>
              <w:rPr>
                <w:rFonts w:asciiTheme="majorBidi" w:hAnsiTheme="majorBidi" w:cstheme="majorBidi"/>
                <w:sz w:val="28"/>
                <w:szCs w:val="28"/>
              </w:rPr>
            </w:pPr>
          </w:p>
          <w:p w14:paraId="3B227376" w14:textId="77777777" w:rsidR="00AF435C" w:rsidRPr="00AF435C" w:rsidRDefault="00AF435C" w:rsidP="001E33B1">
            <w:pPr>
              <w:ind w:left="552" w:hanging="432"/>
              <w:jc w:val="center"/>
              <w:outlineLvl w:val="0"/>
              <w:rPr>
                <w:rFonts w:asciiTheme="majorBidi" w:hAnsiTheme="majorBidi" w:cstheme="majorBidi"/>
                <w:sz w:val="28"/>
                <w:szCs w:val="28"/>
              </w:rPr>
            </w:pPr>
          </w:p>
          <w:p w14:paraId="33B43854" w14:textId="77777777" w:rsidR="00AF435C" w:rsidRPr="00AF435C" w:rsidRDefault="00AF435C" w:rsidP="001E33B1">
            <w:pPr>
              <w:ind w:left="552" w:hanging="432"/>
              <w:jc w:val="center"/>
              <w:outlineLvl w:val="0"/>
              <w:rPr>
                <w:rFonts w:asciiTheme="majorBidi" w:hAnsiTheme="majorBidi" w:cstheme="majorBidi"/>
                <w:sz w:val="28"/>
                <w:szCs w:val="28"/>
              </w:rPr>
            </w:pPr>
          </w:p>
          <w:p w14:paraId="23E1CCC7" w14:textId="77777777" w:rsidR="00AF435C" w:rsidRPr="00AF435C" w:rsidRDefault="00DE3B35" w:rsidP="001E33B1">
            <w:pPr>
              <w:jc w:val="center"/>
              <w:rPr>
                <w:rFonts w:asciiTheme="majorBidi" w:hAnsiTheme="majorBidi" w:cstheme="majorBidi"/>
                <w:b/>
                <w:bCs/>
                <w:sz w:val="20"/>
                <w:szCs w:val="20"/>
              </w:rPr>
            </w:pPr>
            <w:r w:rsidRPr="00DE3B35">
              <w:rPr>
                <w:rFonts w:asciiTheme="majorBidi" w:hAnsiTheme="majorBidi" w:cstheme="majorBidi"/>
                <w:b/>
                <w:bCs/>
                <w:sz w:val="28"/>
                <w:szCs w:val="28"/>
              </w:rPr>
              <w:t>1</w:t>
            </w:r>
          </w:p>
        </w:tc>
        <w:tc>
          <w:tcPr>
            <w:tcW w:w="2118" w:type="dxa"/>
          </w:tcPr>
          <w:p w14:paraId="2879B51A" w14:textId="77777777" w:rsidR="00AF435C" w:rsidRPr="009C1AE2" w:rsidRDefault="00AF435C" w:rsidP="001E33B1">
            <w:pPr>
              <w:jc w:val="center"/>
              <w:rPr>
                <w:rFonts w:eastAsiaTheme="minorHAnsi" w:cs="Times New Roman"/>
                <w:b/>
                <w:bCs/>
                <w:sz w:val="28"/>
                <w:szCs w:val="28"/>
                <w:lang w:val="en-US"/>
              </w:rPr>
            </w:pPr>
          </w:p>
          <w:p w14:paraId="602572DF" w14:textId="77777777" w:rsidR="00AF435C" w:rsidRPr="009C1AE2" w:rsidRDefault="00AF435C" w:rsidP="001E33B1">
            <w:pPr>
              <w:jc w:val="center"/>
              <w:rPr>
                <w:rFonts w:cs="Times New Roman"/>
                <w:b/>
                <w:bCs/>
                <w:sz w:val="28"/>
                <w:szCs w:val="28"/>
                <w:lang w:val="en-US"/>
              </w:rPr>
            </w:pPr>
          </w:p>
          <w:p w14:paraId="17B4B958" w14:textId="77777777" w:rsidR="00AF435C" w:rsidRDefault="00AF435C" w:rsidP="001E33B1">
            <w:pPr>
              <w:jc w:val="center"/>
              <w:rPr>
                <w:rFonts w:cs="Times New Roman"/>
                <w:b/>
                <w:bCs/>
                <w:sz w:val="28"/>
                <w:szCs w:val="28"/>
                <w:lang w:val="en-US"/>
              </w:rPr>
            </w:pPr>
          </w:p>
          <w:p w14:paraId="0B3720C4" w14:textId="77777777" w:rsidR="00AF435C" w:rsidRPr="009C1AE2" w:rsidRDefault="00AF435C" w:rsidP="001E33B1">
            <w:pPr>
              <w:jc w:val="center"/>
              <w:rPr>
                <w:rFonts w:cs="Times New Roman"/>
                <w:b/>
                <w:bCs/>
                <w:sz w:val="28"/>
                <w:szCs w:val="28"/>
                <w:lang w:val="en-US"/>
              </w:rPr>
            </w:pPr>
          </w:p>
          <w:p w14:paraId="5CF0B0BB" w14:textId="77777777" w:rsidR="00AF435C" w:rsidRPr="009C1AE2" w:rsidRDefault="00AF435C" w:rsidP="001E33B1">
            <w:pPr>
              <w:jc w:val="center"/>
              <w:rPr>
                <w:rFonts w:cs="Times New Roman"/>
                <w:b/>
                <w:bCs/>
                <w:sz w:val="28"/>
                <w:szCs w:val="28"/>
                <w:lang w:val="en-US"/>
              </w:rPr>
            </w:pPr>
          </w:p>
          <w:p w14:paraId="18B8D23F" w14:textId="77777777" w:rsidR="00AF435C" w:rsidRPr="003E307D" w:rsidRDefault="00791D88" w:rsidP="001E33B1">
            <w:pPr>
              <w:jc w:val="center"/>
              <w:rPr>
                <w:rFonts w:asciiTheme="majorBidi" w:hAnsiTheme="majorBidi" w:cstheme="majorBidi"/>
                <w:sz w:val="20"/>
                <w:szCs w:val="20"/>
              </w:rPr>
            </w:pPr>
            <w:r>
              <w:rPr>
                <w:rFonts w:cs="Times New Roman"/>
                <w:b/>
                <w:bCs/>
                <w:sz w:val="28"/>
                <w:szCs w:val="28"/>
                <w:lang w:val="en-US"/>
              </w:rPr>
              <w:t>Imprimante 3D</w:t>
            </w:r>
          </w:p>
        </w:tc>
        <w:tc>
          <w:tcPr>
            <w:tcW w:w="5438" w:type="dxa"/>
          </w:tcPr>
          <w:p w14:paraId="05668C56" w14:textId="77777777" w:rsidR="001E33B1" w:rsidRPr="00DC5E21" w:rsidRDefault="001E33B1" w:rsidP="00DC5E21">
            <w:pPr>
              <w:widowControl/>
              <w:spacing w:line="276" w:lineRule="auto"/>
              <w:rPr>
                <w:color w:val="000000" w:themeColor="text1"/>
              </w:rPr>
            </w:pPr>
            <w:r w:rsidRPr="00DC5E21">
              <w:rPr>
                <w:color w:val="000000" w:themeColor="text1"/>
              </w:rPr>
              <w:t>Technologie FDM (Dépôt de filament fondu)</w:t>
            </w:r>
          </w:p>
          <w:p w14:paraId="4A2283BA" w14:textId="77777777" w:rsidR="001E33B1" w:rsidRPr="00DC5E21" w:rsidRDefault="001E33B1" w:rsidP="00DC5E21">
            <w:pPr>
              <w:widowControl/>
              <w:spacing w:line="276" w:lineRule="auto"/>
              <w:rPr>
                <w:color w:val="000000" w:themeColor="text1"/>
              </w:rPr>
            </w:pPr>
            <w:r w:rsidRPr="00DC5E21">
              <w:rPr>
                <w:color w:val="000000" w:themeColor="text1"/>
              </w:rPr>
              <w:t>Volume d’impression minimal : 223 x 220 x 205 mm</w:t>
            </w:r>
          </w:p>
          <w:p w14:paraId="29245129" w14:textId="77777777" w:rsidR="001E33B1" w:rsidRPr="00DC5E21" w:rsidRDefault="001E33B1" w:rsidP="00DC5E21">
            <w:pPr>
              <w:widowControl/>
              <w:spacing w:line="276" w:lineRule="auto"/>
              <w:rPr>
                <w:color w:val="000000" w:themeColor="text1"/>
              </w:rPr>
            </w:pPr>
            <w:r w:rsidRPr="00DC5E21">
              <w:rPr>
                <w:color w:val="000000" w:themeColor="text1"/>
              </w:rPr>
              <w:t>Connexion : Wi-Fi, Ethernet</w:t>
            </w:r>
          </w:p>
          <w:p w14:paraId="714A5C85" w14:textId="77777777" w:rsidR="001E33B1" w:rsidRPr="00DC5E21" w:rsidRDefault="001E33B1" w:rsidP="00DC5E21">
            <w:pPr>
              <w:widowControl/>
              <w:spacing w:line="276" w:lineRule="auto"/>
              <w:rPr>
                <w:color w:val="000000" w:themeColor="text1"/>
              </w:rPr>
            </w:pPr>
            <w:r w:rsidRPr="00DC5E21">
              <w:rPr>
                <w:color w:val="000000" w:themeColor="text1"/>
              </w:rPr>
              <w:t>Filament : 2,85 mm</w:t>
            </w:r>
          </w:p>
          <w:p w14:paraId="4CCC5739" w14:textId="77777777" w:rsidR="001E33B1" w:rsidRPr="00DC5E21" w:rsidRDefault="001E33B1" w:rsidP="00DC5E21">
            <w:pPr>
              <w:widowControl/>
              <w:spacing w:line="276" w:lineRule="auto"/>
              <w:rPr>
                <w:color w:val="000000" w:themeColor="text1"/>
              </w:rPr>
            </w:pPr>
            <w:r w:rsidRPr="00DC5E21">
              <w:rPr>
                <w:color w:val="000000" w:themeColor="text1"/>
              </w:rPr>
              <w:t>Equipée d’un écran tactile</w:t>
            </w:r>
          </w:p>
          <w:p w14:paraId="563AF7C1" w14:textId="77777777" w:rsidR="001E33B1" w:rsidRPr="00DC5E21" w:rsidRDefault="001E33B1" w:rsidP="00DC5E21">
            <w:pPr>
              <w:widowControl/>
              <w:spacing w:line="276" w:lineRule="auto"/>
              <w:rPr>
                <w:color w:val="000000" w:themeColor="text1"/>
              </w:rPr>
            </w:pPr>
            <w:r w:rsidRPr="00DC5E21">
              <w:rPr>
                <w:color w:val="000000" w:themeColor="text1"/>
              </w:rPr>
              <w:t>Logiciel fourni</w:t>
            </w:r>
          </w:p>
          <w:p w14:paraId="2F3F7CFC" w14:textId="77777777" w:rsidR="001E33B1" w:rsidRPr="00DC5E21" w:rsidRDefault="001E33B1" w:rsidP="00DC5E21">
            <w:pPr>
              <w:widowControl/>
              <w:spacing w:line="276" w:lineRule="auto"/>
              <w:rPr>
                <w:color w:val="000000" w:themeColor="text1"/>
              </w:rPr>
            </w:pPr>
            <w:r w:rsidRPr="00DC5E21">
              <w:rPr>
                <w:color w:val="000000" w:themeColor="text1"/>
              </w:rPr>
              <w:t xml:space="preserve">Système d’exploitation : </w:t>
            </w:r>
            <w:r>
              <w:t>MacOS, Windows et Linux</w:t>
            </w:r>
          </w:p>
          <w:p w14:paraId="31AA892B" w14:textId="77777777" w:rsidR="00AF435C" w:rsidRPr="00DC5E21" w:rsidRDefault="001E33B1" w:rsidP="00DC5E21">
            <w:pPr>
              <w:spacing w:line="276" w:lineRule="auto"/>
              <w:rPr>
                <w:sz w:val="20"/>
                <w:szCs w:val="20"/>
              </w:rPr>
            </w:pPr>
            <w:r>
              <w:t>Filaments imprimables : PLA / ABS</w:t>
            </w:r>
          </w:p>
        </w:tc>
        <w:tc>
          <w:tcPr>
            <w:tcW w:w="5880" w:type="dxa"/>
          </w:tcPr>
          <w:p w14:paraId="765D043E" w14:textId="77777777" w:rsidR="00AF435C" w:rsidRDefault="00AF435C" w:rsidP="001E33B1">
            <w:pPr>
              <w:jc w:val="center"/>
              <w:rPr>
                <w:rFonts w:ascii="Bookman Old Style" w:hAnsi="Bookman Old Style"/>
                <w:b/>
                <w:bCs/>
                <w:sz w:val="18"/>
                <w:szCs w:val="18"/>
              </w:rPr>
            </w:pPr>
          </w:p>
        </w:tc>
      </w:tr>
      <w:tr w:rsidR="00AF435C" w14:paraId="324C7364" w14:textId="77777777" w:rsidTr="00DC5E21">
        <w:tc>
          <w:tcPr>
            <w:tcW w:w="1228" w:type="dxa"/>
          </w:tcPr>
          <w:p w14:paraId="59422B6B" w14:textId="77777777" w:rsidR="00AF435C" w:rsidRDefault="00AF435C" w:rsidP="001E33B1">
            <w:pPr>
              <w:jc w:val="center"/>
              <w:rPr>
                <w:rFonts w:asciiTheme="majorBidi" w:hAnsiTheme="majorBidi" w:cstheme="majorBidi"/>
                <w:b/>
                <w:bCs/>
                <w:sz w:val="28"/>
                <w:szCs w:val="28"/>
              </w:rPr>
            </w:pPr>
          </w:p>
          <w:p w14:paraId="5A888CB9" w14:textId="77777777" w:rsidR="00AF435C" w:rsidRPr="00AF435C" w:rsidRDefault="00AF435C" w:rsidP="001E33B1">
            <w:pPr>
              <w:jc w:val="center"/>
              <w:rPr>
                <w:rFonts w:asciiTheme="majorBidi" w:hAnsiTheme="majorBidi" w:cstheme="majorBidi"/>
                <w:b/>
                <w:bCs/>
                <w:sz w:val="28"/>
                <w:szCs w:val="28"/>
              </w:rPr>
            </w:pPr>
          </w:p>
          <w:p w14:paraId="438B81C7" w14:textId="77777777" w:rsidR="00AF435C" w:rsidRPr="00AF435C" w:rsidRDefault="00DE3B35" w:rsidP="001E33B1">
            <w:pPr>
              <w:jc w:val="center"/>
              <w:rPr>
                <w:rFonts w:asciiTheme="majorBidi" w:hAnsiTheme="majorBidi" w:cstheme="majorBidi"/>
                <w:b/>
                <w:bCs/>
                <w:sz w:val="28"/>
                <w:szCs w:val="28"/>
              </w:rPr>
            </w:pPr>
            <w:r w:rsidRPr="00DE3B35">
              <w:rPr>
                <w:rFonts w:asciiTheme="majorBidi" w:hAnsiTheme="majorBidi" w:cstheme="majorBidi"/>
                <w:b/>
                <w:bCs/>
                <w:sz w:val="28"/>
                <w:szCs w:val="28"/>
              </w:rPr>
              <w:t>2</w:t>
            </w:r>
          </w:p>
        </w:tc>
        <w:tc>
          <w:tcPr>
            <w:tcW w:w="2118" w:type="dxa"/>
          </w:tcPr>
          <w:p w14:paraId="59FE90B3" w14:textId="77777777" w:rsidR="001E33B1" w:rsidRDefault="001E33B1" w:rsidP="001E33B1">
            <w:pPr>
              <w:jc w:val="center"/>
              <w:rPr>
                <w:rFonts w:cs="Times New Roman"/>
                <w:b/>
                <w:bCs/>
                <w:color w:val="000000" w:themeColor="text1"/>
                <w:sz w:val="28"/>
                <w:szCs w:val="28"/>
                <w:lang w:val="en-US"/>
              </w:rPr>
            </w:pPr>
            <w:r>
              <w:rPr>
                <w:rFonts w:cs="Times New Roman"/>
                <w:b/>
                <w:bCs/>
                <w:color w:val="000000" w:themeColor="text1"/>
                <w:sz w:val="28"/>
                <w:szCs w:val="28"/>
                <w:lang w:val="en-US"/>
              </w:rPr>
              <w:t>Bobines de Filaments</w:t>
            </w:r>
          </w:p>
          <w:p w14:paraId="160201F7" w14:textId="77777777" w:rsidR="00AF435C" w:rsidRPr="009C1AE2" w:rsidRDefault="001E33B1" w:rsidP="001E33B1">
            <w:pPr>
              <w:jc w:val="center"/>
              <w:rPr>
                <w:rFonts w:cs="Times New Roman"/>
                <w:color w:val="000000" w:themeColor="text1"/>
                <w:sz w:val="20"/>
                <w:szCs w:val="20"/>
              </w:rPr>
            </w:pPr>
            <w:r>
              <w:rPr>
                <w:rFonts w:cs="Times New Roman"/>
                <w:b/>
                <w:bCs/>
                <w:color w:val="000000" w:themeColor="text1"/>
                <w:sz w:val="28"/>
                <w:szCs w:val="28"/>
              </w:rPr>
              <w:t>PLA</w:t>
            </w:r>
          </w:p>
          <w:p w14:paraId="66121986" w14:textId="77777777" w:rsidR="00AF435C" w:rsidRPr="00266530" w:rsidRDefault="00AF435C" w:rsidP="001E33B1">
            <w:pPr>
              <w:jc w:val="center"/>
              <w:rPr>
                <w:rFonts w:asciiTheme="majorBidi" w:hAnsiTheme="majorBidi" w:cstheme="majorBidi"/>
                <w:sz w:val="20"/>
                <w:szCs w:val="20"/>
              </w:rPr>
            </w:pPr>
          </w:p>
        </w:tc>
        <w:tc>
          <w:tcPr>
            <w:tcW w:w="5438" w:type="dxa"/>
          </w:tcPr>
          <w:p w14:paraId="5F6A1DBE" w14:textId="77777777" w:rsidR="001E33B1" w:rsidRPr="00346E6B" w:rsidRDefault="001E33B1" w:rsidP="00DC5E21">
            <w:pPr>
              <w:widowControl/>
              <w:rPr>
                <w:rFonts w:eastAsiaTheme="minorHAnsi" w:cs="Times New Roman"/>
                <w:color w:val="000000" w:themeColor="text1"/>
                <w:szCs w:val="24"/>
              </w:rPr>
            </w:pPr>
            <w:r w:rsidRPr="00346E6B">
              <w:rPr>
                <w:color w:val="000000" w:themeColor="text1"/>
              </w:rPr>
              <w:t>2.85 mm</w:t>
            </w:r>
          </w:p>
          <w:p w14:paraId="0503E9BA" w14:textId="77777777" w:rsidR="001E33B1" w:rsidRPr="00DC5E21" w:rsidRDefault="001E33B1" w:rsidP="00DC5E21">
            <w:pPr>
              <w:widowControl/>
              <w:rPr>
                <w:color w:val="000000" w:themeColor="text1"/>
              </w:rPr>
            </w:pPr>
            <w:r w:rsidRPr="00DC5E21">
              <w:rPr>
                <w:color w:val="000000" w:themeColor="text1"/>
              </w:rPr>
              <w:t>Couleur : noir, blanc et bleu</w:t>
            </w:r>
          </w:p>
          <w:p w14:paraId="022A4709" w14:textId="77777777" w:rsidR="001E33B1" w:rsidRPr="00DC5E21" w:rsidRDefault="001E33B1" w:rsidP="00DC5E21">
            <w:pPr>
              <w:widowControl/>
              <w:rPr>
                <w:color w:val="000000" w:themeColor="text1"/>
              </w:rPr>
            </w:pPr>
            <w:r w:rsidRPr="00DC5E21">
              <w:rPr>
                <w:color w:val="000000" w:themeColor="text1"/>
              </w:rPr>
              <w:t>Bobine de 750gr minimum</w:t>
            </w:r>
          </w:p>
          <w:p w14:paraId="2AF3DC2B" w14:textId="77777777" w:rsidR="008C5AB6" w:rsidRDefault="008C5AB6" w:rsidP="001E33B1">
            <w:pPr>
              <w:pStyle w:val="Paragraphedeliste"/>
              <w:ind w:left="720"/>
              <w:jc w:val="center"/>
              <w:rPr>
                <w:color w:val="000000" w:themeColor="text1"/>
              </w:rPr>
            </w:pPr>
          </w:p>
        </w:tc>
        <w:tc>
          <w:tcPr>
            <w:tcW w:w="5880" w:type="dxa"/>
          </w:tcPr>
          <w:p w14:paraId="6852246E" w14:textId="77777777" w:rsidR="00AF435C" w:rsidRPr="004903FF" w:rsidRDefault="00AF435C" w:rsidP="001E33B1">
            <w:pPr>
              <w:jc w:val="center"/>
              <w:rPr>
                <w:rFonts w:asciiTheme="majorBidi" w:hAnsiTheme="majorBidi" w:cstheme="majorBidi"/>
                <w:b/>
                <w:bCs/>
                <w:sz w:val="20"/>
                <w:szCs w:val="20"/>
              </w:rPr>
            </w:pPr>
          </w:p>
        </w:tc>
      </w:tr>
      <w:tr w:rsidR="001E33B1" w14:paraId="4077FE45" w14:textId="77777777" w:rsidTr="00DC5E21">
        <w:tc>
          <w:tcPr>
            <w:tcW w:w="1228" w:type="dxa"/>
          </w:tcPr>
          <w:p w14:paraId="39F39E97" w14:textId="77777777" w:rsidR="001E33B1" w:rsidRDefault="001E33B1" w:rsidP="001E33B1">
            <w:pPr>
              <w:jc w:val="center"/>
              <w:rPr>
                <w:rFonts w:asciiTheme="majorBidi" w:hAnsiTheme="majorBidi" w:cstheme="majorBidi"/>
                <w:b/>
                <w:bCs/>
                <w:sz w:val="28"/>
                <w:szCs w:val="28"/>
              </w:rPr>
            </w:pPr>
            <w:r>
              <w:rPr>
                <w:rFonts w:eastAsiaTheme="minorHAnsi" w:cs="Times New Roman"/>
                <w:b/>
                <w:bCs/>
                <w:sz w:val="28"/>
                <w:szCs w:val="28"/>
                <w:lang w:val="en-US"/>
              </w:rPr>
              <w:t>3</w:t>
            </w:r>
          </w:p>
        </w:tc>
        <w:tc>
          <w:tcPr>
            <w:tcW w:w="2118" w:type="dxa"/>
          </w:tcPr>
          <w:p w14:paraId="5217E9D6" w14:textId="77777777" w:rsidR="001E33B1" w:rsidRDefault="001E33B1" w:rsidP="001E33B1">
            <w:pPr>
              <w:jc w:val="center"/>
              <w:rPr>
                <w:rFonts w:cs="Times New Roman"/>
                <w:b/>
                <w:bCs/>
                <w:color w:val="000000" w:themeColor="text1"/>
                <w:sz w:val="28"/>
                <w:szCs w:val="28"/>
                <w:lang w:val="en-US"/>
              </w:rPr>
            </w:pPr>
            <w:r>
              <w:rPr>
                <w:rFonts w:cs="Times New Roman"/>
                <w:b/>
                <w:bCs/>
                <w:color w:val="000000" w:themeColor="text1"/>
                <w:sz w:val="28"/>
                <w:szCs w:val="28"/>
                <w:lang w:val="en-US"/>
              </w:rPr>
              <w:t>Bobines de Filaments</w:t>
            </w:r>
          </w:p>
          <w:p w14:paraId="7A728E8E" w14:textId="77777777" w:rsidR="001E33B1" w:rsidRDefault="001E33B1" w:rsidP="001E33B1">
            <w:pPr>
              <w:jc w:val="center"/>
              <w:rPr>
                <w:rFonts w:cs="Times New Roman"/>
                <w:b/>
                <w:bCs/>
                <w:color w:val="000000" w:themeColor="text1"/>
                <w:sz w:val="28"/>
                <w:szCs w:val="28"/>
                <w:lang w:val="en-US"/>
              </w:rPr>
            </w:pPr>
            <w:r>
              <w:rPr>
                <w:rFonts w:cs="Times New Roman"/>
                <w:b/>
                <w:bCs/>
                <w:color w:val="000000" w:themeColor="text1"/>
                <w:sz w:val="28"/>
                <w:szCs w:val="28"/>
              </w:rPr>
              <w:t>ABS</w:t>
            </w:r>
          </w:p>
        </w:tc>
        <w:tc>
          <w:tcPr>
            <w:tcW w:w="5438" w:type="dxa"/>
          </w:tcPr>
          <w:p w14:paraId="17D3D94C" w14:textId="77777777" w:rsidR="001E33B1" w:rsidRPr="00346E6B" w:rsidRDefault="001E33B1" w:rsidP="00DC5E21">
            <w:pPr>
              <w:widowControl/>
              <w:rPr>
                <w:color w:val="000000" w:themeColor="text1"/>
              </w:rPr>
            </w:pPr>
            <w:r w:rsidRPr="00346E6B">
              <w:rPr>
                <w:color w:val="000000" w:themeColor="text1"/>
              </w:rPr>
              <w:t>2.85 mmm</w:t>
            </w:r>
          </w:p>
          <w:p w14:paraId="3543E7E4" w14:textId="77777777" w:rsidR="001E33B1" w:rsidRPr="00346E6B" w:rsidRDefault="001E33B1" w:rsidP="00DC5E21">
            <w:pPr>
              <w:widowControl/>
              <w:rPr>
                <w:color w:val="000000" w:themeColor="text1"/>
              </w:rPr>
            </w:pPr>
            <w:r w:rsidRPr="00346E6B">
              <w:rPr>
                <w:color w:val="000000" w:themeColor="text1"/>
              </w:rPr>
              <w:t>Bobine de 750gr minimum</w:t>
            </w:r>
          </w:p>
        </w:tc>
        <w:tc>
          <w:tcPr>
            <w:tcW w:w="5880" w:type="dxa"/>
          </w:tcPr>
          <w:p w14:paraId="0923E0E9" w14:textId="77777777" w:rsidR="001E33B1" w:rsidRPr="004903FF" w:rsidRDefault="001E33B1" w:rsidP="001E33B1">
            <w:pPr>
              <w:jc w:val="center"/>
              <w:rPr>
                <w:rFonts w:asciiTheme="majorBidi" w:hAnsiTheme="majorBidi" w:cstheme="majorBidi"/>
                <w:b/>
                <w:bCs/>
                <w:sz w:val="20"/>
                <w:szCs w:val="20"/>
              </w:rPr>
            </w:pPr>
          </w:p>
        </w:tc>
      </w:tr>
      <w:tr w:rsidR="001E33B1" w14:paraId="53EF8184" w14:textId="77777777" w:rsidTr="00DC5E21">
        <w:tc>
          <w:tcPr>
            <w:tcW w:w="1228" w:type="dxa"/>
          </w:tcPr>
          <w:p w14:paraId="56627CAD" w14:textId="77777777" w:rsidR="001E33B1" w:rsidRDefault="001E33B1" w:rsidP="001E33B1">
            <w:pPr>
              <w:jc w:val="center"/>
              <w:rPr>
                <w:rFonts w:eastAsiaTheme="minorHAnsi" w:cs="Times New Roman"/>
                <w:b/>
                <w:bCs/>
                <w:sz w:val="28"/>
                <w:szCs w:val="28"/>
                <w:lang w:val="en-US"/>
              </w:rPr>
            </w:pPr>
            <w:r>
              <w:rPr>
                <w:rFonts w:eastAsiaTheme="minorHAnsi" w:cs="Times New Roman"/>
                <w:b/>
                <w:bCs/>
                <w:sz w:val="28"/>
                <w:szCs w:val="28"/>
                <w:lang w:val="en-US"/>
              </w:rPr>
              <w:t>4</w:t>
            </w:r>
          </w:p>
        </w:tc>
        <w:tc>
          <w:tcPr>
            <w:tcW w:w="2118" w:type="dxa"/>
          </w:tcPr>
          <w:p w14:paraId="1B55C9FF" w14:textId="77777777" w:rsidR="001E33B1" w:rsidRDefault="001E33B1" w:rsidP="001E33B1">
            <w:pPr>
              <w:jc w:val="center"/>
              <w:rPr>
                <w:rFonts w:cs="Times New Roman"/>
                <w:b/>
                <w:bCs/>
                <w:color w:val="000000" w:themeColor="text1"/>
                <w:sz w:val="28"/>
                <w:szCs w:val="28"/>
                <w:lang w:val="en-US"/>
              </w:rPr>
            </w:pPr>
            <w:r>
              <w:rPr>
                <w:rFonts w:cs="Times New Roman"/>
                <w:b/>
                <w:bCs/>
                <w:color w:val="000000" w:themeColor="text1"/>
                <w:sz w:val="28"/>
                <w:szCs w:val="28"/>
                <w:lang w:val="en-US"/>
              </w:rPr>
              <w:t>Pack de buses</w:t>
            </w:r>
          </w:p>
        </w:tc>
        <w:tc>
          <w:tcPr>
            <w:tcW w:w="5438" w:type="dxa"/>
          </w:tcPr>
          <w:p w14:paraId="45330A9C" w14:textId="77777777" w:rsidR="001E33B1" w:rsidRPr="00DC5E21" w:rsidRDefault="001E33B1" w:rsidP="00DC5E21">
            <w:pPr>
              <w:widowControl/>
              <w:rPr>
                <w:color w:val="000000" w:themeColor="text1"/>
                <w:lang w:val="en-US"/>
              </w:rPr>
            </w:pPr>
            <w:r>
              <w:t>Buses de 0,25, 0,4, 0,6 et 0,8 mm</w:t>
            </w:r>
          </w:p>
        </w:tc>
        <w:tc>
          <w:tcPr>
            <w:tcW w:w="5880" w:type="dxa"/>
          </w:tcPr>
          <w:p w14:paraId="522AEDBE" w14:textId="77777777" w:rsidR="001E33B1" w:rsidRPr="004903FF" w:rsidRDefault="001E33B1" w:rsidP="001E33B1">
            <w:pPr>
              <w:jc w:val="center"/>
              <w:rPr>
                <w:rFonts w:asciiTheme="majorBidi" w:hAnsiTheme="majorBidi" w:cstheme="majorBidi"/>
                <w:b/>
                <w:bCs/>
                <w:sz w:val="20"/>
                <w:szCs w:val="20"/>
              </w:rPr>
            </w:pPr>
          </w:p>
        </w:tc>
      </w:tr>
    </w:tbl>
    <w:p w14:paraId="26488995" w14:textId="77777777" w:rsidR="00AD121D" w:rsidRDefault="00AD121D" w:rsidP="001E33B1">
      <w:pPr>
        <w:jc w:val="center"/>
        <w:rPr>
          <w:rFonts w:ascii="Bookman Old Style" w:hAnsi="Bookman Old Style"/>
          <w:b/>
          <w:bCs/>
          <w:sz w:val="18"/>
          <w:szCs w:val="18"/>
        </w:rPr>
      </w:pPr>
    </w:p>
    <w:p w14:paraId="47D2F0CB" w14:textId="77777777" w:rsidR="006D4FA0" w:rsidRDefault="006D4FA0" w:rsidP="00AD121D">
      <w:pPr>
        <w:jc w:val="center"/>
        <w:rPr>
          <w:rFonts w:asciiTheme="majorBidi" w:hAnsiTheme="majorBidi" w:cstheme="majorBidi"/>
          <w:b/>
          <w:bCs/>
          <w:sz w:val="28"/>
          <w:szCs w:val="28"/>
        </w:rPr>
      </w:pPr>
    </w:p>
    <w:p w14:paraId="026C8985" w14:textId="77777777" w:rsidR="00AD121D" w:rsidRDefault="00F60DF2" w:rsidP="00AD121D">
      <w:pPr>
        <w:jc w:val="center"/>
        <w:rPr>
          <w:rFonts w:asciiTheme="majorBidi" w:hAnsiTheme="majorBidi" w:cstheme="majorBidi"/>
          <w:b/>
          <w:bCs/>
          <w:sz w:val="28"/>
          <w:szCs w:val="28"/>
        </w:rPr>
      </w:pPr>
      <w:r>
        <w:rPr>
          <w:rFonts w:asciiTheme="majorBidi" w:hAnsiTheme="majorBidi" w:cstheme="majorBidi"/>
          <w:b/>
          <w:bCs/>
          <w:sz w:val="28"/>
          <w:szCs w:val="28"/>
        </w:rPr>
        <w:t>S</w:t>
      </w:r>
      <w:r w:rsidR="00AD121D">
        <w:rPr>
          <w:rFonts w:asciiTheme="majorBidi" w:hAnsiTheme="majorBidi" w:cstheme="majorBidi"/>
          <w:b/>
          <w:bCs/>
          <w:sz w:val="28"/>
          <w:szCs w:val="28"/>
        </w:rPr>
        <w:t xml:space="preserve">ignature et cachet du </w:t>
      </w:r>
      <w:r w:rsidR="00AD121D" w:rsidRPr="00565AD9">
        <w:rPr>
          <w:rFonts w:asciiTheme="majorBidi" w:hAnsiTheme="majorBidi" w:cstheme="majorBidi"/>
          <w:b/>
          <w:bCs/>
          <w:sz w:val="28"/>
          <w:szCs w:val="28"/>
        </w:rPr>
        <w:t>soumissionnaire</w:t>
      </w:r>
    </w:p>
    <w:p w14:paraId="18E46AC4" w14:textId="77777777" w:rsidR="00AD121D" w:rsidRDefault="00AD121D" w:rsidP="00D462A0">
      <w:pPr>
        <w:jc w:val="center"/>
        <w:rPr>
          <w:rFonts w:asciiTheme="majorBidi" w:hAnsiTheme="majorBidi" w:cstheme="majorBidi"/>
          <w:b/>
          <w:bCs/>
          <w:sz w:val="28"/>
          <w:szCs w:val="28"/>
        </w:rPr>
      </w:pPr>
      <w:r>
        <w:rPr>
          <w:rFonts w:asciiTheme="majorBidi" w:hAnsiTheme="majorBidi" w:cstheme="majorBidi"/>
          <w:b/>
          <w:bCs/>
          <w:sz w:val="28"/>
          <w:szCs w:val="28"/>
        </w:rPr>
        <w:t>............</w:t>
      </w:r>
      <w:r w:rsidR="00AA6696">
        <w:rPr>
          <w:rFonts w:asciiTheme="majorBidi" w:hAnsiTheme="majorBidi" w:cstheme="majorBidi"/>
          <w:b/>
          <w:bCs/>
          <w:sz w:val="28"/>
          <w:szCs w:val="28"/>
        </w:rPr>
        <w:t>......, le.....................</w:t>
      </w:r>
    </w:p>
    <w:p w14:paraId="0DE0A492" w14:textId="77777777" w:rsidR="00F241D9" w:rsidRDefault="00F241D9" w:rsidP="00D462A0">
      <w:pPr>
        <w:jc w:val="center"/>
        <w:rPr>
          <w:rFonts w:asciiTheme="majorBidi" w:hAnsiTheme="majorBidi" w:cstheme="majorBidi"/>
          <w:b/>
          <w:bCs/>
          <w:sz w:val="28"/>
          <w:szCs w:val="28"/>
        </w:rPr>
      </w:pPr>
    </w:p>
    <w:p w14:paraId="7E162477" w14:textId="77777777" w:rsidR="00F241D9" w:rsidRDefault="00F241D9" w:rsidP="00D462A0">
      <w:pPr>
        <w:jc w:val="center"/>
        <w:rPr>
          <w:rFonts w:asciiTheme="majorBidi" w:hAnsiTheme="majorBidi" w:cstheme="majorBidi"/>
          <w:b/>
          <w:bCs/>
          <w:sz w:val="28"/>
          <w:szCs w:val="28"/>
        </w:rPr>
      </w:pPr>
    </w:p>
    <w:p w14:paraId="3281E89C" w14:textId="77777777" w:rsidR="00F241D9" w:rsidRDefault="00F241D9" w:rsidP="00D462A0">
      <w:pPr>
        <w:jc w:val="center"/>
        <w:rPr>
          <w:rFonts w:asciiTheme="majorBidi" w:hAnsiTheme="majorBidi" w:cstheme="majorBidi"/>
          <w:b/>
          <w:bCs/>
          <w:sz w:val="28"/>
          <w:szCs w:val="28"/>
        </w:rPr>
      </w:pPr>
    </w:p>
    <w:p w14:paraId="3CC57A6B" w14:textId="77777777" w:rsidR="00F241D9" w:rsidRPr="00F241D9" w:rsidRDefault="00F241D9" w:rsidP="00F241D9">
      <w:pPr>
        <w:jc w:val="center"/>
        <w:rPr>
          <w:rFonts w:ascii="Bookman Old Style" w:hAnsi="Bookman Old Style"/>
          <w:b/>
          <w:bCs/>
          <w:szCs w:val="24"/>
          <w:u w:val="single"/>
        </w:rPr>
      </w:pPr>
      <w:r w:rsidRPr="00F241D9">
        <w:rPr>
          <w:rFonts w:ascii="Bookman Old Style" w:hAnsi="Bookman Old Style"/>
          <w:b/>
          <w:bCs/>
          <w:szCs w:val="24"/>
          <w:u w:val="single"/>
        </w:rPr>
        <w:t>Annexe 6 lot 2</w:t>
      </w:r>
    </w:p>
    <w:p w14:paraId="7EF63B3A" w14:textId="77777777" w:rsidR="00F241D9" w:rsidRPr="00F241D9" w:rsidRDefault="00F241D9" w:rsidP="00F241D9">
      <w:pPr>
        <w:jc w:val="center"/>
        <w:rPr>
          <w:rFonts w:ascii="Bookman Old Style" w:hAnsi="Bookman Old Style"/>
          <w:b/>
          <w:bCs/>
          <w:szCs w:val="24"/>
          <w:u w:val="single"/>
        </w:rPr>
      </w:pPr>
      <w:r w:rsidRPr="00F241D9">
        <w:rPr>
          <w:rFonts w:ascii="Bookman Old Style" w:hAnsi="Bookman Old Style"/>
          <w:b/>
          <w:bCs/>
          <w:szCs w:val="24"/>
          <w:u w:val="single"/>
        </w:rPr>
        <w:t>Caractéristiques techniques proposées</w:t>
      </w:r>
    </w:p>
    <w:p w14:paraId="474B108A" w14:textId="77777777" w:rsidR="00F241D9" w:rsidRDefault="00F241D9" w:rsidP="00F241D9">
      <w:pPr>
        <w:rPr>
          <w:rFonts w:ascii="Bookman Old Style" w:hAnsi="Bookman Old Style"/>
          <w:b/>
          <w:bCs/>
          <w:sz w:val="18"/>
          <w:szCs w:val="18"/>
        </w:rPr>
      </w:pPr>
    </w:p>
    <w:p w14:paraId="25C64A56" w14:textId="77777777" w:rsidR="00F241D9" w:rsidRDefault="00F241D9" w:rsidP="00F241D9">
      <w:pPr>
        <w:rPr>
          <w:rFonts w:ascii="Bookman Old Style" w:hAnsi="Bookman Old Style"/>
          <w:b/>
          <w:bCs/>
          <w:sz w:val="18"/>
          <w:szCs w:val="18"/>
        </w:rPr>
      </w:pPr>
    </w:p>
    <w:tbl>
      <w:tblPr>
        <w:tblStyle w:val="Grilledutableau"/>
        <w:tblW w:w="15089" w:type="dxa"/>
        <w:tblLook w:val="04A0" w:firstRow="1" w:lastRow="0" w:firstColumn="1" w:lastColumn="0" w:noHBand="0" w:noVBand="1"/>
      </w:tblPr>
      <w:tblGrid>
        <w:gridCol w:w="704"/>
        <w:gridCol w:w="2118"/>
        <w:gridCol w:w="6387"/>
        <w:gridCol w:w="5880"/>
      </w:tblGrid>
      <w:tr w:rsidR="00F241D9" w14:paraId="0A20B18E" w14:textId="77777777" w:rsidTr="00243DAE">
        <w:tc>
          <w:tcPr>
            <w:tcW w:w="704" w:type="dxa"/>
            <w:vAlign w:val="center"/>
          </w:tcPr>
          <w:p w14:paraId="431E94AB" w14:textId="77777777" w:rsidR="00F241D9" w:rsidRPr="00076991" w:rsidRDefault="00F241D9" w:rsidP="00243DAE">
            <w:pPr>
              <w:jc w:val="center"/>
              <w:rPr>
                <w:rFonts w:asciiTheme="majorBidi" w:hAnsiTheme="majorBidi" w:cstheme="majorBidi"/>
                <w:b/>
                <w:bCs/>
                <w:szCs w:val="24"/>
              </w:rPr>
            </w:pPr>
            <w:r w:rsidRPr="00076991">
              <w:rPr>
                <w:rFonts w:asciiTheme="majorBidi" w:hAnsiTheme="majorBidi" w:cstheme="majorBidi"/>
                <w:b/>
                <w:bCs/>
                <w:szCs w:val="24"/>
              </w:rPr>
              <w:t>N°</w:t>
            </w:r>
          </w:p>
        </w:tc>
        <w:tc>
          <w:tcPr>
            <w:tcW w:w="2118" w:type="dxa"/>
            <w:vAlign w:val="center"/>
          </w:tcPr>
          <w:p w14:paraId="073A2C48" w14:textId="77777777" w:rsidR="00F241D9" w:rsidRPr="00076991" w:rsidRDefault="00F241D9" w:rsidP="00243DAE">
            <w:pPr>
              <w:jc w:val="center"/>
              <w:rPr>
                <w:rFonts w:asciiTheme="majorBidi" w:hAnsiTheme="majorBidi" w:cstheme="majorBidi"/>
                <w:b/>
                <w:bCs/>
                <w:szCs w:val="24"/>
              </w:rPr>
            </w:pPr>
            <w:r w:rsidRPr="00076991">
              <w:rPr>
                <w:rFonts w:asciiTheme="majorBidi" w:hAnsiTheme="majorBidi" w:cstheme="majorBidi"/>
                <w:b/>
                <w:bCs/>
                <w:szCs w:val="24"/>
              </w:rPr>
              <w:t>Identification</w:t>
            </w:r>
          </w:p>
        </w:tc>
        <w:tc>
          <w:tcPr>
            <w:tcW w:w="6387" w:type="dxa"/>
            <w:vAlign w:val="center"/>
          </w:tcPr>
          <w:p w14:paraId="5DC1768F" w14:textId="77777777" w:rsidR="00F241D9" w:rsidRPr="00076991" w:rsidRDefault="00F241D9" w:rsidP="00243DAE">
            <w:pPr>
              <w:jc w:val="center"/>
              <w:rPr>
                <w:rFonts w:asciiTheme="majorBidi" w:hAnsiTheme="majorBidi" w:cstheme="majorBidi"/>
                <w:b/>
                <w:bCs/>
                <w:szCs w:val="24"/>
              </w:rPr>
            </w:pPr>
            <w:r w:rsidRPr="00076991">
              <w:rPr>
                <w:rFonts w:asciiTheme="majorBidi" w:hAnsiTheme="majorBidi" w:cstheme="majorBidi"/>
                <w:b/>
                <w:bCs/>
                <w:szCs w:val="24"/>
              </w:rPr>
              <w:t>Caractéristiques techniques minimales</w:t>
            </w:r>
          </w:p>
        </w:tc>
        <w:tc>
          <w:tcPr>
            <w:tcW w:w="5880" w:type="dxa"/>
          </w:tcPr>
          <w:p w14:paraId="61EE32D3" w14:textId="77777777" w:rsidR="00F241D9" w:rsidRPr="00076991" w:rsidRDefault="00F241D9" w:rsidP="00243DAE">
            <w:pPr>
              <w:jc w:val="center"/>
              <w:rPr>
                <w:rFonts w:ascii="Bookman Old Style" w:hAnsi="Bookman Old Style"/>
                <w:b/>
                <w:bCs/>
                <w:szCs w:val="24"/>
              </w:rPr>
            </w:pPr>
            <w:r w:rsidRPr="00076991">
              <w:rPr>
                <w:rFonts w:asciiTheme="majorBidi" w:hAnsiTheme="majorBidi" w:cstheme="majorBidi"/>
                <w:b/>
                <w:bCs/>
                <w:szCs w:val="24"/>
              </w:rPr>
              <w:t>Caractéristiques proposées par le soumissionnaire</w:t>
            </w:r>
          </w:p>
        </w:tc>
      </w:tr>
      <w:tr w:rsidR="00F241D9" w14:paraId="1195EE3A" w14:textId="77777777" w:rsidTr="00243DAE">
        <w:tc>
          <w:tcPr>
            <w:tcW w:w="704" w:type="dxa"/>
          </w:tcPr>
          <w:p w14:paraId="23485374" w14:textId="77777777" w:rsidR="00F241D9" w:rsidRDefault="00F241D9" w:rsidP="00243DAE">
            <w:pPr>
              <w:jc w:val="center"/>
              <w:rPr>
                <w:rFonts w:asciiTheme="majorBidi" w:hAnsiTheme="majorBidi" w:cstheme="majorBidi"/>
                <w:sz w:val="20"/>
                <w:szCs w:val="20"/>
              </w:rPr>
            </w:pPr>
          </w:p>
          <w:p w14:paraId="28B64BD4" w14:textId="77777777" w:rsidR="00F241D9" w:rsidRPr="00AF435C" w:rsidRDefault="00F241D9" w:rsidP="00243DAE">
            <w:pPr>
              <w:ind w:left="552" w:hanging="432"/>
              <w:jc w:val="center"/>
              <w:outlineLvl w:val="0"/>
              <w:rPr>
                <w:rFonts w:asciiTheme="majorBidi" w:hAnsiTheme="majorBidi" w:cstheme="majorBidi"/>
                <w:sz w:val="28"/>
                <w:szCs w:val="28"/>
              </w:rPr>
            </w:pPr>
          </w:p>
          <w:p w14:paraId="7487D0D0" w14:textId="77777777" w:rsidR="00F241D9" w:rsidRPr="00AF435C" w:rsidRDefault="00F241D9" w:rsidP="00243DAE">
            <w:pPr>
              <w:ind w:left="552" w:hanging="432"/>
              <w:jc w:val="center"/>
              <w:outlineLvl w:val="0"/>
              <w:rPr>
                <w:rFonts w:asciiTheme="majorBidi" w:hAnsiTheme="majorBidi" w:cstheme="majorBidi"/>
                <w:sz w:val="28"/>
                <w:szCs w:val="28"/>
              </w:rPr>
            </w:pPr>
          </w:p>
          <w:p w14:paraId="1962C2BC" w14:textId="77777777" w:rsidR="00F241D9" w:rsidRPr="00AF435C" w:rsidRDefault="00F241D9" w:rsidP="00243DAE">
            <w:pPr>
              <w:ind w:left="552" w:hanging="432"/>
              <w:jc w:val="center"/>
              <w:outlineLvl w:val="0"/>
              <w:rPr>
                <w:rFonts w:asciiTheme="majorBidi" w:hAnsiTheme="majorBidi" w:cstheme="majorBidi"/>
                <w:sz w:val="28"/>
                <w:szCs w:val="28"/>
              </w:rPr>
            </w:pPr>
          </w:p>
          <w:p w14:paraId="7CD573D8" w14:textId="77777777" w:rsidR="00F241D9" w:rsidRPr="00AF435C" w:rsidRDefault="00F241D9" w:rsidP="00243DAE">
            <w:pPr>
              <w:ind w:left="552" w:hanging="432"/>
              <w:jc w:val="center"/>
              <w:outlineLvl w:val="0"/>
              <w:rPr>
                <w:rFonts w:asciiTheme="majorBidi" w:hAnsiTheme="majorBidi" w:cstheme="majorBidi"/>
                <w:sz w:val="28"/>
                <w:szCs w:val="28"/>
              </w:rPr>
            </w:pPr>
          </w:p>
          <w:p w14:paraId="23CA2599" w14:textId="77777777" w:rsidR="00F241D9" w:rsidRPr="00AF435C" w:rsidRDefault="00F241D9" w:rsidP="00243DAE">
            <w:pPr>
              <w:jc w:val="center"/>
              <w:rPr>
                <w:rFonts w:asciiTheme="majorBidi" w:hAnsiTheme="majorBidi" w:cstheme="majorBidi"/>
                <w:b/>
                <w:bCs/>
                <w:sz w:val="20"/>
                <w:szCs w:val="20"/>
              </w:rPr>
            </w:pPr>
            <w:r w:rsidRPr="00DE3B35">
              <w:rPr>
                <w:rFonts w:asciiTheme="majorBidi" w:hAnsiTheme="majorBidi" w:cstheme="majorBidi"/>
                <w:b/>
                <w:bCs/>
                <w:sz w:val="28"/>
                <w:szCs w:val="28"/>
              </w:rPr>
              <w:t>1</w:t>
            </w:r>
          </w:p>
        </w:tc>
        <w:tc>
          <w:tcPr>
            <w:tcW w:w="2118" w:type="dxa"/>
          </w:tcPr>
          <w:p w14:paraId="1D112970" w14:textId="77777777" w:rsidR="00F241D9" w:rsidRPr="009C1AE2" w:rsidRDefault="00F241D9" w:rsidP="00243DAE">
            <w:pPr>
              <w:jc w:val="center"/>
              <w:rPr>
                <w:rFonts w:eastAsiaTheme="minorHAnsi" w:cs="Times New Roman"/>
                <w:b/>
                <w:bCs/>
                <w:sz w:val="28"/>
                <w:szCs w:val="28"/>
                <w:lang w:val="en-US"/>
              </w:rPr>
            </w:pPr>
          </w:p>
          <w:p w14:paraId="366F72C6" w14:textId="77777777" w:rsidR="00F241D9" w:rsidRPr="009C1AE2" w:rsidRDefault="00F241D9" w:rsidP="00243DAE">
            <w:pPr>
              <w:jc w:val="center"/>
              <w:rPr>
                <w:rFonts w:cs="Times New Roman"/>
                <w:b/>
                <w:bCs/>
                <w:sz w:val="28"/>
                <w:szCs w:val="28"/>
                <w:lang w:val="en-US"/>
              </w:rPr>
            </w:pPr>
          </w:p>
          <w:p w14:paraId="6C92DB89" w14:textId="77777777" w:rsidR="00F241D9" w:rsidRPr="009C1AE2" w:rsidRDefault="00F241D9" w:rsidP="00243DAE">
            <w:pPr>
              <w:jc w:val="center"/>
              <w:rPr>
                <w:rFonts w:cs="Times New Roman"/>
                <w:b/>
                <w:bCs/>
                <w:sz w:val="28"/>
                <w:szCs w:val="28"/>
                <w:lang w:val="en-US"/>
              </w:rPr>
            </w:pPr>
          </w:p>
          <w:p w14:paraId="58FD0D28" w14:textId="77777777" w:rsidR="00F241D9" w:rsidRPr="009C1AE2" w:rsidRDefault="00F241D9" w:rsidP="00243DAE">
            <w:pPr>
              <w:jc w:val="center"/>
              <w:rPr>
                <w:rFonts w:cs="Times New Roman"/>
                <w:b/>
                <w:bCs/>
                <w:sz w:val="28"/>
                <w:szCs w:val="28"/>
                <w:lang w:val="en-US"/>
              </w:rPr>
            </w:pPr>
          </w:p>
          <w:p w14:paraId="7EEE9111" w14:textId="77777777" w:rsidR="00F241D9" w:rsidRPr="009C1AE2" w:rsidRDefault="00F241D9" w:rsidP="00243DAE">
            <w:pPr>
              <w:jc w:val="center"/>
              <w:rPr>
                <w:rFonts w:cs="Times New Roman"/>
                <w:b/>
                <w:bCs/>
                <w:sz w:val="28"/>
                <w:szCs w:val="28"/>
                <w:lang w:val="en-US"/>
              </w:rPr>
            </w:pPr>
          </w:p>
          <w:p w14:paraId="21403BB4" w14:textId="77777777" w:rsidR="00F241D9" w:rsidRPr="009C1AE2" w:rsidRDefault="00F241D9" w:rsidP="00243DAE">
            <w:pPr>
              <w:jc w:val="center"/>
              <w:rPr>
                <w:rFonts w:cs="Times New Roman"/>
                <w:b/>
                <w:bCs/>
                <w:sz w:val="28"/>
                <w:szCs w:val="28"/>
                <w:lang w:val="en-US"/>
              </w:rPr>
            </w:pPr>
          </w:p>
          <w:p w14:paraId="383F2C0D" w14:textId="77777777" w:rsidR="00F241D9" w:rsidRPr="003E307D" w:rsidRDefault="00F241D9" w:rsidP="00243DAE">
            <w:pPr>
              <w:jc w:val="center"/>
              <w:rPr>
                <w:rFonts w:asciiTheme="majorBidi" w:hAnsiTheme="majorBidi" w:cstheme="majorBidi"/>
                <w:sz w:val="20"/>
                <w:szCs w:val="20"/>
              </w:rPr>
            </w:pPr>
            <w:r>
              <w:rPr>
                <w:rFonts w:cs="Times New Roman"/>
                <w:b/>
                <w:bCs/>
                <w:sz w:val="28"/>
                <w:szCs w:val="28"/>
                <w:lang w:val="en-US"/>
              </w:rPr>
              <w:t>Station de travail</w:t>
            </w:r>
          </w:p>
        </w:tc>
        <w:tc>
          <w:tcPr>
            <w:tcW w:w="6387" w:type="dxa"/>
          </w:tcPr>
          <w:p w14:paraId="6A89C962" w14:textId="77777777" w:rsidR="00F241D9" w:rsidRPr="00932D47" w:rsidRDefault="00F241D9" w:rsidP="00243DAE">
            <w:pPr>
              <w:widowControl/>
              <w:spacing w:line="276" w:lineRule="auto"/>
              <w:jc w:val="both"/>
              <w:rPr>
                <w:rFonts w:eastAsiaTheme="minorHAnsi" w:cs="Times New Roman"/>
                <w:color w:val="000000" w:themeColor="text1"/>
                <w:szCs w:val="20"/>
              </w:rPr>
            </w:pPr>
            <w:r w:rsidRPr="00932D47">
              <w:rPr>
                <w:b/>
                <w:bCs/>
                <w:color w:val="000000" w:themeColor="text1"/>
                <w:sz w:val="22"/>
                <w:szCs w:val="20"/>
              </w:rPr>
              <w:t>Processeur:</w:t>
            </w:r>
            <w:r w:rsidRPr="00932D47">
              <w:rPr>
                <w:color w:val="000000" w:themeColor="text1"/>
                <w:sz w:val="22"/>
                <w:szCs w:val="20"/>
              </w:rPr>
              <w:t xml:space="preserve"> Intel Core i5, Hexa Core ;, 12 Mo de mémoire cache,</w:t>
            </w:r>
          </w:p>
          <w:p w14:paraId="42FFAC90" w14:textId="77777777" w:rsidR="00F241D9" w:rsidRPr="00441DEC" w:rsidRDefault="00F241D9" w:rsidP="00243DAE">
            <w:pPr>
              <w:widowControl/>
              <w:spacing w:line="276" w:lineRule="auto"/>
              <w:jc w:val="both"/>
              <w:rPr>
                <w:rFonts w:ascii="Arial" w:eastAsia="Times New Roman" w:hAnsi="Arial"/>
                <w:color w:val="000000" w:themeColor="text1"/>
                <w:szCs w:val="20"/>
              </w:rPr>
            </w:pPr>
            <w:r w:rsidRPr="00441DEC">
              <w:rPr>
                <w:b/>
                <w:bCs/>
                <w:color w:val="000000" w:themeColor="text1"/>
                <w:sz w:val="22"/>
                <w:szCs w:val="20"/>
              </w:rPr>
              <w:t>Systèmed'exploitation:</w:t>
            </w:r>
            <w:r w:rsidRPr="00441DEC">
              <w:rPr>
                <w:color w:val="000000" w:themeColor="text1"/>
                <w:sz w:val="22"/>
                <w:szCs w:val="20"/>
              </w:rPr>
              <w:t xml:space="preserve"> Windows 10 ou plus</w:t>
            </w:r>
          </w:p>
          <w:p w14:paraId="658BE2BB" w14:textId="77777777" w:rsidR="00F241D9" w:rsidRPr="00441DEC" w:rsidRDefault="00F241D9" w:rsidP="00243DAE">
            <w:pPr>
              <w:widowControl/>
              <w:spacing w:line="276" w:lineRule="auto"/>
              <w:jc w:val="both"/>
              <w:rPr>
                <w:color w:val="000000" w:themeColor="text1"/>
                <w:szCs w:val="20"/>
              </w:rPr>
            </w:pPr>
            <w:r w:rsidRPr="00441DEC">
              <w:rPr>
                <w:b/>
                <w:bCs/>
                <w:color w:val="000000" w:themeColor="text1"/>
                <w:sz w:val="22"/>
                <w:szCs w:val="20"/>
              </w:rPr>
              <w:t>Mémoire RAM :</w:t>
            </w:r>
            <w:r w:rsidRPr="00441DEC">
              <w:rPr>
                <w:color w:val="000000" w:themeColor="text1"/>
                <w:sz w:val="22"/>
                <w:szCs w:val="20"/>
              </w:rPr>
              <w:t xml:space="preserve"> 8 Go</w:t>
            </w:r>
          </w:p>
          <w:p w14:paraId="428618A5" w14:textId="77777777" w:rsidR="00F241D9" w:rsidRPr="00932D47" w:rsidRDefault="00F241D9" w:rsidP="00243DAE">
            <w:pPr>
              <w:widowControl/>
              <w:spacing w:line="276" w:lineRule="auto"/>
              <w:jc w:val="both"/>
              <w:rPr>
                <w:color w:val="000000" w:themeColor="text1"/>
                <w:szCs w:val="20"/>
              </w:rPr>
            </w:pPr>
            <w:r w:rsidRPr="00932D47">
              <w:rPr>
                <w:b/>
                <w:bCs/>
                <w:color w:val="000000" w:themeColor="text1"/>
                <w:sz w:val="22"/>
                <w:szCs w:val="20"/>
              </w:rPr>
              <w:t>Carte graphique:4Go</w:t>
            </w:r>
            <w:r w:rsidRPr="00932D47">
              <w:rPr>
                <w:color w:val="000000" w:themeColor="text1"/>
                <w:sz w:val="22"/>
                <w:szCs w:val="20"/>
              </w:rPr>
              <w:t xml:space="preserve"> de mémoire dédiée </w:t>
            </w:r>
          </w:p>
          <w:p w14:paraId="2D6C3D52" w14:textId="77777777" w:rsidR="00F241D9" w:rsidRPr="00441DEC" w:rsidRDefault="00F241D9" w:rsidP="00243DAE">
            <w:pPr>
              <w:widowControl/>
              <w:spacing w:line="276" w:lineRule="auto"/>
              <w:jc w:val="both"/>
              <w:rPr>
                <w:color w:val="000000" w:themeColor="text1"/>
                <w:szCs w:val="20"/>
              </w:rPr>
            </w:pPr>
            <w:r w:rsidRPr="00441DEC">
              <w:rPr>
                <w:b/>
                <w:bCs/>
                <w:color w:val="000000" w:themeColor="text1"/>
                <w:sz w:val="22"/>
                <w:szCs w:val="20"/>
              </w:rPr>
              <w:t>Disque Dur:</w:t>
            </w:r>
            <w:r w:rsidRPr="00441DEC">
              <w:rPr>
                <w:color w:val="000000" w:themeColor="text1"/>
                <w:sz w:val="22"/>
                <w:szCs w:val="20"/>
              </w:rPr>
              <w:t xml:space="preserve"> 512 Go SSD </w:t>
            </w:r>
          </w:p>
          <w:p w14:paraId="2C79424A" w14:textId="77777777" w:rsidR="00F241D9" w:rsidRPr="00932D47" w:rsidRDefault="00F241D9" w:rsidP="00243DAE">
            <w:pPr>
              <w:widowControl/>
              <w:spacing w:line="276" w:lineRule="auto"/>
              <w:jc w:val="both"/>
              <w:rPr>
                <w:color w:val="000000" w:themeColor="text1"/>
                <w:szCs w:val="20"/>
              </w:rPr>
            </w:pPr>
            <w:r w:rsidRPr="00932D47">
              <w:rPr>
                <w:b/>
                <w:bCs/>
                <w:color w:val="000000" w:themeColor="text1"/>
                <w:sz w:val="22"/>
                <w:szCs w:val="20"/>
              </w:rPr>
              <w:t>Connectivités:</w:t>
            </w:r>
            <w:r w:rsidRPr="00932D47">
              <w:rPr>
                <w:color w:val="000000" w:themeColor="text1"/>
                <w:sz w:val="22"/>
                <w:szCs w:val="20"/>
              </w:rPr>
              <w:t xml:space="preserve"> USB Type-A, USB 2.0, 2x DisplayPort™ 1.4, 1x RJ-45, HDMI, 1 entrée audio, 1 sortie audio, 1 prise combinée casque/microphone USB Type-C - USB 3.0  </w:t>
            </w:r>
          </w:p>
          <w:p w14:paraId="42F0E002" w14:textId="77777777" w:rsidR="00F241D9" w:rsidRPr="00441DEC" w:rsidRDefault="00F241D9" w:rsidP="00243DAE">
            <w:pPr>
              <w:widowControl/>
              <w:spacing w:line="276" w:lineRule="auto"/>
              <w:jc w:val="both"/>
              <w:rPr>
                <w:color w:val="000000" w:themeColor="text1"/>
                <w:szCs w:val="20"/>
              </w:rPr>
            </w:pPr>
            <w:r w:rsidRPr="00441DEC">
              <w:rPr>
                <w:b/>
                <w:bCs/>
                <w:color w:val="000000" w:themeColor="text1"/>
                <w:sz w:val="22"/>
                <w:szCs w:val="20"/>
              </w:rPr>
              <w:t>Lecteurs/Graveurs</w:t>
            </w:r>
          </w:p>
          <w:p w14:paraId="2DCE7F60" w14:textId="77777777" w:rsidR="00F241D9" w:rsidRPr="00441DEC" w:rsidRDefault="00F241D9" w:rsidP="00243DAE">
            <w:pPr>
              <w:widowControl/>
              <w:spacing w:line="276" w:lineRule="auto"/>
              <w:jc w:val="both"/>
              <w:rPr>
                <w:color w:val="000000" w:themeColor="text1"/>
                <w:szCs w:val="20"/>
              </w:rPr>
            </w:pPr>
            <w:r w:rsidRPr="00441DEC">
              <w:rPr>
                <w:b/>
                <w:bCs/>
                <w:color w:val="000000" w:themeColor="text1"/>
                <w:sz w:val="22"/>
                <w:szCs w:val="20"/>
              </w:rPr>
              <w:t>Réseau :</w:t>
            </w:r>
            <w:r w:rsidRPr="00441DEC">
              <w:rPr>
                <w:color w:val="000000" w:themeColor="text1"/>
                <w:sz w:val="22"/>
                <w:szCs w:val="20"/>
              </w:rPr>
              <w:t xml:space="preserve"> Ethernet, Wifi, Bluetooth</w:t>
            </w:r>
          </w:p>
          <w:p w14:paraId="65F946C3" w14:textId="77777777" w:rsidR="00F241D9" w:rsidRPr="00932D47" w:rsidRDefault="00F241D9" w:rsidP="00243DAE">
            <w:pPr>
              <w:widowControl/>
              <w:spacing w:line="276" w:lineRule="auto"/>
              <w:jc w:val="both"/>
              <w:rPr>
                <w:color w:val="000000" w:themeColor="text1"/>
                <w:szCs w:val="20"/>
              </w:rPr>
            </w:pPr>
            <w:r w:rsidRPr="00932D47">
              <w:rPr>
                <w:b/>
                <w:bCs/>
                <w:color w:val="000000" w:themeColor="text1"/>
                <w:sz w:val="22"/>
                <w:szCs w:val="20"/>
              </w:rPr>
              <w:t xml:space="preserve">Un écran 19.5’’ </w:t>
            </w:r>
            <w:r w:rsidRPr="00932D47">
              <w:rPr>
                <w:color w:val="000000" w:themeColor="text1"/>
                <w:sz w:val="22"/>
                <w:szCs w:val="20"/>
              </w:rPr>
              <w:t>de la même marque</w:t>
            </w:r>
          </w:p>
          <w:p w14:paraId="271C8C38" w14:textId="77777777" w:rsidR="00F241D9" w:rsidRPr="00441DEC" w:rsidRDefault="00F241D9" w:rsidP="00243DAE">
            <w:pPr>
              <w:widowControl/>
              <w:spacing w:line="276" w:lineRule="auto"/>
              <w:jc w:val="both"/>
              <w:rPr>
                <w:color w:val="000000" w:themeColor="text1"/>
                <w:szCs w:val="20"/>
              </w:rPr>
            </w:pPr>
            <w:r w:rsidRPr="00932D47">
              <w:rPr>
                <w:b/>
                <w:bCs/>
                <w:color w:val="000000" w:themeColor="text1"/>
                <w:sz w:val="22"/>
                <w:szCs w:val="20"/>
              </w:rPr>
              <w:t>Accessoires:</w:t>
            </w:r>
            <w:r w:rsidRPr="00932D47">
              <w:rPr>
                <w:color w:val="000000" w:themeColor="text1"/>
                <w:sz w:val="22"/>
                <w:szCs w:val="20"/>
              </w:rPr>
              <w:t xml:space="preserve"> souris, clavier, </w:t>
            </w:r>
          </w:p>
          <w:p w14:paraId="0D3C10F8" w14:textId="77777777" w:rsidR="00F241D9" w:rsidRPr="00932D47" w:rsidRDefault="00F241D9" w:rsidP="00243DAE">
            <w:pPr>
              <w:spacing w:line="276" w:lineRule="auto"/>
              <w:rPr>
                <w:szCs w:val="20"/>
              </w:rPr>
            </w:pPr>
            <w:r w:rsidRPr="00441DEC">
              <w:rPr>
                <w:b/>
                <w:bCs/>
                <w:color w:val="000000" w:themeColor="text1"/>
                <w:sz w:val="22"/>
                <w:szCs w:val="20"/>
              </w:rPr>
              <w:t>Garantie:</w:t>
            </w:r>
            <w:r w:rsidRPr="00441DEC">
              <w:rPr>
                <w:color w:val="000000" w:themeColor="text1"/>
                <w:sz w:val="22"/>
                <w:szCs w:val="20"/>
              </w:rPr>
              <w:t xml:space="preserve"> 2 ans</w:t>
            </w:r>
          </w:p>
        </w:tc>
        <w:tc>
          <w:tcPr>
            <w:tcW w:w="5880" w:type="dxa"/>
          </w:tcPr>
          <w:p w14:paraId="5463BEA7" w14:textId="77777777" w:rsidR="00F241D9" w:rsidRDefault="00F241D9" w:rsidP="00243DAE">
            <w:pPr>
              <w:jc w:val="center"/>
              <w:rPr>
                <w:rFonts w:ascii="Bookman Old Style" w:hAnsi="Bookman Old Style"/>
                <w:b/>
                <w:bCs/>
                <w:sz w:val="18"/>
                <w:szCs w:val="18"/>
              </w:rPr>
            </w:pPr>
          </w:p>
        </w:tc>
      </w:tr>
      <w:tr w:rsidR="00F241D9" w14:paraId="3CEC1740" w14:textId="77777777" w:rsidTr="00243DAE">
        <w:tc>
          <w:tcPr>
            <w:tcW w:w="704" w:type="dxa"/>
          </w:tcPr>
          <w:p w14:paraId="3FE0ED94" w14:textId="77777777" w:rsidR="00F241D9" w:rsidRDefault="00F241D9" w:rsidP="00243DAE">
            <w:pPr>
              <w:jc w:val="center"/>
              <w:rPr>
                <w:rFonts w:asciiTheme="majorBidi" w:hAnsiTheme="majorBidi" w:cstheme="majorBidi"/>
                <w:b/>
                <w:bCs/>
                <w:sz w:val="28"/>
                <w:szCs w:val="28"/>
              </w:rPr>
            </w:pPr>
          </w:p>
          <w:p w14:paraId="33071DAF" w14:textId="77777777" w:rsidR="00F241D9" w:rsidRPr="00AF435C" w:rsidRDefault="00F241D9" w:rsidP="00243DAE">
            <w:pPr>
              <w:jc w:val="center"/>
              <w:rPr>
                <w:rFonts w:asciiTheme="majorBidi" w:hAnsiTheme="majorBidi" w:cstheme="majorBidi"/>
                <w:b/>
                <w:bCs/>
                <w:sz w:val="28"/>
                <w:szCs w:val="28"/>
              </w:rPr>
            </w:pPr>
          </w:p>
          <w:p w14:paraId="330A9106" w14:textId="77777777" w:rsidR="00F241D9" w:rsidRPr="00AF435C" w:rsidRDefault="00F241D9" w:rsidP="00243DAE">
            <w:pPr>
              <w:jc w:val="center"/>
              <w:rPr>
                <w:rFonts w:asciiTheme="majorBidi" w:hAnsiTheme="majorBidi" w:cstheme="majorBidi"/>
                <w:b/>
                <w:bCs/>
                <w:sz w:val="28"/>
                <w:szCs w:val="28"/>
              </w:rPr>
            </w:pPr>
            <w:r w:rsidRPr="00DE3B35">
              <w:rPr>
                <w:rFonts w:asciiTheme="majorBidi" w:hAnsiTheme="majorBidi" w:cstheme="majorBidi"/>
                <w:b/>
                <w:bCs/>
                <w:sz w:val="28"/>
                <w:szCs w:val="28"/>
              </w:rPr>
              <w:t>2</w:t>
            </w:r>
          </w:p>
        </w:tc>
        <w:tc>
          <w:tcPr>
            <w:tcW w:w="2118" w:type="dxa"/>
          </w:tcPr>
          <w:p w14:paraId="376A73D7" w14:textId="77777777" w:rsidR="00F241D9" w:rsidRPr="00932D47" w:rsidRDefault="00F241D9" w:rsidP="00243DAE">
            <w:pPr>
              <w:jc w:val="center"/>
              <w:rPr>
                <w:rFonts w:eastAsiaTheme="minorHAnsi" w:cs="Times New Roman"/>
                <w:color w:val="000000" w:themeColor="text1"/>
                <w:szCs w:val="24"/>
              </w:rPr>
            </w:pPr>
          </w:p>
          <w:p w14:paraId="09EABEB9" w14:textId="77777777" w:rsidR="00F241D9" w:rsidRPr="00932D47" w:rsidRDefault="00F241D9" w:rsidP="00243DAE">
            <w:pPr>
              <w:jc w:val="center"/>
              <w:rPr>
                <w:rFonts w:asciiTheme="majorBidi" w:hAnsiTheme="majorBidi" w:cstheme="majorBidi"/>
                <w:szCs w:val="24"/>
              </w:rPr>
            </w:pPr>
            <w:r w:rsidRPr="00932D47">
              <w:rPr>
                <w:rFonts w:cs="Times New Roman"/>
                <w:b/>
                <w:bCs/>
                <w:color w:val="000000" w:themeColor="text1"/>
                <w:szCs w:val="24"/>
                <w:lang w:val="en-US"/>
              </w:rPr>
              <w:t>Webcam Visioconférence</w:t>
            </w:r>
          </w:p>
        </w:tc>
        <w:tc>
          <w:tcPr>
            <w:tcW w:w="6387" w:type="dxa"/>
          </w:tcPr>
          <w:p w14:paraId="0DA37ADA" w14:textId="77777777" w:rsidR="00F241D9" w:rsidRPr="00932D47" w:rsidRDefault="00F241D9" w:rsidP="00243DAE">
            <w:pPr>
              <w:widowControl/>
              <w:rPr>
                <w:rFonts w:eastAsiaTheme="minorHAnsi" w:cs="Times New Roman"/>
                <w:color w:val="000000" w:themeColor="text1"/>
                <w:szCs w:val="20"/>
              </w:rPr>
            </w:pPr>
            <w:r w:rsidRPr="00932D47">
              <w:rPr>
                <w:color w:val="000000" w:themeColor="text1"/>
                <w:sz w:val="22"/>
                <w:szCs w:val="20"/>
              </w:rPr>
              <w:t>Webcam Visioconférence avec hauts-parleurs</w:t>
            </w:r>
          </w:p>
          <w:p w14:paraId="53ACC726" w14:textId="77777777" w:rsidR="00F241D9" w:rsidRPr="00932D47" w:rsidRDefault="00F241D9" w:rsidP="00243DAE">
            <w:pPr>
              <w:widowControl/>
              <w:rPr>
                <w:color w:val="000000" w:themeColor="text1"/>
                <w:szCs w:val="20"/>
              </w:rPr>
            </w:pPr>
            <w:r w:rsidRPr="00932D47">
              <w:rPr>
                <w:color w:val="000000" w:themeColor="text1"/>
                <w:sz w:val="22"/>
                <w:szCs w:val="20"/>
              </w:rPr>
              <w:t>Full HD 1080 p</w:t>
            </w:r>
          </w:p>
          <w:p w14:paraId="2660E15C" w14:textId="77777777" w:rsidR="00F241D9" w:rsidRPr="00932D47" w:rsidRDefault="00F241D9" w:rsidP="00243DAE">
            <w:pPr>
              <w:widowControl/>
              <w:rPr>
                <w:color w:val="000000" w:themeColor="text1"/>
                <w:szCs w:val="20"/>
              </w:rPr>
            </w:pPr>
            <w:r w:rsidRPr="00932D47">
              <w:rPr>
                <w:color w:val="000000" w:themeColor="text1"/>
                <w:sz w:val="22"/>
                <w:szCs w:val="20"/>
              </w:rPr>
              <w:t>Deux microphones omnidirectionnels portée minimale 2m</w:t>
            </w:r>
          </w:p>
          <w:p w14:paraId="6DB2571E" w14:textId="77777777" w:rsidR="00F241D9" w:rsidRPr="00932D47" w:rsidRDefault="00F241D9" w:rsidP="00243DAE">
            <w:pPr>
              <w:widowControl/>
              <w:rPr>
                <w:color w:val="000000" w:themeColor="text1"/>
                <w:szCs w:val="20"/>
              </w:rPr>
            </w:pPr>
            <w:r w:rsidRPr="00932D47">
              <w:rPr>
                <w:color w:val="000000" w:themeColor="text1"/>
                <w:sz w:val="22"/>
                <w:szCs w:val="20"/>
              </w:rPr>
              <w:t>Avec télécommande</w:t>
            </w:r>
          </w:p>
          <w:p w14:paraId="6DC50BC9" w14:textId="77777777" w:rsidR="00F241D9" w:rsidRPr="00932D47" w:rsidRDefault="00F241D9" w:rsidP="00243DAE">
            <w:pPr>
              <w:widowControl/>
              <w:rPr>
                <w:color w:val="000000" w:themeColor="text1"/>
                <w:szCs w:val="20"/>
              </w:rPr>
            </w:pPr>
            <w:r w:rsidRPr="00932D47">
              <w:rPr>
                <w:color w:val="000000" w:themeColor="text1"/>
                <w:sz w:val="22"/>
                <w:szCs w:val="20"/>
              </w:rPr>
              <w:t>Zoom numérique 4x</w:t>
            </w:r>
          </w:p>
          <w:p w14:paraId="3B6221D2" w14:textId="77777777" w:rsidR="00F241D9" w:rsidRPr="00932D47" w:rsidRDefault="00F241D9" w:rsidP="00243DAE">
            <w:pPr>
              <w:pStyle w:val="Paragraphedeliste"/>
              <w:ind w:left="720"/>
              <w:jc w:val="center"/>
              <w:rPr>
                <w:color w:val="000000" w:themeColor="text1"/>
                <w:szCs w:val="20"/>
              </w:rPr>
            </w:pPr>
          </w:p>
        </w:tc>
        <w:tc>
          <w:tcPr>
            <w:tcW w:w="5880" w:type="dxa"/>
          </w:tcPr>
          <w:p w14:paraId="3EB83C3F" w14:textId="77777777" w:rsidR="00F241D9" w:rsidRPr="004903FF" w:rsidRDefault="00F241D9" w:rsidP="00243DAE">
            <w:pPr>
              <w:jc w:val="center"/>
              <w:rPr>
                <w:rFonts w:asciiTheme="majorBidi" w:hAnsiTheme="majorBidi" w:cstheme="majorBidi"/>
                <w:b/>
                <w:bCs/>
                <w:sz w:val="20"/>
                <w:szCs w:val="20"/>
              </w:rPr>
            </w:pPr>
          </w:p>
        </w:tc>
      </w:tr>
    </w:tbl>
    <w:p w14:paraId="4844CE56" w14:textId="77777777" w:rsidR="00F241D9" w:rsidRDefault="00F241D9" w:rsidP="00F241D9">
      <w:pPr>
        <w:jc w:val="center"/>
        <w:rPr>
          <w:rFonts w:asciiTheme="majorBidi" w:hAnsiTheme="majorBidi" w:cstheme="majorBidi"/>
          <w:b/>
          <w:bCs/>
          <w:sz w:val="28"/>
          <w:szCs w:val="28"/>
        </w:rPr>
      </w:pPr>
      <w:r>
        <w:rPr>
          <w:rFonts w:asciiTheme="majorBidi" w:hAnsiTheme="majorBidi" w:cstheme="majorBidi"/>
          <w:b/>
          <w:bCs/>
          <w:sz w:val="28"/>
          <w:szCs w:val="28"/>
        </w:rPr>
        <w:t xml:space="preserve">Signature et cachet du </w:t>
      </w:r>
      <w:r w:rsidRPr="00565AD9">
        <w:rPr>
          <w:rFonts w:asciiTheme="majorBidi" w:hAnsiTheme="majorBidi" w:cstheme="majorBidi"/>
          <w:b/>
          <w:bCs/>
          <w:sz w:val="28"/>
          <w:szCs w:val="28"/>
        </w:rPr>
        <w:t>soumissionnaire</w:t>
      </w:r>
    </w:p>
    <w:p w14:paraId="12AC9C27" w14:textId="77777777" w:rsidR="00F241D9" w:rsidRDefault="00F241D9" w:rsidP="00F241D9">
      <w:pPr>
        <w:jc w:val="center"/>
        <w:rPr>
          <w:rFonts w:asciiTheme="majorBidi" w:hAnsiTheme="majorBidi" w:cstheme="majorBidi"/>
          <w:b/>
          <w:bCs/>
          <w:sz w:val="28"/>
          <w:szCs w:val="28"/>
        </w:rPr>
      </w:pPr>
      <w:r>
        <w:rPr>
          <w:rFonts w:asciiTheme="majorBidi" w:hAnsiTheme="majorBidi" w:cstheme="majorBidi"/>
          <w:b/>
          <w:bCs/>
          <w:sz w:val="28"/>
          <w:szCs w:val="28"/>
        </w:rPr>
        <w:t>.................., le.....................</w:t>
      </w:r>
    </w:p>
    <w:p w14:paraId="02EF2EA8" w14:textId="77777777" w:rsidR="00F241D9" w:rsidRPr="00D462A0" w:rsidRDefault="00F241D9" w:rsidP="00D462A0">
      <w:pPr>
        <w:jc w:val="center"/>
        <w:rPr>
          <w:rFonts w:asciiTheme="majorBidi" w:hAnsiTheme="majorBidi" w:cstheme="majorBidi"/>
          <w:b/>
          <w:bCs/>
          <w:sz w:val="28"/>
          <w:szCs w:val="28"/>
        </w:rPr>
        <w:sectPr w:rsidR="00F241D9" w:rsidRPr="00D462A0" w:rsidSect="00076991">
          <w:headerReference w:type="first" r:id="rId14"/>
          <w:pgSz w:w="16840" w:h="11910" w:orient="landscape"/>
          <w:pgMar w:top="1417" w:right="1135" w:bottom="1417" w:left="1417" w:header="720" w:footer="720" w:gutter="0"/>
          <w:cols w:space="720"/>
          <w:docGrid w:linePitch="326"/>
        </w:sectPr>
      </w:pPr>
    </w:p>
    <w:p w14:paraId="2CDD9622" w14:textId="77777777" w:rsidR="00381F84" w:rsidRPr="00F241D9" w:rsidRDefault="00B10270">
      <w:pPr>
        <w:jc w:val="center"/>
        <w:rPr>
          <w:rFonts w:ascii="Bookman Old Style" w:hAnsi="Bookman Old Style"/>
          <w:b/>
          <w:bCs/>
          <w:szCs w:val="24"/>
          <w:u w:val="single"/>
        </w:rPr>
      </w:pPr>
      <w:r w:rsidRPr="00F241D9">
        <w:rPr>
          <w:rFonts w:ascii="Bookman Old Style" w:hAnsi="Bookman Old Style"/>
          <w:b/>
          <w:bCs/>
          <w:szCs w:val="24"/>
          <w:u w:val="single"/>
        </w:rPr>
        <w:lastRenderedPageBreak/>
        <w:t xml:space="preserve">Annexe </w:t>
      </w:r>
      <w:r w:rsidR="008C2ED8" w:rsidRPr="00F241D9">
        <w:rPr>
          <w:rFonts w:ascii="Bookman Old Style" w:hAnsi="Bookman Old Style"/>
          <w:b/>
          <w:bCs/>
          <w:szCs w:val="24"/>
          <w:u w:val="single"/>
        </w:rPr>
        <w:t>7</w:t>
      </w:r>
      <w:r w:rsidR="00F241D9" w:rsidRPr="00F241D9">
        <w:rPr>
          <w:rFonts w:ascii="Bookman Old Style" w:hAnsi="Bookman Old Style"/>
          <w:b/>
          <w:bCs/>
          <w:szCs w:val="24"/>
          <w:u w:val="single"/>
        </w:rPr>
        <w:t xml:space="preserve"> lot1</w:t>
      </w:r>
    </w:p>
    <w:p w14:paraId="4BD56B8C" w14:textId="77777777" w:rsidR="000E2B0E" w:rsidRPr="00F241D9" w:rsidRDefault="00B10270">
      <w:pPr>
        <w:jc w:val="center"/>
        <w:rPr>
          <w:rFonts w:ascii="Bookman Old Style" w:hAnsi="Bookman Old Style"/>
          <w:b/>
          <w:bCs/>
          <w:szCs w:val="24"/>
          <w:u w:val="single"/>
        </w:rPr>
      </w:pPr>
      <w:r w:rsidRPr="00F241D9">
        <w:rPr>
          <w:rFonts w:ascii="Bookman Old Style" w:hAnsi="Bookman Old Style"/>
          <w:b/>
          <w:bCs/>
          <w:szCs w:val="24"/>
          <w:u w:val="single"/>
        </w:rPr>
        <w:t xml:space="preserve"> Bordereau</w:t>
      </w:r>
      <w:r w:rsidR="00513C2B" w:rsidRPr="00F241D9">
        <w:rPr>
          <w:rFonts w:ascii="Bookman Old Style" w:hAnsi="Bookman Old Style"/>
          <w:b/>
          <w:bCs/>
          <w:szCs w:val="24"/>
          <w:u w:val="single"/>
        </w:rPr>
        <w:t>x</w:t>
      </w:r>
      <w:r w:rsidRPr="00F241D9">
        <w:rPr>
          <w:rFonts w:ascii="Bookman Old Style" w:hAnsi="Bookman Old Style"/>
          <w:b/>
          <w:bCs/>
          <w:szCs w:val="24"/>
          <w:u w:val="single"/>
        </w:rPr>
        <w:t xml:space="preserve"> des prix </w:t>
      </w:r>
    </w:p>
    <w:p w14:paraId="558BB87E" w14:textId="77777777" w:rsidR="002B69CD" w:rsidRPr="00AF435C" w:rsidRDefault="00791D88" w:rsidP="00032AED">
      <w:pPr>
        <w:pStyle w:val="Titre4"/>
        <w:jc w:val="center"/>
        <w:rPr>
          <w:rFonts w:asciiTheme="majorBidi" w:eastAsiaTheme="majorEastAsia" w:hAnsiTheme="majorBidi" w:cstheme="majorBidi"/>
          <w:b w:val="0"/>
          <w:bCs w:val="0"/>
          <w:i/>
          <w:iCs/>
          <w:sz w:val="24"/>
          <w:szCs w:val="24"/>
        </w:rPr>
      </w:pPr>
      <w:r>
        <w:rPr>
          <w:rFonts w:asciiTheme="majorBidi" w:eastAsiaTheme="majorEastAsia" w:hAnsiTheme="majorBidi" w:cstheme="majorBidi"/>
          <w:b w:val="0"/>
          <w:bCs w:val="0"/>
          <w:i/>
          <w:iCs/>
          <w:sz w:val="24"/>
          <w:szCs w:val="24"/>
        </w:rPr>
        <w:t>Imprimante 3D et ses consommables</w:t>
      </w:r>
      <w:r w:rsidR="00032AED">
        <w:rPr>
          <w:rFonts w:asciiTheme="majorBidi" w:eastAsiaTheme="majorEastAsia" w:hAnsiTheme="majorBidi" w:cstheme="majorBidi"/>
          <w:b w:val="0"/>
          <w:bCs w:val="0"/>
          <w:i/>
          <w:iCs/>
          <w:sz w:val="24"/>
          <w:szCs w:val="24"/>
        </w:rPr>
        <w:t xml:space="preserve"> </w:t>
      </w:r>
      <w:r w:rsidR="00DE3B35" w:rsidRPr="00DE3B35">
        <w:rPr>
          <w:rFonts w:asciiTheme="majorBidi" w:eastAsiaTheme="majorEastAsia" w:hAnsiTheme="majorBidi" w:cstheme="majorBidi"/>
          <w:b w:val="0"/>
          <w:bCs w:val="0"/>
          <w:i/>
          <w:iCs/>
          <w:sz w:val="24"/>
          <w:szCs w:val="24"/>
        </w:rPr>
        <w:t>pour le projet CUB</w:t>
      </w:r>
      <w:r w:rsidR="00032AED">
        <w:rPr>
          <w:rFonts w:asciiTheme="majorBidi" w:eastAsiaTheme="majorEastAsia" w:hAnsiTheme="majorBidi" w:cstheme="majorBidi"/>
          <w:b w:val="0"/>
          <w:bCs w:val="0"/>
          <w:i/>
          <w:iCs/>
          <w:sz w:val="24"/>
          <w:szCs w:val="24"/>
        </w:rPr>
        <w:t>Â</w:t>
      </w:r>
      <w:r w:rsidR="00DE3B35" w:rsidRPr="00DE3B35">
        <w:rPr>
          <w:rFonts w:asciiTheme="majorBidi" w:eastAsiaTheme="majorEastAsia" w:hAnsiTheme="majorBidi" w:cstheme="majorBidi"/>
          <w:b w:val="0"/>
          <w:bCs w:val="0"/>
          <w:i/>
          <w:iCs/>
          <w:sz w:val="24"/>
          <w:szCs w:val="24"/>
        </w:rPr>
        <w:t>TI</w:t>
      </w:r>
    </w:p>
    <w:p w14:paraId="6C31A36C" w14:textId="77777777" w:rsidR="002B69CD" w:rsidRDefault="002B69CD" w:rsidP="002B69CD">
      <w:pPr>
        <w:pStyle w:val="Titre4"/>
        <w:jc w:val="center"/>
        <w:rPr>
          <w:rFonts w:asciiTheme="majorBidi" w:hAnsiTheme="majorBidi" w:cstheme="majorBidi"/>
        </w:rPr>
      </w:pPr>
    </w:p>
    <w:p w14:paraId="4757446B" w14:textId="77777777" w:rsidR="002B69CD" w:rsidRPr="00A758E6" w:rsidRDefault="00000000" w:rsidP="002B69CD">
      <w:pPr>
        <w:pStyle w:val="Titre4"/>
        <w:jc w:val="center"/>
        <w:rPr>
          <w:rFonts w:asciiTheme="majorBidi" w:hAnsiTheme="majorBidi" w:cstheme="majorBidi"/>
          <w:b w:val="0"/>
          <w:bCs w:val="0"/>
        </w:rPr>
      </w:pPr>
      <w:r>
        <w:rPr>
          <w:rFonts w:asciiTheme="majorBidi" w:hAnsiTheme="majorBidi" w:cstheme="majorBidi"/>
          <w:b w:val="0"/>
          <w:bCs w:val="0"/>
          <w:noProof/>
          <w:lang w:bidi="ar-SA"/>
        </w:rPr>
        <w:pict w14:anchorId="141F74C8">
          <v:shape id="Text Box 24" o:spid="_x0000_s2058" type="#_x0000_t202" style="position:absolute;left:0;text-align:left;margin-left:-18.2pt;margin-top:1.45pt;width:472.3pt;height:53.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">
            <v:textbox>
              <w:txbxContent>
                <w:p w14:paraId="006F73AB" w14:textId="77777777" w:rsidR="0058284B" w:rsidRDefault="0058284B">
                  <w:r w:rsidRPr="00157388">
                    <w:rPr>
                      <w:b/>
                      <w:bCs/>
                    </w:rPr>
                    <w:t>Raison sociale</w:t>
                  </w:r>
                  <w:r>
                    <w:t>:...................................................................................................................</w:t>
                  </w:r>
                </w:p>
                <w:p w14:paraId="4EB51C2B" w14:textId="77777777" w:rsidR="0058284B" w:rsidRDefault="0058284B"/>
                <w:p w14:paraId="15068E8B" w14:textId="77777777" w:rsidR="0058284B" w:rsidRDefault="0058284B">
                  <w:r w:rsidRPr="00157388">
                    <w:rPr>
                      <w:b/>
                      <w:bCs/>
                    </w:rPr>
                    <w:t>Matricule fiscal</w:t>
                  </w:r>
                  <w:r>
                    <w:t xml:space="preserve"> :..............................................................................................................</w:t>
                  </w:r>
                </w:p>
                <w:p w14:paraId="37971F2C" w14:textId="77777777" w:rsidR="0058284B" w:rsidRDefault="0058284B"/>
              </w:txbxContent>
            </v:textbox>
          </v:shape>
        </w:pict>
      </w:r>
    </w:p>
    <w:p w14:paraId="79E8A325" w14:textId="77777777" w:rsidR="00B10270" w:rsidRDefault="00B10270" w:rsidP="00B10270">
      <w:pPr>
        <w:jc w:val="center"/>
        <w:rPr>
          <w:rFonts w:ascii="Bookman Old Style" w:hAnsi="Bookman Old Style"/>
          <w:b/>
          <w:bCs/>
          <w:i/>
          <w:iCs/>
          <w:szCs w:val="24"/>
          <w:u w:val="single"/>
        </w:rPr>
      </w:pPr>
    </w:p>
    <w:p w14:paraId="6CC7C052" w14:textId="77777777" w:rsidR="000B6415" w:rsidRDefault="000B6415" w:rsidP="008C54AB">
      <w:pPr>
        <w:rPr>
          <w:rFonts w:ascii="Bookman Old Style" w:hAnsi="Bookman Old Style"/>
          <w:b/>
          <w:bCs/>
          <w:sz w:val="18"/>
          <w:szCs w:val="18"/>
        </w:rPr>
      </w:pPr>
    </w:p>
    <w:p w14:paraId="4629E99F" w14:textId="77777777" w:rsidR="000B6415" w:rsidRDefault="000B6415" w:rsidP="008C54AB">
      <w:pPr>
        <w:rPr>
          <w:rFonts w:ascii="Bookman Old Style" w:hAnsi="Bookman Old Style"/>
          <w:b/>
          <w:bCs/>
          <w:sz w:val="18"/>
          <w:szCs w:val="18"/>
        </w:rPr>
      </w:pPr>
    </w:p>
    <w:p w14:paraId="50F45EE3" w14:textId="77777777" w:rsidR="000B6415" w:rsidRDefault="000B6415" w:rsidP="008C54AB">
      <w:pPr>
        <w:rPr>
          <w:rFonts w:ascii="Bookman Old Style" w:hAnsi="Bookman Old Style"/>
          <w:b/>
          <w:bCs/>
          <w:sz w:val="18"/>
          <w:szCs w:val="18"/>
        </w:rPr>
      </w:pPr>
    </w:p>
    <w:p w14:paraId="49E91A68" w14:textId="77777777" w:rsidR="00207D6F" w:rsidRDefault="00207D6F" w:rsidP="008C54AB">
      <w:pPr>
        <w:rPr>
          <w:rFonts w:ascii="Bookman Old Style" w:hAnsi="Bookman Old Style"/>
          <w:b/>
          <w:bCs/>
          <w:sz w:val="18"/>
          <w:szCs w:val="18"/>
        </w:rPr>
      </w:pPr>
    </w:p>
    <w:p w14:paraId="0EA6EFDC" w14:textId="77777777" w:rsidR="00340869" w:rsidRDefault="00340869" w:rsidP="008C54AB">
      <w:pPr>
        <w:rPr>
          <w:rFonts w:ascii="Bookman Old Style" w:hAnsi="Bookman Old Style"/>
          <w:b/>
          <w:bCs/>
          <w:sz w:val="18"/>
          <w:szCs w:val="18"/>
        </w:rPr>
      </w:pPr>
    </w:p>
    <w:tbl>
      <w:tblPr>
        <w:tblStyle w:val="Grilledutableau"/>
        <w:tblW w:w="9797" w:type="dxa"/>
        <w:jc w:val="center"/>
        <w:tblLook w:val="04A0" w:firstRow="1" w:lastRow="0" w:firstColumn="1" w:lastColumn="0" w:noHBand="0" w:noVBand="1"/>
      </w:tblPr>
      <w:tblGrid>
        <w:gridCol w:w="550"/>
        <w:gridCol w:w="1834"/>
        <w:gridCol w:w="3931"/>
        <w:gridCol w:w="1123"/>
        <w:gridCol w:w="1030"/>
        <w:gridCol w:w="1329"/>
      </w:tblGrid>
      <w:tr w:rsidR="00E60812" w:rsidRPr="00513C2B" w14:paraId="096317EB" w14:textId="77777777" w:rsidTr="00550FE0">
        <w:trPr>
          <w:jc w:val="center"/>
        </w:trPr>
        <w:tc>
          <w:tcPr>
            <w:tcW w:w="550" w:type="dxa"/>
            <w:vAlign w:val="center"/>
          </w:tcPr>
          <w:p w14:paraId="354C89DD" w14:textId="77777777" w:rsidR="00E60812" w:rsidRPr="00076991" w:rsidRDefault="00FE23D0" w:rsidP="00AD121D">
            <w:pPr>
              <w:jc w:val="center"/>
              <w:rPr>
                <w:rFonts w:asciiTheme="majorBidi" w:hAnsiTheme="majorBidi" w:cstheme="majorBidi"/>
                <w:b/>
                <w:bCs/>
                <w:szCs w:val="24"/>
              </w:rPr>
            </w:pPr>
            <w:r w:rsidRPr="00076991">
              <w:rPr>
                <w:rFonts w:asciiTheme="majorBidi" w:hAnsiTheme="majorBidi" w:cstheme="majorBidi"/>
                <w:b/>
                <w:bCs/>
                <w:szCs w:val="24"/>
              </w:rPr>
              <w:t>N°</w:t>
            </w:r>
          </w:p>
        </w:tc>
        <w:tc>
          <w:tcPr>
            <w:tcW w:w="1834" w:type="dxa"/>
            <w:vAlign w:val="center"/>
          </w:tcPr>
          <w:p w14:paraId="5451ACF0" w14:textId="77777777" w:rsidR="00E60812" w:rsidRPr="00076991" w:rsidRDefault="00FE23D0" w:rsidP="00AD121D">
            <w:pPr>
              <w:jc w:val="center"/>
              <w:rPr>
                <w:rFonts w:asciiTheme="majorBidi" w:hAnsiTheme="majorBidi" w:cstheme="majorBidi"/>
                <w:b/>
                <w:bCs/>
                <w:szCs w:val="24"/>
              </w:rPr>
            </w:pPr>
            <w:r w:rsidRPr="00076991">
              <w:rPr>
                <w:rFonts w:asciiTheme="majorBidi" w:hAnsiTheme="majorBidi" w:cstheme="majorBidi"/>
                <w:b/>
                <w:bCs/>
                <w:szCs w:val="24"/>
              </w:rPr>
              <w:t>Identification</w:t>
            </w:r>
          </w:p>
        </w:tc>
        <w:tc>
          <w:tcPr>
            <w:tcW w:w="3931" w:type="dxa"/>
            <w:vAlign w:val="center"/>
          </w:tcPr>
          <w:p w14:paraId="5C64623B" w14:textId="77777777" w:rsidR="00E60812" w:rsidRPr="00076991" w:rsidRDefault="00FE23D0" w:rsidP="00AD121D">
            <w:pPr>
              <w:jc w:val="center"/>
              <w:rPr>
                <w:rFonts w:asciiTheme="majorBidi" w:hAnsiTheme="majorBidi" w:cstheme="majorBidi"/>
                <w:b/>
                <w:bCs/>
                <w:szCs w:val="24"/>
              </w:rPr>
            </w:pPr>
            <w:r w:rsidRPr="00076991">
              <w:rPr>
                <w:rFonts w:asciiTheme="majorBidi" w:hAnsiTheme="majorBidi" w:cstheme="majorBidi"/>
                <w:b/>
                <w:bCs/>
                <w:szCs w:val="24"/>
              </w:rPr>
              <w:t>Caractéristiques techniques minimales</w:t>
            </w:r>
          </w:p>
        </w:tc>
        <w:tc>
          <w:tcPr>
            <w:tcW w:w="1123" w:type="dxa"/>
            <w:vAlign w:val="center"/>
          </w:tcPr>
          <w:p w14:paraId="1219529E" w14:textId="77777777" w:rsidR="00E60812" w:rsidRPr="00076991" w:rsidRDefault="00FE23D0" w:rsidP="00AD121D">
            <w:pPr>
              <w:jc w:val="center"/>
              <w:rPr>
                <w:rFonts w:asciiTheme="majorBidi" w:hAnsiTheme="majorBidi" w:cstheme="majorBidi"/>
                <w:b/>
                <w:bCs/>
                <w:szCs w:val="24"/>
              </w:rPr>
            </w:pPr>
            <w:r w:rsidRPr="00076991">
              <w:rPr>
                <w:rFonts w:asciiTheme="majorBidi" w:hAnsiTheme="majorBidi" w:cstheme="majorBidi"/>
                <w:b/>
                <w:bCs/>
                <w:szCs w:val="24"/>
              </w:rPr>
              <w:t>Quantité</w:t>
            </w:r>
          </w:p>
        </w:tc>
        <w:tc>
          <w:tcPr>
            <w:tcW w:w="1030" w:type="dxa"/>
            <w:vAlign w:val="center"/>
          </w:tcPr>
          <w:p w14:paraId="7083416D" w14:textId="77777777" w:rsidR="00E60812" w:rsidRPr="00076991" w:rsidRDefault="00FE23D0" w:rsidP="00AD121D">
            <w:pPr>
              <w:jc w:val="center"/>
              <w:rPr>
                <w:rFonts w:asciiTheme="majorBidi" w:hAnsiTheme="majorBidi" w:cstheme="majorBidi"/>
                <w:b/>
                <w:bCs/>
                <w:szCs w:val="24"/>
              </w:rPr>
            </w:pPr>
            <w:r w:rsidRPr="00076991">
              <w:rPr>
                <w:rFonts w:asciiTheme="majorBidi" w:hAnsiTheme="majorBidi" w:cstheme="majorBidi"/>
                <w:b/>
                <w:bCs/>
                <w:szCs w:val="24"/>
              </w:rPr>
              <w:t>Prix unitaire HT (DT)</w:t>
            </w:r>
          </w:p>
        </w:tc>
        <w:tc>
          <w:tcPr>
            <w:tcW w:w="1329" w:type="dxa"/>
          </w:tcPr>
          <w:p w14:paraId="7671DE1E" w14:textId="77777777" w:rsidR="00E60812" w:rsidRPr="00076991" w:rsidRDefault="00FE23D0" w:rsidP="00E60812">
            <w:pPr>
              <w:jc w:val="center"/>
              <w:rPr>
                <w:rFonts w:asciiTheme="majorBidi" w:hAnsiTheme="majorBidi" w:cstheme="majorBidi"/>
                <w:b/>
                <w:bCs/>
                <w:szCs w:val="24"/>
              </w:rPr>
            </w:pPr>
            <w:r w:rsidRPr="00076991">
              <w:rPr>
                <w:rFonts w:asciiTheme="majorBidi" w:hAnsiTheme="majorBidi" w:cstheme="majorBidi"/>
                <w:b/>
                <w:bCs/>
                <w:szCs w:val="24"/>
              </w:rPr>
              <w:t>Prix total  HTVA (DT) *</w:t>
            </w:r>
          </w:p>
        </w:tc>
      </w:tr>
      <w:tr w:rsidR="001E33B1" w:rsidRPr="00513C2B" w14:paraId="798EAB23" w14:textId="77777777" w:rsidTr="00550FE0">
        <w:trPr>
          <w:jc w:val="center"/>
        </w:trPr>
        <w:tc>
          <w:tcPr>
            <w:tcW w:w="550" w:type="dxa"/>
          </w:tcPr>
          <w:p w14:paraId="39993EF4" w14:textId="77777777" w:rsidR="001E33B1" w:rsidRDefault="001E33B1" w:rsidP="001E33B1">
            <w:pPr>
              <w:jc w:val="center"/>
              <w:rPr>
                <w:rFonts w:asciiTheme="majorBidi" w:hAnsiTheme="majorBidi" w:cstheme="majorBidi"/>
                <w:sz w:val="20"/>
                <w:szCs w:val="20"/>
              </w:rPr>
            </w:pPr>
          </w:p>
          <w:p w14:paraId="4710F367" w14:textId="77777777" w:rsidR="001E33B1" w:rsidRPr="00AF435C" w:rsidRDefault="001E33B1" w:rsidP="001E33B1">
            <w:pPr>
              <w:ind w:left="552" w:hanging="432"/>
              <w:jc w:val="center"/>
              <w:outlineLvl w:val="0"/>
              <w:rPr>
                <w:rFonts w:asciiTheme="majorBidi" w:hAnsiTheme="majorBidi" w:cstheme="majorBidi"/>
                <w:sz w:val="28"/>
                <w:szCs w:val="28"/>
              </w:rPr>
            </w:pPr>
          </w:p>
          <w:p w14:paraId="70568B4F" w14:textId="77777777" w:rsidR="001E33B1" w:rsidRPr="00AF435C" w:rsidRDefault="001E33B1" w:rsidP="001E33B1">
            <w:pPr>
              <w:ind w:left="552" w:hanging="432"/>
              <w:jc w:val="center"/>
              <w:outlineLvl w:val="0"/>
              <w:rPr>
                <w:rFonts w:asciiTheme="majorBidi" w:hAnsiTheme="majorBidi" w:cstheme="majorBidi"/>
                <w:sz w:val="28"/>
                <w:szCs w:val="28"/>
              </w:rPr>
            </w:pPr>
          </w:p>
          <w:p w14:paraId="432B4E2F" w14:textId="77777777" w:rsidR="001E33B1" w:rsidRPr="00AF435C" w:rsidRDefault="001E33B1" w:rsidP="001E33B1">
            <w:pPr>
              <w:ind w:left="552" w:hanging="432"/>
              <w:jc w:val="center"/>
              <w:outlineLvl w:val="0"/>
              <w:rPr>
                <w:rFonts w:asciiTheme="majorBidi" w:hAnsiTheme="majorBidi" w:cstheme="majorBidi"/>
                <w:sz w:val="28"/>
                <w:szCs w:val="28"/>
              </w:rPr>
            </w:pPr>
          </w:p>
          <w:p w14:paraId="6F633DE8" w14:textId="77777777" w:rsidR="001E33B1" w:rsidRPr="00AF435C" w:rsidRDefault="001E33B1" w:rsidP="001E33B1">
            <w:pPr>
              <w:ind w:left="552" w:hanging="432"/>
              <w:jc w:val="center"/>
              <w:outlineLvl w:val="0"/>
              <w:rPr>
                <w:rFonts w:asciiTheme="majorBidi" w:hAnsiTheme="majorBidi" w:cstheme="majorBidi"/>
                <w:sz w:val="28"/>
                <w:szCs w:val="28"/>
              </w:rPr>
            </w:pPr>
          </w:p>
          <w:p w14:paraId="4D4AEF82" w14:textId="77777777" w:rsidR="001E33B1" w:rsidRPr="00AF435C" w:rsidRDefault="001E33B1" w:rsidP="001E33B1">
            <w:pPr>
              <w:jc w:val="center"/>
              <w:rPr>
                <w:rFonts w:cs="Times New Roman"/>
                <w:b/>
                <w:bCs/>
                <w:sz w:val="28"/>
                <w:szCs w:val="28"/>
                <w:lang w:val="en-US"/>
              </w:rPr>
            </w:pPr>
            <w:r w:rsidRPr="00DE3B35">
              <w:rPr>
                <w:rFonts w:asciiTheme="majorBidi" w:hAnsiTheme="majorBidi" w:cstheme="majorBidi"/>
                <w:b/>
                <w:bCs/>
                <w:sz w:val="28"/>
                <w:szCs w:val="28"/>
              </w:rPr>
              <w:t>1</w:t>
            </w:r>
          </w:p>
        </w:tc>
        <w:tc>
          <w:tcPr>
            <w:tcW w:w="1834" w:type="dxa"/>
          </w:tcPr>
          <w:p w14:paraId="4ED31C60" w14:textId="77777777" w:rsidR="001E33B1" w:rsidRPr="00DC5E21" w:rsidRDefault="001E33B1" w:rsidP="001E33B1">
            <w:pPr>
              <w:jc w:val="center"/>
              <w:rPr>
                <w:rFonts w:eastAsiaTheme="minorHAnsi" w:cs="Times New Roman"/>
                <w:b/>
                <w:bCs/>
                <w:szCs w:val="24"/>
                <w:lang w:val="en-US"/>
              </w:rPr>
            </w:pPr>
          </w:p>
          <w:p w14:paraId="13F47A07" w14:textId="77777777" w:rsidR="001E33B1" w:rsidRPr="00DC5E21" w:rsidRDefault="001E33B1" w:rsidP="001E33B1">
            <w:pPr>
              <w:jc w:val="center"/>
              <w:rPr>
                <w:rFonts w:cs="Times New Roman"/>
                <w:b/>
                <w:bCs/>
                <w:szCs w:val="24"/>
                <w:lang w:val="en-US"/>
              </w:rPr>
            </w:pPr>
          </w:p>
          <w:p w14:paraId="24FA0848" w14:textId="77777777" w:rsidR="001E33B1" w:rsidRPr="00DC5E21" w:rsidRDefault="001E33B1" w:rsidP="001E33B1">
            <w:pPr>
              <w:jc w:val="center"/>
              <w:rPr>
                <w:rFonts w:cs="Times New Roman"/>
                <w:b/>
                <w:bCs/>
                <w:szCs w:val="24"/>
                <w:lang w:val="en-US"/>
              </w:rPr>
            </w:pPr>
          </w:p>
          <w:p w14:paraId="271C6C4D" w14:textId="77777777" w:rsidR="001E33B1" w:rsidRPr="00DC5E21" w:rsidRDefault="001E33B1" w:rsidP="001E33B1">
            <w:pPr>
              <w:jc w:val="center"/>
              <w:rPr>
                <w:rFonts w:cs="Times New Roman"/>
                <w:b/>
                <w:bCs/>
                <w:szCs w:val="24"/>
                <w:lang w:val="en-US"/>
              </w:rPr>
            </w:pPr>
          </w:p>
          <w:p w14:paraId="08739E04" w14:textId="77777777" w:rsidR="001E33B1" w:rsidRPr="00DC5E21" w:rsidRDefault="001E33B1" w:rsidP="001E33B1">
            <w:pPr>
              <w:jc w:val="center"/>
              <w:rPr>
                <w:rFonts w:cs="Times New Roman"/>
                <w:b/>
                <w:bCs/>
                <w:szCs w:val="24"/>
                <w:lang w:val="en-US"/>
              </w:rPr>
            </w:pPr>
          </w:p>
          <w:p w14:paraId="5681C356" w14:textId="77777777" w:rsidR="001E33B1" w:rsidRPr="00DC5E21" w:rsidRDefault="001E33B1" w:rsidP="001E33B1">
            <w:pPr>
              <w:jc w:val="center"/>
              <w:rPr>
                <w:rFonts w:asciiTheme="majorBidi" w:hAnsiTheme="majorBidi" w:cstheme="majorBidi"/>
                <w:szCs w:val="24"/>
              </w:rPr>
            </w:pPr>
            <w:r w:rsidRPr="00DC5E21">
              <w:rPr>
                <w:rFonts w:cs="Times New Roman"/>
                <w:b/>
                <w:bCs/>
                <w:szCs w:val="24"/>
                <w:lang w:val="en-US"/>
              </w:rPr>
              <w:t>Imprimante 3D</w:t>
            </w:r>
          </w:p>
        </w:tc>
        <w:tc>
          <w:tcPr>
            <w:tcW w:w="3931" w:type="dxa"/>
          </w:tcPr>
          <w:p w14:paraId="4B2FA9CF" w14:textId="77777777" w:rsidR="001E33B1" w:rsidRDefault="001E33B1" w:rsidP="00DC5E21">
            <w:pPr>
              <w:pStyle w:val="Paragraphedeliste"/>
              <w:widowControl/>
              <w:spacing w:line="276" w:lineRule="auto"/>
              <w:ind w:left="0" w:firstLine="0"/>
              <w:rPr>
                <w:color w:val="000000" w:themeColor="text1"/>
              </w:rPr>
            </w:pPr>
            <w:r>
              <w:rPr>
                <w:color w:val="000000" w:themeColor="text1"/>
              </w:rPr>
              <w:t>Technologie FDM (Dépôt defilament fondu)</w:t>
            </w:r>
          </w:p>
          <w:p w14:paraId="7E9255CB" w14:textId="77777777" w:rsidR="001E33B1" w:rsidRPr="00621247" w:rsidRDefault="001E33B1" w:rsidP="00DC5E21">
            <w:pPr>
              <w:pStyle w:val="Paragraphedeliste"/>
              <w:widowControl/>
              <w:spacing w:line="276" w:lineRule="auto"/>
              <w:ind w:left="0" w:firstLine="0"/>
              <w:rPr>
                <w:color w:val="000000" w:themeColor="text1"/>
              </w:rPr>
            </w:pPr>
            <w:r w:rsidRPr="00D62C10">
              <w:rPr>
                <w:color w:val="000000" w:themeColor="text1"/>
              </w:rPr>
              <w:t>Volume d’impression minimal : 223 x 220 x 205 mm</w:t>
            </w:r>
          </w:p>
          <w:p w14:paraId="4EF246A7" w14:textId="77777777" w:rsidR="001E33B1" w:rsidRPr="00621247" w:rsidRDefault="001E33B1" w:rsidP="00DC5E21">
            <w:pPr>
              <w:pStyle w:val="Paragraphedeliste"/>
              <w:widowControl/>
              <w:spacing w:line="276" w:lineRule="auto"/>
              <w:ind w:left="0" w:firstLine="0"/>
              <w:rPr>
                <w:color w:val="000000" w:themeColor="text1"/>
              </w:rPr>
            </w:pPr>
            <w:r w:rsidRPr="00D62C10">
              <w:rPr>
                <w:color w:val="000000" w:themeColor="text1"/>
              </w:rPr>
              <w:t>Connexion : Wi-Fi, Ethernet</w:t>
            </w:r>
          </w:p>
          <w:p w14:paraId="3F8D62E3" w14:textId="77777777" w:rsidR="001E33B1" w:rsidRPr="00621247" w:rsidRDefault="001E33B1" w:rsidP="00DC5E21">
            <w:pPr>
              <w:pStyle w:val="Paragraphedeliste"/>
              <w:widowControl/>
              <w:spacing w:line="276" w:lineRule="auto"/>
              <w:ind w:left="0" w:firstLine="0"/>
              <w:rPr>
                <w:color w:val="000000" w:themeColor="text1"/>
              </w:rPr>
            </w:pPr>
            <w:r w:rsidRPr="00D62C10">
              <w:rPr>
                <w:color w:val="000000" w:themeColor="text1"/>
              </w:rPr>
              <w:t>Filament : 2,85 mm</w:t>
            </w:r>
          </w:p>
          <w:p w14:paraId="2E177FB9" w14:textId="77777777" w:rsidR="001E33B1" w:rsidRDefault="001E33B1" w:rsidP="00DC5E21">
            <w:pPr>
              <w:pStyle w:val="Paragraphedeliste"/>
              <w:widowControl/>
              <w:spacing w:line="276" w:lineRule="auto"/>
              <w:ind w:left="0" w:firstLine="0"/>
              <w:rPr>
                <w:color w:val="000000" w:themeColor="text1"/>
              </w:rPr>
            </w:pPr>
            <w:r>
              <w:rPr>
                <w:color w:val="000000" w:themeColor="text1"/>
              </w:rPr>
              <w:t>Equipée d’un écran tactile</w:t>
            </w:r>
          </w:p>
          <w:p w14:paraId="568BAD34" w14:textId="77777777" w:rsidR="001E33B1" w:rsidRDefault="001E33B1" w:rsidP="00DC5E21">
            <w:pPr>
              <w:pStyle w:val="Paragraphedeliste"/>
              <w:widowControl/>
              <w:spacing w:line="276" w:lineRule="auto"/>
              <w:ind w:left="0" w:firstLine="0"/>
              <w:rPr>
                <w:color w:val="000000" w:themeColor="text1"/>
              </w:rPr>
            </w:pPr>
            <w:r>
              <w:rPr>
                <w:color w:val="000000" w:themeColor="text1"/>
              </w:rPr>
              <w:t>Logiciel fourni</w:t>
            </w:r>
          </w:p>
          <w:p w14:paraId="47808B4B" w14:textId="77777777" w:rsidR="001E33B1" w:rsidRPr="00D62C10" w:rsidRDefault="001E33B1" w:rsidP="00DC5E21">
            <w:pPr>
              <w:pStyle w:val="Paragraphedeliste"/>
              <w:widowControl/>
              <w:spacing w:line="276" w:lineRule="auto"/>
              <w:ind w:left="0" w:firstLine="0"/>
              <w:rPr>
                <w:color w:val="000000" w:themeColor="text1"/>
              </w:rPr>
            </w:pPr>
            <w:r>
              <w:rPr>
                <w:color w:val="000000" w:themeColor="text1"/>
              </w:rPr>
              <w:t xml:space="preserve">Système d’exploitation : </w:t>
            </w:r>
            <w:r>
              <w:t>MacOS, Windows et Linux</w:t>
            </w:r>
          </w:p>
          <w:p w14:paraId="296C8933" w14:textId="77777777" w:rsidR="001E33B1" w:rsidRPr="00E81878" w:rsidRDefault="001E33B1" w:rsidP="00DC5E21">
            <w:pPr>
              <w:pStyle w:val="Paragraphedeliste"/>
              <w:spacing w:line="276" w:lineRule="auto"/>
              <w:ind w:left="0" w:firstLine="0"/>
              <w:rPr>
                <w:sz w:val="20"/>
                <w:szCs w:val="20"/>
              </w:rPr>
            </w:pPr>
            <w:r>
              <w:t>Filaments imprimables : PLA / ABS</w:t>
            </w:r>
          </w:p>
        </w:tc>
        <w:tc>
          <w:tcPr>
            <w:tcW w:w="1123" w:type="dxa"/>
          </w:tcPr>
          <w:p w14:paraId="43D831E8" w14:textId="77777777" w:rsidR="001E33B1" w:rsidRPr="00DC5E21" w:rsidRDefault="001E33B1" w:rsidP="000E5E80">
            <w:pPr>
              <w:jc w:val="center"/>
              <w:rPr>
                <w:rFonts w:asciiTheme="majorBidi" w:hAnsiTheme="majorBidi" w:cstheme="majorBidi"/>
                <w:b/>
                <w:bCs/>
              </w:rPr>
            </w:pPr>
          </w:p>
          <w:p w14:paraId="57FF7CF4" w14:textId="77777777" w:rsidR="001E33B1" w:rsidRPr="00DC5E21" w:rsidRDefault="001E33B1" w:rsidP="000E5E80">
            <w:pPr>
              <w:jc w:val="center"/>
              <w:rPr>
                <w:rFonts w:asciiTheme="majorBidi" w:hAnsiTheme="majorBidi" w:cstheme="majorBidi"/>
                <w:b/>
                <w:bCs/>
              </w:rPr>
            </w:pPr>
          </w:p>
          <w:p w14:paraId="7F697727" w14:textId="77777777" w:rsidR="001E33B1" w:rsidRPr="00DC5E21" w:rsidRDefault="001E33B1" w:rsidP="000E5E80">
            <w:pPr>
              <w:jc w:val="center"/>
              <w:rPr>
                <w:rFonts w:asciiTheme="majorBidi" w:hAnsiTheme="majorBidi" w:cstheme="majorBidi"/>
                <w:b/>
                <w:bCs/>
              </w:rPr>
            </w:pPr>
          </w:p>
          <w:p w14:paraId="0C0CFD32" w14:textId="77777777" w:rsidR="001E33B1" w:rsidRPr="00DC5E21" w:rsidRDefault="001E33B1" w:rsidP="000E5E80">
            <w:pPr>
              <w:jc w:val="center"/>
              <w:rPr>
                <w:rFonts w:asciiTheme="majorBidi" w:hAnsiTheme="majorBidi" w:cstheme="majorBidi"/>
                <w:b/>
                <w:bCs/>
              </w:rPr>
            </w:pPr>
          </w:p>
          <w:p w14:paraId="695A1B89" w14:textId="77777777" w:rsidR="001E33B1" w:rsidRPr="00DC5E21" w:rsidRDefault="001E33B1" w:rsidP="000E5E80">
            <w:pPr>
              <w:jc w:val="center"/>
              <w:rPr>
                <w:rFonts w:asciiTheme="majorBidi" w:hAnsiTheme="majorBidi" w:cstheme="majorBidi"/>
                <w:b/>
                <w:bCs/>
              </w:rPr>
            </w:pPr>
          </w:p>
          <w:p w14:paraId="40DF55B3" w14:textId="77777777" w:rsidR="001E33B1" w:rsidRPr="00DC5E21" w:rsidRDefault="001E33B1" w:rsidP="000E5E80">
            <w:pPr>
              <w:jc w:val="center"/>
              <w:rPr>
                <w:rFonts w:asciiTheme="majorBidi" w:hAnsiTheme="majorBidi" w:cstheme="majorBidi"/>
                <w:b/>
                <w:bCs/>
              </w:rPr>
            </w:pPr>
          </w:p>
          <w:p w14:paraId="52E78254" w14:textId="77777777" w:rsidR="001E33B1" w:rsidRPr="00DC5E21" w:rsidRDefault="001E33B1" w:rsidP="000E5E80">
            <w:pPr>
              <w:jc w:val="center"/>
              <w:rPr>
                <w:rFonts w:asciiTheme="majorBidi" w:hAnsiTheme="majorBidi" w:cstheme="majorBidi"/>
                <w:b/>
                <w:bCs/>
              </w:rPr>
            </w:pPr>
          </w:p>
          <w:p w14:paraId="167FA33D" w14:textId="77777777" w:rsidR="001E33B1" w:rsidRPr="00DC5E21" w:rsidRDefault="001E33B1" w:rsidP="000E5E80">
            <w:pPr>
              <w:jc w:val="center"/>
              <w:rPr>
                <w:rFonts w:asciiTheme="majorBidi" w:hAnsiTheme="majorBidi" w:cstheme="majorBidi"/>
                <w:b/>
                <w:bCs/>
              </w:rPr>
            </w:pPr>
          </w:p>
          <w:p w14:paraId="39A62304" w14:textId="77777777" w:rsidR="001E33B1" w:rsidRPr="00DC5E21" w:rsidRDefault="001E33B1" w:rsidP="000E5E80">
            <w:pPr>
              <w:jc w:val="center"/>
              <w:rPr>
                <w:rFonts w:asciiTheme="majorBidi" w:hAnsiTheme="majorBidi" w:cstheme="majorBidi"/>
                <w:b/>
                <w:bCs/>
              </w:rPr>
            </w:pPr>
          </w:p>
          <w:p w14:paraId="359A31B6" w14:textId="77777777" w:rsidR="001E33B1" w:rsidRPr="00DC5E21" w:rsidRDefault="001E33B1" w:rsidP="000E5E80">
            <w:pPr>
              <w:jc w:val="center"/>
              <w:rPr>
                <w:rFonts w:asciiTheme="majorBidi" w:hAnsiTheme="majorBidi" w:cstheme="majorBidi"/>
              </w:rPr>
            </w:pPr>
            <w:r w:rsidRPr="00DC5E21">
              <w:rPr>
                <w:rFonts w:asciiTheme="majorBidi" w:hAnsiTheme="majorBidi" w:cstheme="majorBidi"/>
                <w:b/>
                <w:bCs/>
                <w:sz w:val="22"/>
              </w:rPr>
              <w:t>01</w:t>
            </w:r>
          </w:p>
        </w:tc>
        <w:tc>
          <w:tcPr>
            <w:tcW w:w="1030" w:type="dxa"/>
          </w:tcPr>
          <w:p w14:paraId="7771E41D" w14:textId="77777777" w:rsidR="001E33B1" w:rsidRPr="00513C2B" w:rsidRDefault="001E33B1" w:rsidP="001E33B1">
            <w:pPr>
              <w:jc w:val="center"/>
              <w:rPr>
                <w:rFonts w:asciiTheme="majorBidi" w:hAnsiTheme="majorBidi" w:cstheme="majorBidi"/>
                <w:sz w:val="20"/>
                <w:szCs w:val="20"/>
              </w:rPr>
            </w:pPr>
          </w:p>
        </w:tc>
        <w:tc>
          <w:tcPr>
            <w:tcW w:w="1329" w:type="dxa"/>
          </w:tcPr>
          <w:p w14:paraId="674913EF" w14:textId="77777777" w:rsidR="001E33B1" w:rsidRPr="00513C2B" w:rsidRDefault="001E33B1" w:rsidP="001E33B1">
            <w:pPr>
              <w:jc w:val="center"/>
              <w:rPr>
                <w:rFonts w:asciiTheme="majorBidi" w:hAnsiTheme="majorBidi" w:cstheme="majorBidi"/>
                <w:sz w:val="20"/>
                <w:szCs w:val="20"/>
              </w:rPr>
            </w:pPr>
          </w:p>
        </w:tc>
      </w:tr>
      <w:tr w:rsidR="001E33B1" w:rsidRPr="00513C2B" w14:paraId="1C8BF10B" w14:textId="77777777" w:rsidTr="00550FE0">
        <w:trPr>
          <w:jc w:val="center"/>
        </w:trPr>
        <w:tc>
          <w:tcPr>
            <w:tcW w:w="550" w:type="dxa"/>
          </w:tcPr>
          <w:p w14:paraId="71484C75" w14:textId="77777777" w:rsidR="001E33B1" w:rsidRDefault="001E33B1" w:rsidP="001E33B1">
            <w:pPr>
              <w:jc w:val="center"/>
              <w:rPr>
                <w:rFonts w:asciiTheme="majorBidi" w:hAnsiTheme="majorBidi" w:cstheme="majorBidi"/>
                <w:b/>
                <w:bCs/>
                <w:sz w:val="28"/>
                <w:szCs w:val="28"/>
              </w:rPr>
            </w:pPr>
          </w:p>
          <w:p w14:paraId="7DAA1053" w14:textId="77777777" w:rsidR="001E33B1" w:rsidRPr="00AF435C" w:rsidRDefault="001E33B1" w:rsidP="001E33B1">
            <w:pPr>
              <w:jc w:val="center"/>
              <w:rPr>
                <w:rFonts w:asciiTheme="majorBidi" w:hAnsiTheme="majorBidi" w:cstheme="majorBidi"/>
                <w:b/>
                <w:bCs/>
                <w:sz w:val="28"/>
                <w:szCs w:val="28"/>
              </w:rPr>
            </w:pPr>
          </w:p>
          <w:p w14:paraId="004128AE" w14:textId="77777777" w:rsidR="001E33B1" w:rsidRPr="00AF435C" w:rsidRDefault="001E33B1" w:rsidP="001E33B1">
            <w:pPr>
              <w:jc w:val="center"/>
              <w:rPr>
                <w:rFonts w:cs="Times New Roman"/>
                <w:b/>
                <w:bCs/>
                <w:sz w:val="28"/>
                <w:szCs w:val="28"/>
                <w:lang w:val="en-US"/>
              </w:rPr>
            </w:pPr>
            <w:r w:rsidRPr="00DE3B35">
              <w:rPr>
                <w:rFonts w:asciiTheme="majorBidi" w:hAnsiTheme="majorBidi" w:cstheme="majorBidi"/>
                <w:b/>
                <w:bCs/>
                <w:sz w:val="28"/>
                <w:szCs w:val="28"/>
              </w:rPr>
              <w:t>2</w:t>
            </w:r>
          </w:p>
        </w:tc>
        <w:tc>
          <w:tcPr>
            <w:tcW w:w="1834" w:type="dxa"/>
          </w:tcPr>
          <w:p w14:paraId="5EC25DAC" w14:textId="77777777" w:rsidR="001E33B1" w:rsidRPr="00DC5E21" w:rsidRDefault="001E33B1" w:rsidP="001E33B1">
            <w:pPr>
              <w:jc w:val="center"/>
              <w:rPr>
                <w:rFonts w:cs="Times New Roman"/>
                <w:b/>
                <w:bCs/>
                <w:color w:val="000000" w:themeColor="text1"/>
                <w:szCs w:val="24"/>
                <w:lang w:val="en-US"/>
              </w:rPr>
            </w:pPr>
            <w:r w:rsidRPr="00DC5E21">
              <w:rPr>
                <w:rFonts w:cs="Times New Roman"/>
                <w:b/>
                <w:bCs/>
                <w:color w:val="000000" w:themeColor="text1"/>
                <w:szCs w:val="24"/>
                <w:lang w:val="en-US"/>
              </w:rPr>
              <w:t>Bobines de Filaments</w:t>
            </w:r>
          </w:p>
          <w:p w14:paraId="61906DBE" w14:textId="77777777" w:rsidR="001E33B1" w:rsidRPr="00DC5E21" w:rsidRDefault="001E33B1" w:rsidP="001E33B1">
            <w:pPr>
              <w:jc w:val="center"/>
              <w:rPr>
                <w:rFonts w:cs="Times New Roman"/>
                <w:color w:val="000000" w:themeColor="text1"/>
                <w:szCs w:val="24"/>
              </w:rPr>
            </w:pPr>
            <w:r w:rsidRPr="00DC5E21">
              <w:rPr>
                <w:rFonts w:cs="Times New Roman"/>
                <w:b/>
                <w:bCs/>
                <w:color w:val="000000" w:themeColor="text1"/>
                <w:szCs w:val="24"/>
              </w:rPr>
              <w:t>PLA</w:t>
            </w:r>
          </w:p>
          <w:p w14:paraId="7CCF0D94" w14:textId="77777777" w:rsidR="001E33B1" w:rsidRPr="00DC5E21" w:rsidRDefault="001E33B1" w:rsidP="001E33B1">
            <w:pPr>
              <w:jc w:val="center"/>
              <w:rPr>
                <w:rFonts w:asciiTheme="majorBidi" w:hAnsiTheme="majorBidi" w:cstheme="majorBidi"/>
                <w:szCs w:val="24"/>
              </w:rPr>
            </w:pPr>
          </w:p>
        </w:tc>
        <w:tc>
          <w:tcPr>
            <w:tcW w:w="3931" w:type="dxa"/>
          </w:tcPr>
          <w:p w14:paraId="2E48D4C3" w14:textId="77777777" w:rsidR="001E33B1" w:rsidRPr="00DC5E21" w:rsidRDefault="001E33B1" w:rsidP="00DC5E21">
            <w:pPr>
              <w:widowControl/>
              <w:rPr>
                <w:rFonts w:eastAsiaTheme="minorHAnsi" w:cs="Times New Roman"/>
                <w:color w:val="000000" w:themeColor="text1"/>
                <w:szCs w:val="24"/>
              </w:rPr>
            </w:pPr>
            <w:r w:rsidRPr="00DC5E21">
              <w:rPr>
                <w:color w:val="000000" w:themeColor="text1"/>
              </w:rPr>
              <w:t>2.85 mm</w:t>
            </w:r>
          </w:p>
          <w:p w14:paraId="3B170931" w14:textId="77777777" w:rsidR="001E33B1" w:rsidRPr="00DC5E21" w:rsidRDefault="001E33B1" w:rsidP="00DC5E21">
            <w:pPr>
              <w:widowControl/>
              <w:rPr>
                <w:color w:val="000000" w:themeColor="text1"/>
              </w:rPr>
            </w:pPr>
            <w:r w:rsidRPr="00DC5E21">
              <w:rPr>
                <w:color w:val="000000" w:themeColor="text1"/>
              </w:rPr>
              <w:t>Couleur : noir, blanc et bleu</w:t>
            </w:r>
          </w:p>
          <w:p w14:paraId="7DC87A28" w14:textId="77777777" w:rsidR="001E33B1" w:rsidRPr="00DC5E21" w:rsidRDefault="001E33B1" w:rsidP="00DC5E21">
            <w:pPr>
              <w:widowControl/>
              <w:rPr>
                <w:color w:val="000000" w:themeColor="text1"/>
              </w:rPr>
            </w:pPr>
            <w:r w:rsidRPr="00DC5E21">
              <w:rPr>
                <w:color w:val="000000" w:themeColor="text1"/>
              </w:rPr>
              <w:t>Bobine de 750gr minimum</w:t>
            </w:r>
          </w:p>
          <w:p w14:paraId="0F035D2D" w14:textId="77777777" w:rsidR="001E33B1" w:rsidRPr="00035C82" w:rsidRDefault="001E33B1" w:rsidP="001E33B1">
            <w:pPr>
              <w:ind w:left="360"/>
            </w:pPr>
          </w:p>
        </w:tc>
        <w:tc>
          <w:tcPr>
            <w:tcW w:w="1123" w:type="dxa"/>
          </w:tcPr>
          <w:p w14:paraId="0F1A3894" w14:textId="77777777" w:rsidR="001E33B1" w:rsidRPr="00DC5E21" w:rsidRDefault="001E33B1" w:rsidP="001E33B1">
            <w:pPr>
              <w:jc w:val="center"/>
              <w:rPr>
                <w:rFonts w:asciiTheme="majorBidi" w:hAnsiTheme="majorBidi" w:cstheme="majorBidi"/>
                <w:b/>
                <w:bCs/>
              </w:rPr>
            </w:pPr>
          </w:p>
          <w:p w14:paraId="7BF94633" w14:textId="77777777" w:rsidR="001E33B1" w:rsidRPr="00DC5E21" w:rsidRDefault="001E33B1" w:rsidP="001E33B1">
            <w:pPr>
              <w:jc w:val="center"/>
              <w:rPr>
                <w:rFonts w:asciiTheme="majorBidi" w:hAnsiTheme="majorBidi" w:cstheme="majorBidi"/>
                <w:b/>
                <w:bCs/>
              </w:rPr>
            </w:pPr>
          </w:p>
          <w:p w14:paraId="25071AD3" w14:textId="77777777" w:rsidR="001E33B1" w:rsidRPr="00DC5E21" w:rsidRDefault="001E33B1" w:rsidP="001E33B1">
            <w:pPr>
              <w:jc w:val="center"/>
              <w:rPr>
                <w:rFonts w:asciiTheme="majorBidi" w:hAnsiTheme="majorBidi" w:cstheme="majorBidi"/>
                <w:b/>
                <w:bCs/>
              </w:rPr>
            </w:pPr>
            <w:r w:rsidRPr="00DC5E21">
              <w:rPr>
                <w:rFonts w:asciiTheme="majorBidi" w:hAnsiTheme="majorBidi" w:cstheme="majorBidi"/>
                <w:b/>
                <w:bCs/>
                <w:sz w:val="22"/>
              </w:rPr>
              <w:t>08</w:t>
            </w:r>
          </w:p>
        </w:tc>
        <w:tc>
          <w:tcPr>
            <w:tcW w:w="1030" w:type="dxa"/>
          </w:tcPr>
          <w:p w14:paraId="1C9CD3B7" w14:textId="77777777" w:rsidR="001E33B1" w:rsidRPr="00513C2B" w:rsidRDefault="001E33B1" w:rsidP="001E33B1">
            <w:pPr>
              <w:jc w:val="center"/>
              <w:rPr>
                <w:rFonts w:asciiTheme="majorBidi" w:hAnsiTheme="majorBidi" w:cstheme="majorBidi"/>
                <w:sz w:val="20"/>
                <w:szCs w:val="20"/>
              </w:rPr>
            </w:pPr>
          </w:p>
        </w:tc>
        <w:tc>
          <w:tcPr>
            <w:tcW w:w="1329" w:type="dxa"/>
          </w:tcPr>
          <w:p w14:paraId="4772DCC3" w14:textId="77777777" w:rsidR="001E33B1" w:rsidRPr="00513C2B" w:rsidRDefault="001E33B1" w:rsidP="001E33B1">
            <w:pPr>
              <w:jc w:val="center"/>
              <w:rPr>
                <w:rFonts w:asciiTheme="majorBidi" w:hAnsiTheme="majorBidi" w:cstheme="majorBidi"/>
                <w:sz w:val="20"/>
                <w:szCs w:val="20"/>
              </w:rPr>
            </w:pPr>
          </w:p>
        </w:tc>
      </w:tr>
      <w:tr w:rsidR="001E33B1" w:rsidRPr="00513C2B" w14:paraId="7808787A" w14:textId="77777777" w:rsidTr="00550FE0">
        <w:trPr>
          <w:jc w:val="center"/>
        </w:trPr>
        <w:tc>
          <w:tcPr>
            <w:tcW w:w="550" w:type="dxa"/>
          </w:tcPr>
          <w:p w14:paraId="3FAB026C" w14:textId="77777777" w:rsidR="001E33B1" w:rsidRDefault="001E33B1" w:rsidP="001E33B1">
            <w:pPr>
              <w:jc w:val="center"/>
              <w:rPr>
                <w:rFonts w:asciiTheme="majorBidi" w:hAnsiTheme="majorBidi" w:cstheme="majorBidi"/>
                <w:b/>
                <w:bCs/>
                <w:sz w:val="28"/>
                <w:szCs w:val="28"/>
              </w:rPr>
            </w:pPr>
            <w:r>
              <w:rPr>
                <w:rFonts w:eastAsiaTheme="minorHAnsi" w:cs="Times New Roman"/>
                <w:b/>
                <w:bCs/>
                <w:sz w:val="28"/>
                <w:szCs w:val="28"/>
                <w:lang w:val="en-US"/>
              </w:rPr>
              <w:t>3</w:t>
            </w:r>
          </w:p>
        </w:tc>
        <w:tc>
          <w:tcPr>
            <w:tcW w:w="1834" w:type="dxa"/>
          </w:tcPr>
          <w:p w14:paraId="1E88B165" w14:textId="77777777" w:rsidR="001E33B1" w:rsidRPr="00DC5E21" w:rsidRDefault="001E33B1" w:rsidP="001E33B1">
            <w:pPr>
              <w:jc w:val="center"/>
              <w:rPr>
                <w:rFonts w:cs="Times New Roman"/>
                <w:b/>
                <w:bCs/>
                <w:color w:val="000000" w:themeColor="text1"/>
                <w:szCs w:val="24"/>
                <w:lang w:val="en-US"/>
              </w:rPr>
            </w:pPr>
            <w:r w:rsidRPr="00DC5E21">
              <w:rPr>
                <w:rFonts w:cs="Times New Roman"/>
                <w:b/>
                <w:bCs/>
                <w:color w:val="000000" w:themeColor="text1"/>
                <w:szCs w:val="24"/>
                <w:lang w:val="en-US"/>
              </w:rPr>
              <w:t>Bobines de Filaments</w:t>
            </w:r>
          </w:p>
          <w:p w14:paraId="7D0A2017" w14:textId="77777777" w:rsidR="001E33B1" w:rsidRPr="00DC5E21" w:rsidRDefault="001E33B1" w:rsidP="001E33B1">
            <w:pPr>
              <w:jc w:val="center"/>
              <w:rPr>
                <w:rFonts w:cs="Times New Roman"/>
                <w:b/>
                <w:bCs/>
                <w:color w:val="000000" w:themeColor="text1"/>
                <w:szCs w:val="24"/>
                <w:lang w:val="en-US"/>
              </w:rPr>
            </w:pPr>
            <w:r w:rsidRPr="00DC5E21">
              <w:rPr>
                <w:rFonts w:cs="Times New Roman"/>
                <w:b/>
                <w:bCs/>
                <w:color w:val="000000" w:themeColor="text1"/>
                <w:szCs w:val="24"/>
              </w:rPr>
              <w:t>ABS</w:t>
            </w:r>
          </w:p>
        </w:tc>
        <w:tc>
          <w:tcPr>
            <w:tcW w:w="3931" w:type="dxa"/>
          </w:tcPr>
          <w:p w14:paraId="087E1F99" w14:textId="77777777" w:rsidR="001E33B1" w:rsidRPr="00DC5E21" w:rsidRDefault="001E33B1" w:rsidP="00DC5E21">
            <w:pPr>
              <w:widowControl/>
              <w:rPr>
                <w:color w:val="000000" w:themeColor="text1"/>
              </w:rPr>
            </w:pPr>
            <w:r w:rsidRPr="00DC5E21">
              <w:rPr>
                <w:color w:val="000000" w:themeColor="text1"/>
              </w:rPr>
              <w:t>2.85 mmm</w:t>
            </w:r>
          </w:p>
          <w:p w14:paraId="698EF331" w14:textId="77777777" w:rsidR="001E33B1" w:rsidRPr="00DC5E21" w:rsidRDefault="001E33B1" w:rsidP="00DC5E21">
            <w:pPr>
              <w:widowControl/>
              <w:rPr>
                <w:color w:val="000000" w:themeColor="text1"/>
              </w:rPr>
            </w:pPr>
            <w:r w:rsidRPr="00DC5E21">
              <w:rPr>
                <w:color w:val="000000" w:themeColor="text1"/>
              </w:rPr>
              <w:t>Bobine de 750gr minimum</w:t>
            </w:r>
          </w:p>
        </w:tc>
        <w:tc>
          <w:tcPr>
            <w:tcW w:w="1123" w:type="dxa"/>
          </w:tcPr>
          <w:p w14:paraId="2C148B00" w14:textId="77777777" w:rsidR="001E33B1" w:rsidRPr="00DC5E21" w:rsidRDefault="001E33B1" w:rsidP="001E33B1">
            <w:pPr>
              <w:jc w:val="center"/>
              <w:rPr>
                <w:rFonts w:asciiTheme="majorBidi" w:hAnsiTheme="majorBidi" w:cstheme="majorBidi"/>
                <w:b/>
                <w:bCs/>
              </w:rPr>
            </w:pPr>
            <w:r w:rsidRPr="00DC5E21">
              <w:rPr>
                <w:rFonts w:cs="Times New Roman"/>
                <w:b/>
                <w:bCs/>
                <w:sz w:val="22"/>
              </w:rPr>
              <w:t>05</w:t>
            </w:r>
          </w:p>
        </w:tc>
        <w:tc>
          <w:tcPr>
            <w:tcW w:w="1030" w:type="dxa"/>
          </w:tcPr>
          <w:p w14:paraId="2B253D91" w14:textId="77777777" w:rsidR="001E33B1" w:rsidRPr="00513C2B" w:rsidRDefault="001E33B1" w:rsidP="001E33B1">
            <w:pPr>
              <w:jc w:val="center"/>
              <w:rPr>
                <w:rFonts w:asciiTheme="majorBidi" w:hAnsiTheme="majorBidi" w:cstheme="majorBidi"/>
                <w:sz w:val="20"/>
                <w:szCs w:val="20"/>
              </w:rPr>
            </w:pPr>
          </w:p>
        </w:tc>
        <w:tc>
          <w:tcPr>
            <w:tcW w:w="1329" w:type="dxa"/>
          </w:tcPr>
          <w:p w14:paraId="4EB7B0DA" w14:textId="77777777" w:rsidR="001E33B1" w:rsidRPr="00513C2B" w:rsidRDefault="001E33B1" w:rsidP="001E33B1">
            <w:pPr>
              <w:jc w:val="center"/>
              <w:rPr>
                <w:rFonts w:asciiTheme="majorBidi" w:hAnsiTheme="majorBidi" w:cstheme="majorBidi"/>
                <w:sz w:val="20"/>
                <w:szCs w:val="20"/>
              </w:rPr>
            </w:pPr>
          </w:p>
        </w:tc>
      </w:tr>
      <w:tr w:rsidR="00DC5E21" w:rsidRPr="00513C2B" w14:paraId="47B177FA" w14:textId="77777777" w:rsidTr="00550FE0">
        <w:trPr>
          <w:jc w:val="center"/>
        </w:trPr>
        <w:tc>
          <w:tcPr>
            <w:tcW w:w="550" w:type="dxa"/>
          </w:tcPr>
          <w:p w14:paraId="7802E5FD" w14:textId="77777777" w:rsidR="00DC5E21" w:rsidRDefault="00DC5E21" w:rsidP="00DC5E21">
            <w:pPr>
              <w:jc w:val="center"/>
              <w:rPr>
                <w:rFonts w:eastAsiaTheme="minorHAnsi" w:cs="Times New Roman"/>
                <w:b/>
                <w:bCs/>
                <w:sz w:val="28"/>
                <w:szCs w:val="28"/>
                <w:lang w:val="en-US"/>
              </w:rPr>
            </w:pPr>
            <w:r>
              <w:rPr>
                <w:rFonts w:eastAsiaTheme="minorHAnsi" w:cs="Times New Roman"/>
                <w:b/>
                <w:bCs/>
                <w:sz w:val="28"/>
                <w:szCs w:val="28"/>
                <w:lang w:val="en-US"/>
              </w:rPr>
              <w:t>4</w:t>
            </w:r>
          </w:p>
        </w:tc>
        <w:tc>
          <w:tcPr>
            <w:tcW w:w="1834" w:type="dxa"/>
          </w:tcPr>
          <w:p w14:paraId="223E1CEA" w14:textId="77777777" w:rsidR="00DC5E21" w:rsidRPr="00DC5E21" w:rsidRDefault="00DC5E21" w:rsidP="00DC5E21">
            <w:pPr>
              <w:jc w:val="center"/>
              <w:rPr>
                <w:rFonts w:cs="Times New Roman"/>
                <w:b/>
                <w:bCs/>
                <w:color w:val="000000" w:themeColor="text1"/>
                <w:szCs w:val="24"/>
                <w:lang w:val="en-US"/>
              </w:rPr>
            </w:pPr>
            <w:r w:rsidRPr="00DC5E21">
              <w:rPr>
                <w:rFonts w:cs="Times New Roman"/>
                <w:b/>
                <w:bCs/>
                <w:color w:val="000000" w:themeColor="text1"/>
                <w:szCs w:val="24"/>
                <w:lang w:val="en-US"/>
              </w:rPr>
              <w:t>Pack de buses</w:t>
            </w:r>
          </w:p>
        </w:tc>
        <w:tc>
          <w:tcPr>
            <w:tcW w:w="3931" w:type="dxa"/>
          </w:tcPr>
          <w:p w14:paraId="43E7F62E" w14:textId="77777777" w:rsidR="00DC5E21" w:rsidRPr="00DC5E21" w:rsidRDefault="00DC5E21" w:rsidP="00DC5E21">
            <w:pPr>
              <w:widowControl/>
              <w:rPr>
                <w:color w:val="000000" w:themeColor="text1"/>
                <w:lang w:val="en-US"/>
              </w:rPr>
            </w:pPr>
            <w:r>
              <w:t>Buses de 0,25, 0,4, 0,6 et 0,8 mm</w:t>
            </w:r>
          </w:p>
        </w:tc>
        <w:tc>
          <w:tcPr>
            <w:tcW w:w="1123" w:type="dxa"/>
          </w:tcPr>
          <w:p w14:paraId="34DC0CE4" w14:textId="77777777" w:rsidR="00DC5E21" w:rsidRPr="00DC5E21" w:rsidRDefault="00DC5E21" w:rsidP="00DC5E21">
            <w:pPr>
              <w:jc w:val="center"/>
              <w:rPr>
                <w:rFonts w:cs="Times New Roman"/>
                <w:b/>
                <w:bCs/>
              </w:rPr>
            </w:pPr>
            <w:r w:rsidRPr="00DC5E21">
              <w:rPr>
                <w:rFonts w:cs="Times New Roman"/>
                <w:b/>
                <w:bCs/>
                <w:sz w:val="22"/>
              </w:rPr>
              <w:t>01</w:t>
            </w:r>
          </w:p>
        </w:tc>
        <w:tc>
          <w:tcPr>
            <w:tcW w:w="1030" w:type="dxa"/>
          </w:tcPr>
          <w:p w14:paraId="78E759EC" w14:textId="77777777" w:rsidR="00DC5E21" w:rsidRPr="00513C2B" w:rsidRDefault="00DC5E21" w:rsidP="00DC5E21">
            <w:pPr>
              <w:jc w:val="center"/>
              <w:rPr>
                <w:rFonts w:asciiTheme="majorBidi" w:hAnsiTheme="majorBidi" w:cstheme="majorBidi"/>
                <w:sz w:val="20"/>
                <w:szCs w:val="20"/>
              </w:rPr>
            </w:pPr>
          </w:p>
        </w:tc>
        <w:tc>
          <w:tcPr>
            <w:tcW w:w="1329" w:type="dxa"/>
          </w:tcPr>
          <w:p w14:paraId="5E719D6E" w14:textId="77777777" w:rsidR="00DC5E21" w:rsidRPr="00513C2B" w:rsidRDefault="00DC5E21" w:rsidP="00DC5E21">
            <w:pPr>
              <w:jc w:val="center"/>
              <w:rPr>
                <w:rFonts w:asciiTheme="majorBidi" w:hAnsiTheme="majorBidi" w:cstheme="majorBidi"/>
                <w:sz w:val="20"/>
                <w:szCs w:val="20"/>
              </w:rPr>
            </w:pPr>
          </w:p>
        </w:tc>
      </w:tr>
      <w:tr w:rsidR="000E5E80" w:rsidRPr="00513C2B" w14:paraId="3732FA25" w14:textId="77777777" w:rsidTr="00550FE0">
        <w:trPr>
          <w:jc w:val="center"/>
        </w:trPr>
        <w:tc>
          <w:tcPr>
            <w:tcW w:w="550" w:type="dxa"/>
          </w:tcPr>
          <w:p w14:paraId="7E5484B0" w14:textId="77777777" w:rsidR="000E5E80" w:rsidRDefault="000E5E80" w:rsidP="00DC5E21">
            <w:pPr>
              <w:jc w:val="center"/>
              <w:rPr>
                <w:rFonts w:eastAsiaTheme="minorHAnsi" w:cs="Times New Roman"/>
                <w:b/>
                <w:bCs/>
                <w:sz w:val="28"/>
                <w:szCs w:val="28"/>
                <w:lang w:val="en-US"/>
              </w:rPr>
            </w:pPr>
          </w:p>
          <w:p w14:paraId="0B735019" w14:textId="77777777" w:rsidR="000E5E80" w:rsidRDefault="000E5E80" w:rsidP="00DC5E21">
            <w:pPr>
              <w:jc w:val="center"/>
              <w:rPr>
                <w:rFonts w:eastAsiaTheme="minorHAnsi" w:cs="Times New Roman"/>
                <w:b/>
                <w:bCs/>
                <w:sz w:val="28"/>
                <w:szCs w:val="28"/>
                <w:lang w:val="en-US"/>
              </w:rPr>
            </w:pPr>
          </w:p>
          <w:p w14:paraId="61D481CF" w14:textId="77777777" w:rsidR="000E5E80" w:rsidRDefault="000E5E80" w:rsidP="00DC5E21">
            <w:pPr>
              <w:jc w:val="center"/>
              <w:rPr>
                <w:rFonts w:eastAsiaTheme="minorHAnsi" w:cs="Times New Roman"/>
                <w:b/>
                <w:bCs/>
                <w:sz w:val="28"/>
                <w:szCs w:val="28"/>
                <w:lang w:val="en-US"/>
              </w:rPr>
            </w:pPr>
          </w:p>
        </w:tc>
        <w:tc>
          <w:tcPr>
            <w:tcW w:w="5765" w:type="dxa"/>
            <w:gridSpan w:val="2"/>
            <w:vAlign w:val="center"/>
          </w:tcPr>
          <w:p w14:paraId="3084BAEA" w14:textId="77777777" w:rsidR="000E5E80" w:rsidRDefault="000E5E80" w:rsidP="000E5E80">
            <w:pPr>
              <w:widowControl/>
            </w:pPr>
            <w:r>
              <w:rPr>
                <w:b/>
                <w:bCs/>
              </w:rPr>
              <w:t xml:space="preserve"> OFFRE </w:t>
            </w:r>
            <w:r w:rsidRPr="000E5E80">
              <w:rPr>
                <w:b/>
                <w:bCs/>
              </w:rPr>
              <w:t xml:space="preserve">TOTAL </w:t>
            </w:r>
          </w:p>
        </w:tc>
        <w:tc>
          <w:tcPr>
            <w:tcW w:w="1123" w:type="dxa"/>
          </w:tcPr>
          <w:p w14:paraId="6F037F3E" w14:textId="77777777" w:rsidR="000E5E80" w:rsidRPr="00DC5E21" w:rsidRDefault="000E5E80" w:rsidP="00DC5E21">
            <w:pPr>
              <w:jc w:val="center"/>
              <w:rPr>
                <w:rFonts w:cs="Times New Roman"/>
                <w:b/>
                <w:bCs/>
              </w:rPr>
            </w:pPr>
          </w:p>
        </w:tc>
        <w:tc>
          <w:tcPr>
            <w:tcW w:w="1030" w:type="dxa"/>
          </w:tcPr>
          <w:p w14:paraId="74355E5D" w14:textId="77777777" w:rsidR="000E5E80" w:rsidRPr="00513C2B" w:rsidRDefault="000E5E80" w:rsidP="00DC5E21">
            <w:pPr>
              <w:jc w:val="center"/>
              <w:rPr>
                <w:rFonts w:asciiTheme="majorBidi" w:hAnsiTheme="majorBidi" w:cstheme="majorBidi"/>
                <w:sz w:val="20"/>
                <w:szCs w:val="20"/>
              </w:rPr>
            </w:pPr>
          </w:p>
        </w:tc>
        <w:tc>
          <w:tcPr>
            <w:tcW w:w="1329" w:type="dxa"/>
          </w:tcPr>
          <w:p w14:paraId="3E7204E7" w14:textId="77777777" w:rsidR="000E5E80" w:rsidRPr="00513C2B" w:rsidRDefault="000E5E80" w:rsidP="00DC5E21">
            <w:pPr>
              <w:jc w:val="center"/>
              <w:rPr>
                <w:rFonts w:asciiTheme="majorBidi" w:hAnsiTheme="majorBidi" w:cstheme="majorBidi"/>
                <w:sz w:val="20"/>
                <w:szCs w:val="20"/>
              </w:rPr>
            </w:pPr>
          </w:p>
        </w:tc>
      </w:tr>
    </w:tbl>
    <w:p w14:paraId="39B32A52" w14:textId="77777777" w:rsidR="00AD121D" w:rsidRDefault="00AD121D" w:rsidP="008C54AB">
      <w:pPr>
        <w:rPr>
          <w:rFonts w:ascii="Bookman Old Style" w:hAnsi="Bookman Old Style"/>
          <w:b/>
          <w:bCs/>
          <w:sz w:val="18"/>
          <w:szCs w:val="18"/>
        </w:rPr>
      </w:pPr>
    </w:p>
    <w:p w14:paraId="296B4D34" w14:textId="77777777" w:rsidR="00380567" w:rsidRDefault="00242161" w:rsidP="00032AED">
      <w:pPr>
        <w:rPr>
          <w:rFonts w:ascii="Bookman Old Style" w:hAnsi="Bookman Old Style"/>
          <w:sz w:val="22"/>
        </w:rPr>
      </w:pPr>
      <w:r w:rsidRPr="00242161">
        <w:rPr>
          <w:rFonts w:ascii="Bookman Old Style" w:hAnsi="Bookman Old Style"/>
          <w:b/>
          <w:bCs/>
          <w:sz w:val="32"/>
          <w:szCs w:val="32"/>
        </w:rPr>
        <w:t>*</w:t>
      </w:r>
      <w:r w:rsidRPr="00242161">
        <w:rPr>
          <w:rFonts w:ascii="Bookman Old Style" w:hAnsi="Bookman Old Style"/>
          <w:sz w:val="22"/>
        </w:rPr>
        <w:t>Le projet CUB</w:t>
      </w:r>
      <w:r w:rsidR="00032AED">
        <w:rPr>
          <w:rFonts w:ascii="Bookman Old Style" w:hAnsi="Bookman Old Style"/>
          <w:sz w:val="22"/>
        </w:rPr>
        <w:t>Â</w:t>
      </w:r>
      <w:r w:rsidRPr="00242161">
        <w:rPr>
          <w:rFonts w:ascii="Bookman Old Style" w:hAnsi="Bookman Old Style"/>
          <w:sz w:val="22"/>
        </w:rPr>
        <w:t>TI est exonéré de la TVA</w:t>
      </w:r>
    </w:p>
    <w:p w14:paraId="147D8D53" w14:textId="77777777" w:rsidR="00652A2F" w:rsidRDefault="00652A2F" w:rsidP="008C54AB">
      <w:pPr>
        <w:rPr>
          <w:rFonts w:ascii="Bookman Old Style" w:hAnsi="Bookman Old Style"/>
          <w:b/>
          <w:bCs/>
          <w:sz w:val="18"/>
          <w:szCs w:val="18"/>
        </w:rPr>
      </w:pPr>
    </w:p>
    <w:p w14:paraId="2FA35CEE" w14:textId="77777777" w:rsidR="00652A2F" w:rsidRDefault="00652A2F" w:rsidP="008C54AB">
      <w:pPr>
        <w:rPr>
          <w:rFonts w:ascii="Bookman Old Style" w:hAnsi="Bookman Old Style"/>
          <w:b/>
          <w:bCs/>
          <w:sz w:val="18"/>
          <w:szCs w:val="18"/>
        </w:rPr>
      </w:pPr>
    </w:p>
    <w:p w14:paraId="2930DDA5" w14:textId="77777777" w:rsidR="00AD121D" w:rsidRDefault="00000000" w:rsidP="008C54AB">
      <w:pPr>
        <w:rPr>
          <w:rFonts w:ascii="Bookman Old Style" w:hAnsi="Bookman Old Style"/>
          <w:b/>
          <w:bCs/>
          <w:sz w:val="18"/>
          <w:szCs w:val="18"/>
        </w:rPr>
      </w:pPr>
      <w:r>
        <w:rPr>
          <w:rFonts w:ascii="Bookman Old Style" w:hAnsi="Bookman Old Style"/>
          <w:b/>
          <w:bCs/>
          <w:noProof/>
          <w:sz w:val="18"/>
          <w:szCs w:val="18"/>
          <w:lang w:bidi="ar-SA"/>
        </w:rPr>
        <w:pict w14:anchorId="15CFCE69">
          <v:shape id="Text Box 27" o:spid="_x0000_s2059" type="#_x0000_t202" style="position:absolute;margin-left:58.6pt;margin-top:4.15pt;width:288.75pt;height:39.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" stroked="f">
            <v:textbox>
              <w:txbxContent>
                <w:p w14:paraId="2AC988A1" w14:textId="77777777" w:rsidR="0058284B" w:rsidRDefault="0058284B" w:rsidP="00AD121D">
                  <w:pPr>
                    <w:jc w:val="center"/>
                    <w:rPr>
                      <w:rFonts w:asciiTheme="majorBidi" w:hAnsiTheme="majorBidi" w:cstheme="majorBidi"/>
                      <w:b/>
                      <w:bCs/>
                      <w:sz w:val="28"/>
                      <w:szCs w:val="28"/>
                    </w:rPr>
                  </w:pPr>
                  <w:r>
                    <w:rPr>
                      <w:rFonts w:asciiTheme="majorBidi" w:hAnsiTheme="majorBidi" w:cstheme="majorBidi"/>
                      <w:b/>
                      <w:bCs/>
                      <w:sz w:val="28"/>
                      <w:szCs w:val="28"/>
                    </w:rPr>
                    <w:t xml:space="preserve">Signature et cachet du </w:t>
                  </w:r>
                  <w:r w:rsidRPr="00565AD9">
                    <w:rPr>
                      <w:rFonts w:asciiTheme="majorBidi" w:hAnsiTheme="majorBidi" w:cstheme="majorBidi"/>
                      <w:b/>
                      <w:bCs/>
                      <w:sz w:val="28"/>
                      <w:szCs w:val="28"/>
                    </w:rPr>
                    <w:t>soumissionnaire</w:t>
                  </w:r>
                </w:p>
                <w:p w14:paraId="108B5CB6" w14:textId="77777777" w:rsidR="0058284B" w:rsidRPr="00565AD9" w:rsidRDefault="0058284B" w:rsidP="00AD121D">
                  <w:pPr>
                    <w:jc w:val="center"/>
                    <w:rPr>
                      <w:rFonts w:asciiTheme="majorBidi" w:hAnsiTheme="majorBidi" w:cstheme="majorBidi"/>
                      <w:b/>
                      <w:bCs/>
                      <w:sz w:val="28"/>
                      <w:szCs w:val="28"/>
                    </w:rPr>
                  </w:pPr>
                  <w:r>
                    <w:rPr>
                      <w:rFonts w:asciiTheme="majorBidi" w:hAnsiTheme="majorBidi" w:cstheme="majorBidi"/>
                      <w:b/>
                      <w:bCs/>
                      <w:sz w:val="28"/>
                      <w:szCs w:val="28"/>
                    </w:rPr>
                    <w:t>.................., le......................</w:t>
                  </w:r>
                </w:p>
                <w:p w14:paraId="4D706BE3" w14:textId="77777777" w:rsidR="0058284B" w:rsidRDefault="0058284B" w:rsidP="00AD121D">
                  <w:pPr>
                    <w:rPr>
                      <w:rFonts w:ascii="Bookman Old Style" w:hAnsi="Bookman Old Style"/>
                      <w:b/>
                      <w:bCs/>
                      <w:sz w:val="18"/>
                      <w:szCs w:val="18"/>
                    </w:rPr>
                  </w:pPr>
                </w:p>
                <w:p w14:paraId="6CE7BF06" w14:textId="77777777" w:rsidR="0058284B" w:rsidRDefault="0058284B" w:rsidP="00AD121D"/>
              </w:txbxContent>
            </v:textbox>
          </v:shape>
        </w:pict>
      </w:r>
    </w:p>
    <w:p w14:paraId="52B3CBD9" w14:textId="77777777" w:rsidR="00AD121D" w:rsidRDefault="00AD121D" w:rsidP="008C54AB">
      <w:pPr>
        <w:rPr>
          <w:rFonts w:ascii="Bookman Old Style" w:hAnsi="Bookman Old Style"/>
          <w:b/>
          <w:bCs/>
          <w:sz w:val="18"/>
          <w:szCs w:val="18"/>
        </w:rPr>
      </w:pPr>
    </w:p>
    <w:p w14:paraId="56A0138E" w14:textId="77777777" w:rsidR="00AD121D" w:rsidRDefault="00AD121D" w:rsidP="008C54AB">
      <w:pPr>
        <w:rPr>
          <w:rFonts w:ascii="Bookman Old Style" w:hAnsi="Bookman Old Style"/>
          <w:b/>
          <w:bCs/>
          <w:sz w:val="18"/>
          <w:szCs w:val="18"/>
        </w:rPr>
      </w:pPr>
    </w:p>
    <w:p w14:paraId="561B129D" w14:textId="77777777" w:rsidR="00AD121D" w:rsidRDefault="00AD121D" w:rsidP="008C54AB">
      <w:pPr>
        <w:rPr>
          <w:rFonts w:ascii="Bookman Old Style" w:hAnsi="Bookman Old Style"/>
          <w:b/>
          <w:bCs/>
          <w:sz w:val="18"/>
          <w:szCs w:val="18"/>
        </w:rPr>
      </w:pPr>
    </w:p>
    <w:p w14:paraId="67A5FDAE" w14:textId="77777777" w:rsidR="00AD121D" w:rsidRDefault="00AD121D" w:rsidP="008C54AB">
      <w:pPr>
        <w:rPr>
          <w:rFonts w:ascii="Bookman Old Style" w:hAnsi="Bookman Old Style"/>
          <w:b/>
          <w:bCs/>
          <w:sz w:val="18"/>
          <w:szCs w:val="18"/>
        </w:rPr>
      </w:pPr>
    </w:p>
    <w:p w14:paraId="6601E496" w14:textId="77777777" w:rsidR="00F241D9" w:rsidRDefault="00F241D9" w:rsidP="008C54AB">
      <w:pPr>
        <w:rPr>
          <w:rFonts w:ascii="Bookman Old Style" w:hAnsi="Bookman Old Style"/>
          <w:b/>
          <w:bCs/>
          <w:sz w:val="18"/>
          <w:szCs w:val="18"/>
        </w:rPr>
      </w:pPr>
    </w:p>
    <w:p w14:paraId="71AB294D" w14:textId="77777777" w:rsidR="00F241D9" w:rsidRPr="00F241D9" w:rsidRDefault="00F241D9" w:rsidP="00F241D9">
      <w:pPr>
        <w:jc w:val="center"/>
        <w:rPr>
          <w:rFonts w:ascii="Bookman Old Style" w:hAnsi="Bookman Old Style"/>
          <w:b/>
          <w:bCs/>
          <w:szCs w:val="24"/>
          <w:u w:val="single"/>
        </w:rPr>
      </w:pPr>
      <w:r w:rsidRPr="00F241D9">
        <w:rPr>
          <w:rFonts w:ascii="Bookman Old Style" w:hAnsi="Bookman Old Style"/>
          <w:b/>
          <w:bCs/>
          <w:szCs w:val="24"/>
          <w:u w:val="single"/>
        </w:rPr>
        <w:lastRenderedPageBreak/>
        <w:t>Annexe 7 lot2</w:t>
      </w:r>
    </w:p>
    <w:p w14:paraId="4E5C74DE" w14:textId="77777777" w:rsidR="00F241D9" w:rsidRPr="00F241D9" w:rsidRDefault="00F241D9" w:rsidP="00F241D9">
      <w:pPr>
        <w:jc w:val="center"/>
        <w:rPr>
          <w:rFonts w:ascii="Bookman Old Style" w:hAnsi="Bookman Old Style"/>
          <w:b/>
          <w:bCs/>
          <w:szCs w:val="24"/>
          <w:u w:val="single"/>
        </w:rPr>
      </w:pPr>
      <w:r w:rsidRPr="00F241D9">
        <w:rPr>
          <w:rFonts w:ascii="Bookman Old Style" w:hAnsi="Bookman Old Style"/>
          <w:b/>
          <w:bCs/>
          <w:szCs w:val="24"/>
          <w:u w:val="single"/>
        </w:rPr>
        <w:t xml:space="preserve"> Bordereaux des prix </w:t>
      </w:r>
    </w:p>
    <w:p w14:paraId="4BFC5944" w14:textId="77777777" w:rsidR="00F241D9" w:rsidRPr="00F241D9" w:rsidRDefault="00F241D9" w:rsidP="00032AED">
      <w:pPr>
        <w:pStyle w:val="Titre4"/>
        <w:jc w:val="center"/>
        <w:rPr>
          <w:rFonts w:asciiTheme="majorBidi" w:eastAsiaTheme="majorEastAsia" w:hAnsiTheme="majorBidi" w:cstheme="majorBidi"/>
          <w:sz w:val="24"/>
          <w:szCs w:val="24"/>
        </w:rPr>
      </w:pPr>
      <w:r w:rsidRPr="00F241D9">
        <w:rPr>
          <w:rFonts w:asciiTheme="majorBidi" w:eastAsiaTheme="majorEastAsia" w:hAnsiTheme="majorBidi" w:cstheme="majorBidi"/>
          <w:sz w:val="24"/>
          <w:szCs w:val="24"/>
        </w:rPr>
        <w:t>station informatique complète (réunions visio</w:t>
      </w:r>
      <w:r>
        <w:rPr>
          <w:rFonts w:asciiTheme="majorBidi" w:eastAsiaTheme="majorEastAsia" w:hAnsiTheme="majorBidi" w:cstheme="majorBidi"/>
          <w:sz w:val="24"/>
          <w:szCs w:val="24"/>
        </w:rPr>
        <w:t>n</w:t>
      </w:r>
      <w:r w:rsidRPr="00F241D9">
        <w:rPr>
          <w:rFonts w:asciiTheme="majorBidi" w:eastAsiaTheme="majorEastAsia" w:hAnsiTheme="majorBidi" w:cstheme="majorBidi"/>
          <w:sz w:val="24"/>
          <w:szCs w:val="24"/>
        </w:rPr>
        <w:t>) pour le projet CUB</w:t>
      </w:r>
      <w:r w:rsidR="00032AED">
        <w:rPr>
          <w:rFonts w:asciiTheme="majorBidi" w:eastAsiaTheme="majorEastAsia" w:hAnsiTheme="majorBidi" w:cstheme="majorBidi"/>
          <w:sz w:val="24"/>
          <w:szCs w:val="24"/>
        </w:rPr>
        <w:t>Â</w:t>
      </w:r>
      <w:r w:rsidRPr="00F241D9">
        <w:rPr>
          <w:rFonts w:asciiTheme="majorBidi" w:eastAsiaTheme="majorEastAsia" w:hAnsiTheme="majorBidi" w:cstheme="majorBidi"/>
          <w:sz w:val="24"/>
          <w:szCs w:val="24"/>
        </w:rPr>
        <w:t>TI</w:t>
      </w:r>
    </w:p>
    <w:p w14:paraId="2AF95FC5" w14:textId="77777777" w:rsidR="00F241D9" w:rsidRDefault="00F241D9" w:rsidP="00F241D9">
      <w:pPr>
        <w:pStyle w:val="Titre4"/>
        <w:jc w:val="center"/>
        <w:rPr>
          <w:rFonts w:asciiTheme="majorBidi" w:hAnsiTheme="majorBidi" w:cstheme="majorBidi"/>
        </w:rPr>
      </w:pPr>
    </w:p>
    <w:p w14:paraId="3BDBC8C8" w14:textId="77777777" w:rsidR="00F241D9" w:rsidRPr="00A758E6" w:rsidRDefault="00000000" w:rsidP="00F241D9">
      <w:pPr>
        <w:pStyle w:val="Titre4"/>
        <w:jc w:val="center"/>
        <w:rPr>
          <w:rFonts w:asciiTheme="majorBidi" w:hAnsiTheme="majorBidi" w:cstheme="majorBidi"/>
          <w:b w:val="0"/>
          <w:bCs w:val="0"/>
        </w:rPr>
      </w:pPr>
      <w:r>
        <w:rPr>
          <w:rFonts w:asciiTheme="majorBidi" w:hAnsiTheme="majorBidi" w:cstheme="majorBidi"/>
          <w:b w:val="0"/>
          <w:bCs w:val="0"/>
          <w:noProof/>
          <w:lang w:bidi="ar-SA"/>
        </w:rPr>
        <w:pict w14:anchorId="602E5CFF">
          <v:shape id="_x0000_s2062" type="#_x0000_t202" style="position:absolute;left:0;text-align:left;margin-left:-18.2pt;margin-top:1.45pt;width:472.3pt;height:53.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">
            <v:textbox>
              <w:txbxContent>
                <w:p w14:paraId="1A1048AE" w14:textId="77777777" w:rsidR="0058284B" w:rsidRDefault="0058284B" w:rsidP="00F241D9">
                  <w:r w:rsidRPr="00157388">
                    <w:rPr>
                      <w:b/>
                      <w:bCs/>
                    </w:rPr>
                    <w:t>Raison sociale</w:t>
                  </w:r>
                  <w:r>
                    <w:t>:...................................................................................................................</w:t>
                  </w:r>
                </w:p>
                <w:p w14:paraId="7DC0F2A8" w14:textId="77777777" w:rsidR="0058284B" w:rsidRDefault="0058284B" w:rsidP="00F241D9"/>
                <w:p w14:paraId="6E2A00C1" w14:textId="77777777" w:rsidR="0058284B" w:rsidRDefault="0058284B" w:rsidP="00F241D9">
                  <w:r w:rsidRPr="00157388">
                    <w:rPr>
                      <w:b/>
                      <w:bCs/>
                    </w:rPr>
                    <w:t>Matricule fiscal</w:t>
                  </w:r>
                  <w:r>
                    <w:t xml:space="preserve"> :..............................................................................................................</w:t>
                  </w:r>
                </w:p>
                <w:p w14:paraId="5C6BD157" w14:textId="77777777" w:rsidR="0058284B" w:rsidRDefault="0058284B" w:rsidP="00F241D9"/>
              </w:txbxContent>
            </v:textbox>
          </v:shape>
        </w:pict>
      </w:r>
    </w:p>
    <w:p w14:paraId="79B26DAE" w14:textId="77777777" w:rsidR="00F241D9" w:rsidRDefault="00F241D9" w:rsidP="00F241D9">
      <w:pPr>
        <w:jc w:val="center"/>
        <w:rPr>
          <w:rFonts w:ascii="Bookman Old Style" w:hAnsi="Bookman Old Style"/>
          <w:b/>
          <w:bCs/>
          <w:i/>
          <w:iCs/>
          <w:szCs w:val="24"/>
          <w:u w:val="single"/>
        </w:rPr>
      </w:pPr>
    </w:p>
    <w:p w14:paraId="4D26A1EC" w14:textId="77777777" w:rsidR="00F241D9" w:rsidRDefault="00F241D9" w:rsidP="00F241D9">
      <w:pPr>
        <w:rPr>
          <w:rFonts w:ascii="Bookman Old Style" w:hAnsi="Bookman Old Style"/>
          <w:b/>
          <w:bCs/>
          <w:sz w:val="18"/>
          <w:szCs w:val="18"/>
        </w:rPr>
      </w:pPr>
    </w:p>
    <w:p w14:paraId="5E1EC25C" w14:textId="77777777" w:rsidR="00F241D9" w:rsidRDefault="00F241D9" w:rsidP="00F241D9">
      <w:pPr>
        <w:rPr>
          <w:rFonts w:ascii="Bookman Old Style" w:hAnsi="Bookman Old Style"/>
          <w:b/>
          <w:bCs/>
          <w:sz w:val="18"/>
          <w:szCs w:val="18"/>
        </w:rPr>
      </w:pPr>
    </w:p>
    <w:p w14:paraId="5D132547" w14:textId="77777777" w:rsidR="00F241D9" w:rsidRDefault="00F241D9" w:rsidP="00F241D9">
      <w:pPr>
        <w:rPr>
          <w:rFonts w:ascii="Bookman Old Style" w:hAnsi="Bookman Old Style"/>
          <w:b/>
          <w:bCs/>
          <w:sz w:val="18"/>
          <w:szCs w:val="18"/>
        </w:rPr>
      </w:pPr>
    </w:p>
    <w:p w14:paraId="4289F72D" w14:textId="77777777" w:rsidR="00F241D9" w:rsidRDefault="00F241D9" w:rsidP="00F241D9">
      <w:pPr>
        <w:rPr>
          <w:rFonts w:ascii="Bookman Old Style" w:hAnsi="Bookman Old Style"/>
          <w:b/>
          <w:bCs/>
          <w:sz w:val="18"/>
          <w:szCs w:val="18"/>
        </w:rPr>
      </w:pPr>
    </w:p>
    <w:p w14:paraId="41DC3FC8" w14:textId="77777777" w:rsidR="00F241D9" w:rsidRDefault="00F241D9" w:rsidP="00F241D9">
      <w:pPr>
        <w:rPr>
          <w:rFonts w:ascii="Bookman Old Style" w:hAnsi="Bookman Old Style"/>
          <w:b/>
          <w:bCs/>
          <w:sz w:val="18"/>
          <w:szCs w:val="18"/>
        </w:rPr>
      </w:pPr>
    </w:p>
    <w:tbl>
      <w:tblPr>
        <w:tblStyle w:val="Grilledutableau"/>
        <w:tblW w:w="9493" w:type="dxa"/>
        <w:jc w:val="center"/>
        <w:tblLook w:val="04A0" w:firstRow="1" w:lastRow="0" w:firstColumn="1" w:lastColumn="0" w:noHBand="0" w:noVBand="1"/>
      </w:tblPr>
      <w:tblGrid>
        <w:gridCol w:w="527"/>
        <w:gridCol w:w="2114"/>
        <w:gridCol w:w="3436"/>
        <w:gridCol w:w="1123"/>
        <w:gridCol w:w="1030"/>
        <w:gridCol w:w="1263"/>
      </w:tblGrid>
      <w:tr w:rsidR="00F241D9" w:rsidRPr="00513C2B" w14:paraId="15D2DD43" w14:textId="77777777" w:rsidTr="00243DAE">
        <w:trPr>
          <w:jc w:val="center"/>
        </w:trPr>
        <w:tc>
          <w:tcPr>
            <w:tcW w:w="527" w:type="dxa"/>
            <w:vAlign w:val="center"/>
          </w:tcPr>
          <w:p w14:paraId="3987AB9B" w14:textId="77777777" w:rsidR="00F241D9" w:rsidRPr="00076991" w:rsidRDefault="00F241D9" w:rsidP="00243DAE">
            <w:pPr>
              <w:jc w:val="center"/>
              <w:rPr>
                <w:rFonts w:asciiTheme="majorBidi" w:hAnsiTheme="majorBidi" w:cstheme="majorBidi"/>
                <w:b/>
                <w:bCs/>
                <w:szCs w:val="24"/>
              </w:rPr>
            </w:pPr>
            <w:r w:rsidRPr="00076991">
              <w:rPr>
                <w:rFonts w:asciiTheme="majorBidi" w:hAnsiTheme="majorBidi" w:cstheme="majorBidi"/>
                <w:b/>
                <w:bCs/>
                <w:szCs w:val="24"/>
              </w:rPr>
              <w:t>N°</w:t>
            </w:r>
          </w:p>
        </w:tc>
        <w:tc>
          <w:tcPr>
            <w:tcW w:w="2114" w:type="dxa"/>
            <w:vAlign w:val="center"/>
          </w:tcPr>
          <w:p w14:paraId="24CF2BE2" w14:textId="77777777" w:rsidR="00F241D9" w:rsidRPr="00076991" w:rsidRDefault="00F241D9" w:rsidP="00243DAE">
            <w:pPr>
              <w:jc w:val="center"/>
              <w:rPr>
                <w:rFonts w:asciiTheme="majorBidi" w:hAnsiTheme="majorBidi" w:cstheme="majorBidi"/>
                <w:b/>
                <w:bCs/>
                <w:szCs w:val="24"/>
              </w:rPr>
            </w:pPr>
            <w:r w:rsidRPr="00076991">
              <w:rPr>
                <w:rFonts w:asciiTheme="majorBidi" w:hAnsiTheme="majorBidi" w:cstheme="majorBidi"/>
                <w:b/>
                <w:bCs/>
                <w:szCs w:val="24"/>
              </w:rPr>
              <w:t>Identification</w:t>
            </w:r>
          </w:p>
        </w:tc>
        <w:tc>
          <w:tcPr>
            <w:tcW w:w="3436" w:type="dxa"/>
            <w:vAlign w:val="center"/>
          </w:tcPr>
          <w:p w14:paraId="3AD33706" w14:textId="77777777" w:rsidR="00F241D9" w:rsidRPr="00076991" w:rsidRDefault="00F241D9" w:rsidP="00243DAE">
            <w:pPr>
              <w:jc w:val="center"/>
              <w:rPr>
                <w:rFonts w:asciiTheme="majorBidi" w:hAnsiTheme="majorBidi" w:cstheme="majorBidi"/>
                <w:b/>
                <w:bCs/>
                <w:szCs w:val="24"/>
              </w:rPr>
            </w:pPr>
            <w:r w:rsidRPr="00076991">
              <w:rPr>
                <w:rFonts w:asciiTheme="majorBidi" w:hAnsiTheme="majorBidi" w:cstheme="majorBidi"/>
                <w:b/>
                <w:bCs/>
                <w:szCs w:val="24"/>
              </w:rPr>
              <w:t>Caractéristiques techniques minimales</w:t>
            </w:r>
          </w:p>
        </w:tc>
        <w:tc>
          <w:tcPr>
            <w:tcW w:w="1123" w:type="dxa"/>
            <w:vAlign w:val="center"/>
          </w:tcPr>
          <w:p w14:paraId="53F2A451" w14:textId="77777777" w:rsidR="00F241D9" w:rsidRPr="00076991" w:rsidRDefault="00F241D9" w:rsidP="00243DAE">
            <w:pPr>
              <w:jc w:val="center"/>
              <w:rPr>
                <w:rFonts w:asciiTheme="majorBidi" w:hAnsiTheme="majorBidi" w:cstheme="majorBidi"/>
                <w:b/>
                <w:bCs/>
                <w:szCs w:val="24"/>
              </w:rPr>
            </w:pPr>
            <w:r w:rsidRPr="00076991">
              <w:rPr>
                <w:rFonts w:asciiTheme="majorBidi" w:hAnsiTheme="majorBidi" w:cstheme="majorBidi"/>
                <w:b/>
                <w:bCs/>
                <w:szCs w:val="24"/>
              </w:rPr>
              <w:t>Quantité</w:t>
            </w:r>
          </w:p>
        </w:tc>
        <w:tc>
          <w:tcPr>
            <w:tcW w:w="1030" w:type="dxa"/>
            <w:vAlign w:val="center"/>
          </w:tcPr>
          <w:p w14:paraId="1E9687AD" w14:textId="77777777" w:rsidR="00F241D9" w:rsidRPr="00076991" w:rsidRDefault="00F241D9" w:rsidP="00243DAE">
            <w:pPr>
              <w:jc w:val="center"/>
              <w:rPr>
                <w:rFonts w:asciiTheme="majorBidi" w:hAnsiTheme="majorBidi" w:cstheme="majorBidi"/>
                <w:b/>
                <w:bCs/>
                <w:szCs w:val="24"/>
              </w:rPr>
            </w:pPr>
            <w:r w:rsidRPr="00076991">
              <w:rPr>
                <w:rFonts w:asciiTheme="majorBidi" w:hAnsiTheme="majorBidi" w:cstheme="majorBidi"/>
                <w:b/>
                <w:bCs/>
                <w:szCs w:val="24"/>
              </w:rPr>
              <w:t>Prix unitaire HT (DT)</w:t>
            </w:r>
          </w:p>
        </w:tc>
        <w:tc>
          <w:tcPr>
            <w:tcW w:w="1263" w:type="dxa"/>
          </w:tcPr>
          <w:p w14:paraId="0FDFBFEF" w14:textId="77777777" w:rsidR="00F241D9" w:rsidRPr="00076991" w:rsidRDefault="00F241D9" w:rsidP="00243DAE">
            <w:pPr>
              <w:jc w:val="center"/>
              <w:rPr>
                <w:rFonts w:asciiTheme="majorBidi" w:hAnsiTheme="majorBidi" w:cstheme="majorBidi"/>
                <w:b/>
                <w:bCs/>
                <w:szCs w:val="24"/>
              </w:rPr>
            </w:pPr>
            <w:r w:rsidRPr="00076991">
              <w:rPr>
                <w:rFonts w:asciiTheme="majorBidi" w:hAnsiTheme="majorBidi" w:cstheme="majorBidi"/>
                <w:b/>
                <w:bCs/>
                <w:szCs w:val="24"/>
              </w:rPr>
              <w:t>Prix total  HTVA (DT) *</w:t>
            </w:r>
          </w:p>
        </w:tc>
      </w:tr>
      <w:tr w:rsidR="00F241D9" w:rsidRPr="00513C2B" w14:paraId="5AC63A36" w14:textId="77777777" w:rsidTr="00243DAE">
        <w:trPr>
          <w:jc w:val="center"/>
        </w:trPr>
        <w:tc>
          <w:tcPr>
            <w:tcW w:w="527" w:type="dxa"/>
          </w:tcPr>
          <w:p w14:paraId="557F17F9" w14:textId="77777777" w:rsidR="00F241D9" w:rsidRDefault="00F241D9" w:rsidP="00243DAE">
            <w:pPr>
              <w:jc w:val="center"/>
              <w:rPr>
                <w:rFonts w:asciiTheme="majorBidi" w:hAnsiTheme="majorBidi" w:cstheme="majorBidi"/>
                <w:sz w:val="20"/>
                <w:szCs w:val="20"/>
              </w:rPr>
            </w:pPr>
          </w:p>
          <w:p w14:paraId="07C793FC" w14:textId="77777777" w:rsidR="00F241D9" w:rsidRPr="00AF435C" w:rsidRDefault="00F241D9" w:rsidP="00243DAE">
            <w:pPr>
              <w:ind w:left="552" w:hanging="432"/>
              <w:jc w:val="center"/>
              <w:outlineLvl w:val="0"/>
              <w:rPr>
                <w:rFonts w:asciiTheme="majorBidi" w:hAnsiTheme="majorBidi" w:cstheme="majorBidi"/>
                <w:sz w:val="28"/>
                <w:szCs w:val="28"/>
              </w:rPr>
            </w:pPr>
          </w:p>
          <w:p w14:paraId="0E84ECF0" w14:textId="77777777" w:rsidR="00F241D9" w:rsidRPr="00AF435C" w:rsidRDefault="00F241D9" w:rsidP="00243DAE">
            <w:pPr>
              <w:ind w:left="552" w:hanging="432"/>
              <w:jc w:val="center"/>
              <w:outlineLvl w:val="0"/>
              <w:rPr>
                <w:rFonts w:asciiTheme="majorBidi" w:hAnsiTheme="majorBidi" w:cstheme="majorBidi"/>
                <w:sz w:val="28"/>
                <w:szCs w:val="28"/>
              </w:rPr>
            </w:pPr>
          </w:p>
          <w:p w14:paraId="1C82641E" w14:textId="77777777" w:rsidR="00F241D9" w:rsidRPr="00AF435C" w:rsidRDefault="00F241D9" w:rsidP="00243DAE">
            <w:pPr>
              <w:ind w:left="552" w:hanging="432"/>
              <w:jc w:val="center"/>
              <w:outlineLvl w:val="0"/>
              <w:rPr>
                <w:rFonts w:asciiTheme="majorBidi" w:hAnsiTheme="majorBidi" w:cstheme="majorBidi"/>
                <w:sz w:val="28"/>
                <w:szCs w:val="28"/>
              </w:rPr>
            </w:pPr>
          </w:p>
          <w:p w14:paraId="51479DD3" w14:textId="77777777" w:rsidR="00F241D9" w:rsidRPr="00AF435C" w:rsidRDefault="00F241D9" w:rsidP="00243DAE">
            <w:pPr>
              <w:ind w:left="552" w:hanging="432"/>
              <w:jc w:val="center"/>
              <w:outlineLvl w:val="0"/>
              <w:rPr>
                <w:rFonts w:asciiTheme="majorBidi" w:hAnsiTheme="majorBidi" w:cstheme="majorBidi"/>
                <w:sz w:val="28"/>
                <w:szCs w:val="28"/>
              </w:rPr>
            </w:pPr>
          </w:p>
          <w:p w14:paraId="437E9A11" w14:textId="77777777" w:rsidR="00F241D9" w:rsidRPr="00AF435C" w:rsidRDefault="00F241D9" w:rsidP="00243DAE">
            <w:pPr>
              <w:jc w:val="center"/>
              <w:rPr>
                <w:rFonts w:cs="Times New Roman"/>
                <w:b/>
                <w:bCs/>
                <w:sz w:val="28"/>
                <w:szCs w:val="28"/>
                <w:lang w:val="en-US"/>
              </w:rPr>
            </w:pPr>
            <w:r w:rsidRPr="00DE3B35">
              <w:rPr>
                <w:rFonts w:asciiTheme="majorBidi" w:hAnsiTheme="majorBidi" w:cstheme="majorBidi"/>
                <w:b/>
                <w:bCs/>
                <w:sz w:val="28"/>
                <w:szCs w:val="28"/>
              </w:rPr>
              <w:t>1</w:t>
            </w:r>
          </w:p>
        </w:tc>
        <w:tc>
          <w:tcPr>
            <w:tcW w:w="2114" w:type="dxa"/>
          </w:tcPr>
          <w:p w14:paraId="6AE96606" w14:textId="77777777" w:rsidR="00F241D9" w:rsidRPr="009C1AE2" w:rsidRDefault="00F241D9" w:rsidP="00243DAE">
            <w:pPr>
              <w:jc w:val="center"/>
              <w:rPr>
                <w:rFonts w:eastAsiaTheme="minorHAnsi" w:cs="Times New Roman"/>
                <w:b/>
                <w:bCs/>
                <w:sz w:val="28"/>
                <w:szCs w:val="28"/>
                <w:lang w:val="en-US"/>
              </w:rPr>
            </w:pPr>
          </w:p>
          <w:p w14:paraId="16FBEAF2" w14:textId="77777777" w:rsidR="00F241D9" w:rsidRPr="009C1AE2" w:rsidRDefault="00F241D9" w:rsidP="00243DAE">
            <w:pPr>
              <w:jc w:val="center"/>
              <w:rPr>
                <w:rFonts w:cs="Times New Roman"/>
                <w:b/>
                <w:bCs/>
                <w:sz w:val="28"/>
                <w:szCs w:val="28"/>
                <w:lang w:val="en-US"/>
              </w:rPr>
            </w:pPr>
          </w:p>
          <w:p w14:paraId="5970F5A4" w14:textId="77777777" w:rsidR="00F241D9" w:rsidRPr="009C1AE2" w:rsidRDefault="00F241D9" w:rsidP="00243DAE">
            <w:pPr>
              <w:jc w:val="center"/>
              <w:rPr>
                <w:rFonts w:cs="Times New Roman"/>
                <w:b/>
                <w:bCs/>
                <w:sz w:val="28"/>
                <w:szCs w:val="28"/>
                <w:lang w:val="en-US"/>
              </w:rPr>
            </w:pPr>
          </w:p>
          <w:p w14:paraId="5D8C8977" w14:textId="77777777" w:rsidR="00F241D9" w:rsidRPr="009C1AE2" w:rsidRDefault="00F241D9" w:rsidP="00243DAE">
            <w:pPr>
              <w:jc w:val="center"/>
              <w:rPr>
                <w:rFonts w:cs="Times New Roman"/>
                <w:b/>
                <w:bCs/>
                <w:sz w:val="28"/>
                <w:szCs w:val="28"/>
                <w:lang w:val="en-US"/>
              </w:rPr>
            </w:pPr>
          </w:p>
          <w:p w14:paraId="738281DA" w14:textId="77777777" w:rsidR="00F241D9" w:rsidRPr="009C1AE2" w:rsidRDefault="00F241D9" w:rsidP="00243DAE">
            <w:pPr>
              <w:jc w:val="center"/>
              <w:rPr>
                <w:rFonts w:cs="Times New Roman"/>
                <w:b/>
                <w:bCs/>
                <w:sz w:val="28"/>
                <w:szCs w:val="28"/>
                <w:lang w:val="en-US"/>
              </w:rPr>
            </w:pPr>
          </w:p>
          <w:p w14:paraId="70BC906A" w14:textId="77777777" w:rsidR="00F241D9" w:rsidRPr="009C1AE2" w:rsidRDefault="00F241D9" w:rsidP="00243DAE">
            <w:pPr>
              <w:jc w:val="center"/>
              <w:rPr>
                <w:rFonts w:cs="Times New Roman"/>
                <w:b/>
                <w:bCs/>
                <w:sz w:val="28"/>
                <w:szCs w:val="28"/>
                <w:lang w:val="en-US"/>
              </w:rPr>
            </w:pPr>
          </w:p>
          <w:p w14:paraId="0CFD150B" w14:textId="77777777" w:rsidR="00F241D9" w:rsidRPr="00DC5E21" w:rsidRDefault="00F241D9" w:rsidP="00243DAE">
            <w:pPr>
              <w:jc w:val="center"/>
              <w:rPr>
                <w:rFonts w:asciiTheme="majorBidi" w:hAnsiTheme="majorBidi" w:cstheme="majorBidi"/>
                <w:szCs w:val="24"/>
              </w:rPr>
            </w:pPr>
            <w:r>
              <w:rPr>
                <w:rFonts w:cs="Times New Roman"/>
                <w:b/>
                <w:bCs/>
                <w:sz w:val="28"/>
                <w:szCs w:val="28"/>
                <w:lang w:val="en-US"/>
              </w:rPr>
              <w:t>Station de travail</w:t>
            </w:r>
          </w:p>
        </w:tc>
        <w:tc>
          <w:tcPr>
            <w:tcW w:w="3436" w:type="dxa"/>
          </w:tcPr>
          <w:p w14:paraId="641CF513" w14:textId="77777777" w:rsidR="00F241D9" w:rsidRPr="00932D47" w:rsidRDefault="00F241D9" w:rsidP="00243DAE">
            <w:pPr>
              <w:widowControl/>
              <w:spacing w:line="276" w:lineRule="auto"/>
              <w:jc w:val="both"/>
              <w:rPr>
                <w:color w:val="000000" w:themeColor="text1"/>
                <w:szCs w:val="20"/>
              </w:rPr>
            </w:pPr>
            <w:r w:rsidRPr="00932D47">
              <w:rPr>
                <w:b/>
                <w:bCs/>
                <w:color w:val="000000" w:themeColor="text1"/>
                <w:sz w:val="22"/>
                <w:szCs w:val="20"/>
              </w:rPr>
              <w:t>Processeur:</w:t>
            </w:r>
            <w:r w:rsidRPr="00932D47">
              <w:rPr>
                <w:color w:val="000000" w:themeColor="text1"/>
                <w:sz w:val="22"/>
                <w:szCs w:val="20"/>
              </w:rPr>
              <w:t xml:space="preserve"> Intel Core i5, Hexa Core ;, 12 Mo de mémoire cache,</w:t>
            </w:r>
          </w:p>
          <w:p w14:paraId="45F2CEF1" w14:textId="77777777" w:rsidR="00F241D9" w:rsidRPr="00932D47" w:rsidRDefault="00F241D9" w:rsidP="00243DAE">
            <w:pPr>
              <w:widowControl/>
              <w:spacing w:line="276" w:lineRule="auto"/>
              <w:jc w:val="both"/>
              <w:rPr>
                <w:rFonts w:eastAsiaTheme="minorHAnsi" w:cs="Times New Roman"/>
                <w:color w:val="000000" w:themeColor="text1"/>
              </w:rPr>
            </w:pPr>
            <w:r w:rsidRPr="00932D47">
              <w:rPr>
                <w:b/>
                <w:bCs/>
                <w:color w:val="000000" w:themeColor="text1"/>
                <w:sz w:val="22"/>
                <w:szCs w:val="20"/>
              </w:rPr>
              <w:t>Système d'exploitation:</w:t>
            </w:r>
            <w:r w:rsidRPr="00932D47">
              <w:rPr>
                <w:color w:val="000000" w:themeColor="text1"/>
                <w:sz w:val="22"/>
                <w:szCs w:val="20"/>
              </w:rPr>
              <w:t xml:space="preserve"> Windows 10 ou plus</w:t>
            </w:r>
          </w:p>
          <w:p w14:paraId="0EF9C2C1" w14:textId="77777777" w:rsidR="00F241D9" w:rsidRPr="00441DEC" w:rsidRDefault="00F241D9" w:rsidP="00243DAE">
            <w:pPr>
              <w:widowControl/>
              <w:spacing w:line="276" w:lineRule="auto"/>
              <w:jc w:val="both"/>
              <w:rPr>
                <w:color w:val="000000" w:themeColor="text1"/>
                <w:szCs w:val="20"/>
              </w:rPr>
            </w:pPr>
            <w:r w:rsidRPr="00441DEC">
              <w:rPr>
                <w:b/>
                <w:bCs/>
                <w:color w:val="000000" w:themeColor="text1"/>
                <w:sz w:val="22"/>
                <w:szCs w:val="20"/>
              </w:rPr>
              <w:t>Mémoire RAM :</w:t>
            </w:r>
            <w:r w:rsidRPr="00441DEC">
              <w:rPr>
                <w:color w:val="000000" w:themeColor="text1"/>
                <w:sz w:val="22"/>
                <w:szCs w:val="20"/>
              </w:rPr>
              <w:t xml:space="preserve"> 8 Go</w:t>
            </w:r>
          </w:p>
          <w:p w14:paraId="1EB1195E" w14:textId="77777777" w:rsidR="00F241D9" w:rsidRPr="00932D47" w:rsidRDefault="00F241D9" w:rsidP="00243DAE">
            <w:pPr>
              <w:widowControl/>
              <w:spacing w:line="276" w:lineRule="auto"/>
              <w:jc w:val="both"/>
              <w:rPr>
                <w:color w:val="000000" w:themeColor="text1"/>
                <w:szCs w:val="20"/>
              </w:rPr>
            </w:pPr>
            <w:r w:rsidRPr="00932D47">
              <w:rPr>
                <w:b/>
                <w:bCs/>
                <w:color w:val="000000" w:themeColor="text1"/>
                <w:sz w:val="22"/>
                <w:szCs w:val="20"/>
              </w:rPr>
              <w:t>Carte graphique:4Go</w:t>
            </w:r>
            <w:r w:rsidRPr="00932D47">
              <w:rPr>
                <w:color w:val="000000" w:themeColor="text1"/>
                <w:sz w:val="22"/>
                <w:szCs w:val="20"/>
              </w:rPr>
              <w:t xml:space="preserve"> de mémoire dédiée </w:t>
            </w:r>
          </w:p>
          <w:p w14:paraId="0B26E7EB" w14:textId="77777777" w:rsidR="00F241D9" w:rsidRPr="00441DEC" w:rsidRDefault="00F241D9" w:rsidP="00243DAE">
            <w:pPr>
              <w:widowControl/>
              <w:spacing w:line="276" w:lineRule="auto"/>
              <w:jc w:val="both"/>
              <w:rPr>
                <w:color w:val="000000" w:themeColor="text1"/>
                <w:szCs w:val="20"/>
              </w:rPr>
            </w:pPr>
            <w:r w:rsidRPr="00441DEC">
              <w:rPr>
                <w:b/>
                <w:bCs/>
                <w:color w:val="000000" w:themeColor="text1"/>
                <w:sz w:val="22"/>
                <w:szCs w:val="20"/>
              </w:rPr>
              <w:t>Disque Dur:</w:t>
            </w:r>
            <w:r w:rsidRPr="00441DEC">
              <w:rPr>
                <w:color w:val="000000" w:themeColor="text1"/>
                <w:sz w:val="22"/>
                <w:szCs w:val="20"/>
              </w:rPr>
              <w:t xml:space="preserve"> 512 Go SSD </w:t>
            </w:r>
          </w:p>
          <w:p w14:paraId="6E9BE1C2" w14:textId="77777777" w:rsidR="00F241D9" w:rsidRPr="00932D47" w:rsidRDefault="00F241D9" w:rsidP="00243DAE">
            <w:pPr>
              <w:widowControl/>
              <w:spacing w:line="276" w:lineRule="auto"/>
              <w:jc w:val="both"/>
              <w:rPr>
                <w:color w:val="000000" w:themeColor="text1"/>
                <w:szCs w:val="20"/>
              </w:rPr>
            </w:pPr>
            <w:r w:rsidRPr="00932D47">
              <w:rPr>
                <w:b/>
                <w:bCs/>
                <w:color w:val="000000" w:themeColor="text1"/>
                <w:sz w:val="22"/>
                <w:szCs w:val="20"/>
              </w:rPr>
              <w:t>Connectivités:</w:t>
            </w:r>
            <w:r w:rsidRPr="00932D47">
              <w:rPr>
                <w:color w:val="000000" w:themeColor="text1"/>
                <w:sz w:val="22"/>
                <w:szCs w:val="20"/>
              </w:rPr>
              <w:t xml:space="preserve"> USB Type-A, USB 2.0, 2x DisplayPort™ 1.4, 1x RJ-45, HDMI, 1 entrée audio, 1 sortie audio, 1 prise combinée casque/microphone USB Type-C - USB 3.0  </w:t>
            </w:r>
          </w:p>
          <w:p w14:paraId="6D30C2F0" w14:textId="77777777" w:rsidR="00F241D9" w:rsidRPr="00441DEC" w:rsidRDefault="00F241D9" w:rsidP="00243DAE">
            <w:pPr>
              <w:widowControl/>
              <w:spacing w:line="276" w:lineRule="auto"/>
              <w:jc w:val="both"/>
              <w:rPr>
                <w:color w:val="000000" w:themeColor="text1"/>
                <w:szCs w:val="20"/>
              </w:rPr>
            </w:pPr>
            <w:r w:rsidRPr="00441DEC">
              <w:rPr>
                <w:b/>
                <w:bCs/>
                <w:color w:val="000000" w:themeColor="text1"/>
                <w:sz w:val="22"/>
                <w:szCs w:val="20"/>
              </w:rPr>
              <w:t>Lecteurs/Graveurs</w:t>
            </w:r>
          </w:p>
          <w:p w14:paraId="02B36DF2" w14:textId="77777777" w:rsidR="00F241D9" w:rsidRPr="00441DEC" w:rsidRDefault="00F241D9" w:rsidP="00243DAE">
            <w:pPr>
              <w:widowControl/>
              <w:spacing w:line="276" w:lineRule="auto"/>
              <w:jc w:val="both"/>
              <w:rPr>
                <w:color w:val="000000" w:themeColor="text1"/>
                <w:szCs w:val="20"/>
              </w:rPr>
            </w:pPr>
            <w:r w:rsidRPr="00441DEC">
              <w:rPr>
                <w:b/>
                <w:bCs/>
                <w:color w:val="000000" w:themeColor="text1"/>
                <w:sz w:val="22"/>
                <w:szCs w:val="20"/>
              </w:rPr>
              <w:t>Réseau :</w:t>
            </w:r>
            <w:r w:rsidRPr="00441DEC">
              <w:rPr>
                <w:color w:val="000000" w:themeColor="text1"/>
                <w:sz w:val="22"/>
                <w:szCs w:val="20"/>
              </w:rPr>
              <w:t xml:space="preserve"> Ethernet, Wifi, Bluetooth</w:t>
            </w:r>
          </w:p>
          <w:p w14:paraId="388DA106" w14:textId="77777777" w:rsidR="00F241D9" w:rsidRPr="00932D47" w:rsidRDefault="00F241D9" w:rsidP="00243DAE">
            <w:pPr>
              <w:widowControl/>
              <w:spacing w:line="276" w:lineRule="auto"/>
              <w:jc w:val="both"/>
              <w:rPr>
                <w:color w:val="000000" w:themeColor="text1"/>
                <w:szCs w:val="20"/>
              </w:rPr>
            </w:pPr>
            <w:r w:rsidRPr="00932D47">
              <w:rPr>
                <w:b/>
                <w:bCs/>
                <w:color w:val="000000" w:themeColor="text1"/>
                <w:sz w:val="22"/>
                <w:szCs w:val="20"/>
              </w:rPr>
              <w:t xml:space="preserve">Un écran 19.5’’ </w:t>
            </w:r>
            <w:r w:rsidRPr="00932D47">
              <w:rPr>
                <w:color w:val="000000" w:themeColor="text1"/>
                <w:sz w:val="22"/>
                <w:szCs w:val="20"/>
              </w:rPr>
              <w:t>de la même marque</w:t>
            </w:r>
          </w:p>
          <w:p w14:paraId="2C67414B" w14:textId="77777777" w:rsidR="00F241D9" w:rsidRPr="00441DEC" w:rsidRDefault="00F241D9" w:rsidP="00243DAE">
            <w:pPr>
              <w:widowControl/>
              <w:spacing w:line="276" w:lineRule="auto"/>
              <w:jc w:val="both"/>
              <w:rPr>
                <w:color w:val="000000" w:themeColor="text1"/>
                <w:szCs w:val="20"/>
              </w:rPr>
            </w:pPr>
            <w:r w:rsidRPr="00932D47">
              <w:rPr>
                <w:b/>
                <w:bCs/>
                <w:color w:val="000000" w:themeColor="text1"/>
                <w:sz w:val="22"/>
                <w:szCs w:val="20"/>
              </w:rPr>
              <w:t>Accessoires:</w:t>
            </w:r>
            <w:r w:rsidRPr="00932D47">
              <w:rPr>
                <w:color w:val="000000" w:themeColor="text1"/>
                <w:sz w:val="22"/>
                <w:szCs w:val="20"/>
              </w:rPr>
              <w:t xml:space="preserve"> souris, clavier, </w:t>
            </w:r>
          </w:p>
          <w:p w14:paraId="1040AA1F" w14:textId="77777777" w:rsidR="00F241D9" w:rsidRPr="00E81878" w:rsidRDefault="00F241D9" w:rsidP="00243DAE">
            <w:pPr>
              <w:pStyle w:val="Paragraphedeliste"/>
              <w:spacing w:line="276" w:lineRule="auto"/>
              <w:ind w:left="0" w:firstLine="0"/>
              <w:rPr>
                <w:sz w:val="20"/>
                <w:szCs w:val="20"/>
              </w:rPr>
            </w:pPr>
            <w:r w:rsidRPr="00441DEC">
              <w:rPr>
                <w:b/>
                <w:bCs/>
                <w:color w:val="000000" w:themeColor="text1"/>
                <w:sz w:val="22"/>
                <w:szCs w:val="20"/>
              </w:rPr>
              <w:t>Garantie:</w:t>
            </w:r>
            <w:r w:rsidRPr="00441DEC">
              <w:rPr>
                <w:color w:val="000000" w:themeColor="text1"/>
                <w:sz w:val="22"/>
                <w:szCs w:val="20"/>
              </w:rPr>
              <w:t xml:space="preserve"> 2 ans</w:t>
            </w:r>
          </w:p>
        </w:tc>
        <w:tc>
          <w:tcPr>
            <w:tcW w:w="1123" w:type="dxa"/>
          </w:tcPr>
          <w:p w14:paraId="1BCB32DE" w14:textId="77777777" w:rsidR="00F241D9" w:rsidRPr="00DC5E21" w:rsidRDefault="00F241D9" w:rsidP="00243DAE">
            <w:pPr>
              <w:jc w:val="center"/>
              <w:rPr>
                <w:rFonts w:asciiTheme="majorBidi" w:hAnsiTheme="majorBidi" w:cstheme="majorBidi"/>
                <w:b/>
                <w:bCs/>
              </w:rPr>
            </w:pPr>
          </w:p>
          <w:p w14:paraId="5D6B2CB0" w14:textId="77777777" w:rsidR="00F241D9" w:rsidRPr="00DC5E21" w:rsidRDefault="00F241D9" w:rsidP="00243DAE">
            <w:pPr>
              <w:jc w:val="center"/>
              <w:rPr>
                <w:rFonts w:asciiTheme="majorBidi" w:hAnsiTheme="majorBidi" w:cstheme="majorBidi"/>
                <w:b/>
                <w:bCs/>
              </w:rPr>
            </w:pPr>
          </w:p>
          <w:p w14:paraId="739E450F" w14:textId="77777777" w:rsidR="00F241D9" w:rsidRPr="00DC5E21" w:rsidRDefault="00F241D9" w:rsidP="00243DAE">
            <w:pPr>
              <w:jc w:val="center"/>
              <w:rPr>
                <w:rFonts w:asciiTheme="majorBidi" w:hAnsiTheme="majorBidi" w:cstheme="majorBidi"/>
                <w:b/>
                <w:bCs/>
              </w:rPr>
            </w:pPr>
          </w:p>
          <w:p w14:paraId="19CC4A96" w14:textId="77777777" w:rsidR="00F241D9" w:rsidRPr="00DC5E21" w:rsidRDefault="00F241D9" w:rsidP="00243DAE">
            <w:pPr>
              <w:jc w:val="center"/>
              <w:rPr>
                <w:rFonts w:asciiTheme="majorBidi" w:hAnsiTheme="majorBidi" w:cstheme="majorBidi"/>
                <w:b/>
                <w:bCs/>
              </w:rPr>
            </w:pPr>
          </w:p>
          <w:p w14:paraId="4D5612F7" w14:textId="77777777" w:rsidR="00F241D9" w:rsidRPr="00DC5E21" w:rsidRDefault="00F241D9" w:rsidP="00243DAE">
            <w:pPr>
              <w:jc w:val="center"/>
              <w:rPr>
                <w:rFonts w:asciiTheme="majorBidi" w:hAnsiTheme="majorBidi" w:cstheme="majorBidi"/>
                <w:b/>
                <w:bCs/>
              </w:rPr>
            </w:pPr>
          </w:p>
          <w:p w14:paraId="7A226997" w14:textId="77777777" w:rsidR="00F241D9" w:rsidRPr="00DC5E21" w:rsidRDefault="00F241D9" w:rsidP="00243DAE">
            <w:pPr>
              <w:jc w:val="center"/>
              <w:rPr>
                <w:rFonts w:asciiTheme="majorBidi" w:hAnsiTheme="majorBidi" w:cstheme="majorBidi"/>
                <w:b/>
                <w:bCs/>
              </w:rPr>
            </w:pPr>
          </w:p>
          <w:p w14:paraId="1539BA39" w14:textId="77777777" w:rsidR="00F241D9" w:rsidRPr="00DC5E21" w:rsidRDefault="00F241D9" w:rsidP="00243DAE">
            <w:pPr>
              <w:jc w:val="center"/>
              <w:rPr>
                <w:rFonts w:asciiTheme="majorBidi" w:hAnsiTheme="majorBidi" w:cstheme="majorBidi"/>
                <w:b/>
                <w:bCs/>
              </w:rPr>
            </w:pPr>
          </w:p>
          <w:p w14:paraId="62A9D3A1" w14:textId="77777777" w:rsidR="00F241D9" w:rsidRPr="00DC5E21" w:rsidRDefault="00F241D9" w:rsidP="00243DAE">
            <w:pPr>
              <w:jc w:val="center"/>
              <w:rPr>
                <w:rFonts w:asciiTheme="majorBidi" w:hAnsiTheme="majorBidi" w:cstheme="majorBidi"/>
                <w:b/>
                <w:bCs/>
              </w:rPr>
            </w:pPr>
          </w:p>
          <w:p w14:paraId="2828A6CD" w14:textId="77777777" w:rsidR="00F241D9" w:rsidRPr="00DC5E21" w:rsidRDefault="00F241D9" w:rsidP="00243DAE">
            <w:pPr>
              <w:jc w:val="center"/>
              <w:rPr>
                <w:rFonts w:asciiTheme="majorBidi" w:hAnsiTheme="majorBidi" w:cstheme="majorBidi"/>
                <w:b/>
                <w:bCs/>
              </w:rPr>
            </w:pPr>
          </w:p>
          <w:p w14:paraId="3A93BBBF" w14:textId="77777777" w:rsidR="00F241D9" w:rsidRPr="00DC5E21" w:rsidRDefault="00F241D9" w:rsidP="00243DAE">
            <w:pPr>
              <w:jc w:val="center"/>
              <w:rPr>
                <w:rFonts w:asciiTheme="majorBidi" w:hAnsiTheme="majorBidi" w:cstheme="majorBidi"/>
              </w:rPr>
            </w:pPr>
            <w:r w:rsidRPr="00DC5E21">
              <w:rPr>
                <w:rFonts w:asciiTheme="majorBidi" w:hAnsiTheme="majorBidi" w:cstheme="majorBidi"/>
                <w:b/>
                <w:bCs/>
                <w:sz w:val="22"/>
              </w:rPr>
              <w:t>01</w:t>
            </w:r>
          </w:p>
        </w:tc>
        <w:tc>
          <w:tcPr>
            <w:tcW w:w="1030" w:type="dxa"/>
          </w:tcPr>
          <w:p w14:paraId="50966DD8" w14:textId="77777777" w:rsidR="00F241D9" w:rsidRPr="00513C2B" w:rsidRDefault="00F241D9" w:rsidP="00243DAE">
            <w:pPr>
              <w:jc w:val="center"/>
              <w:rPr>
                <w:rFonts w:asciiTheme="majorBidi" w:hAnsiTheme="majorBidi" w:cstheme="majorBidi"/>
                <w:sz w:val="20"/>
                <w:szCs w:val="20"/>
              </w:rPr>
            </w:pPr>
          </w:p>
        </w:tc>
        <w:tc>
          <w:tcPr>
            <w:tcW w:w="1263" w:type="dxa"/>
          </w:tcPr>
          <w:p w14:paraId="3600E10B" w14:textId="77777777" w:rsidR="00F241D9" w:rsidRPr="00513C2B" w:rsidRDefault="00F241D9" w:rsidP="00243DAE">
            <w:pPr>
              <w:jc w:val="center"/>
              <w:rPr>
                <w:rFonts w:asciiTheme="majorBidi" w:hAnsiTheme="majorBidi" w:cstheme="majorBidi"/>
                <w:sz w:val="20"/>
                <w:szCs w:val="20"/>
              </w:rPr>
            </w:pPr>
          </w:p>
        </w:tc>
      </w:tr>
      <w:tr w:rsidR="00F241D9" w:rsidRPr="00513C2B" w14:paraId="1B9ADDFD" w14:textId="77777777" w:rsidTr="00243DAE">
        <w:trPr>
          <w:jc w:val="center"/>
        </w:trPr>
        <w:tc>
          <w:tcPr>
            <w:tcW w:w="527" w:type="dxa"/>
          </w:tcPr>
          <w:p w14:paraId="01B413F2" w14:textId="77777777" w:rsidR="00F241D9" w:rsidRDefault="00F241D9" w:rsidP="00243DAE">
            <w:pPr>
              <w:jc w:val="center"/>
              <w:rPr>
                <w:rFonts w:asciiTheme="majorBidi" w:hAnsiTheme="majorBidi" w:cstheme="majorBidi"/>
                <w:b/>
                <w:bCs/>
                <w:sz w:val="28"/>
                <w:szCs w:val="28"/>
              </w:rPr>
            </w:pPr>
          </w:p>
          <w:p w14:paraId="746DD4B9" w14:textId="77777777" w:rsidR="00F241D9" w:rsidRPr="00AF435C" w:rsidRDefault="00F241D9" w:rsidP="00243DAE">
            <w:pPr>
              <w:jc w:val="center"/>
              <w:rPr>
                <w:rFonts w:asciiTheme="majorBidi" w:hAnsiTheme="majorBidi" w:cstheme="majorBidi"/>
                <w:b/>
                <w:bCs/>
                <w:sz w:val="28"/>
                <w:szCs w:val="28"/>
              </w:rPr>
            </w:pPr>
          </w:p>
          <w:p w14:paraId="3486A4B0" w14:textId="77777777" w:rsidR="00F241D9" w:rsidRPr="00AF435C" w:rsidRDefault="00F241D9" w:rsidP="00243DAE">
            <w:pPr>
              <w:jc w:val="center"/>
              <w:rPr>
                <w:rFonts w:cs="Times New Roman"/>
                <w:b/>
                <w:bCs/>
                <w:sz w:val="28"/>
                <w:szCs w:val="28"/>
                <w:lang w:val="en-US"/>
              </w:rPr>
            </w:pPr>
            <w:r w:rsidRPr="00DE3B35">
              <w:rPr>
                <w:rFonts w:asciiTheme="majorBidi" w:hAnsiTheme="majorBidi" w:cstheme="majorBidi"/>
                <w:b/>
                <w:bCs/>
                <w:sz w:val="28"/>
                <w:szCs w:val="28"/>
              </w:rPr>
              <w:t>2</w:t>
            </w:r>
          </w:p>
        </w:tc>
        <w:tc>
          <w:tcPr>
            <w:tcW w:w="2114" w:type="dxa"/>
          </w:tcPr>
          <w:p w14:paraId="2C68B880" w14:textId="77777777" w:rsidR="00F241D9" w:rsidRPr="009C1AE2" w:rsidRDefault="00F241D9" w:rsidP="00243DAE">
            <w:pPr>
              <w:jc w:val="center"/>
              <w:rPr>
                <w:rFonts w:eastAsiaTheme="minorHAnsi" w:cs="Times New Roman"/>
                <w:color w:val="000000" w:themeColor="text1"/>
                <w:sz w:val="20"/>
                <w:szCs w:val="20"/>
              </w:rPr>
            </w:pPr>
          </w:p>
          <w:p w14:paraId="487AC1B1" w14:textId="77777777" w:rsidR="00F241D9" w:rsidRPr="00DC5E21" w:rsidRDefault="00F241D9" w:rsidP="00243DAE">
            <w:pPr>
              <w:jc w:val="center"/>
              <w:rPr>
                <w:rFonts w:asciiTheme="majorBidi" w:hAnsiTheme="majorBidi" w:cstheme="majorBidi"/>
                <w:szCs w:val="24"/>
              </w:rPr>
            </w:pPr>
            <w:r w:rsidRPr="00932D47">
              <w:rPr>
                <w:rFonts w:cs="Times New Roman"/>
                <w:b/>
                <w:bCs/>
                <w:color w:val="000000" w:themeColor="text1"/>
                <w:szCs w:val="24"/>
                <w:lang w:val="en-US"/>
              </w:rPr>
              <w:t>Webcam Visio</w:t>
            </w:r>
            <w:r w:rsidR="00DD4272">
              <w:rPr>
                <w:rFonts w:cs="Times New Roman"/>
                <w:b/>
                <w:bCs/>
                <w:color w:val="000000" w:themeColor="text1"/>
                <w:szCs w:val="24"/>
                <w:lang w:val="en-US"/>
              </w:rPr>
              <w:t xml:space="preserve"> </w:t>
            </w:r>
            <w:r w:rsidRPr="00932D47">
              <w:rPr>
                <w:rFonts w:cs="Times New Roman"/>
                <w:b/>
                <w:bCs/>
                <w:color w:val="000000" w:themeColor="text1"/>
                <w:szCs w:val="24"/>
                <w:lang w:val="en-US"/>
              </w:rPr>
              <w:t>conférence</w:t>
            </w:r>
          </w:p>
        </w:tc>
        <w:tc>
          <w:tcPr>
            <w:tcW w:w="3436" w:type="dxa"/>
          </w:tcPr>
          <w:p w14:paraId="2865902C" w14:textId="77777777" w:rsidR="00F241D9" w:rsidRPr="00932D47" w:rsidRDefault="00F241D9" w:rsidP="00243DAE">
            <w:pPr>
              <w:widowControl/>
              <w:rPr>
                <w:rFonts w:eastAsiaTheme="minorHAnsi" w:cs="Times New Roman"/>
                <w:color w:val="000000" w:themeColor="text1"/>
              </w:rPr>
            </w:pPr>
            <w:r w:rsidRPr="00932D47">
              <w:rPr>
                <w:color w:val="000000" w:themeColor="text1"/>
                <w:sz w:val="22"/>
                <w:szCs w:val="20"/>
              </w:rPr>
              <w:t>Webcam Visioconférence avec hauts-parleurs</w:t>
            </w:r>
          </w:p>
          <w:p w14:paraId="5B58BEE6" w14:textId="77777777" w:rsidR="00F241D9" w:rsidRPr="00932D47" w:rsidRDefault="00F241D9" w:rsidP="00243DAE">
            <w:pPr>
              <w:widowControl/>
              <w:rPr>
                <w:color w:val="000000" w:themeColor="text1"/>
                <w:szCs w:val="20"/>
              </w:rPr>
            </w:pPr>
            <w:r w:rsidRPr="00932D47">
              <w:rPr>
                <w:color w:val="000000" w:themeColor="text1"/>
                <w:sz w:val="22"/>
                <w:szCs w:val="20"/>
              </w:rPr>
              <w:t>Full HD 1080 p</w:t>
            </w:r>
          </w:p>
          <w:p w14:paraId="76A0725D" w14:textId="77777777" w:rsidR="00F241D9" w:rsidRPr="00932D47" w:rsidRDefault="00F241D9" w:rsidP="00243DAE">
            <w:pPr>
              <w:widowControl/>
              <w:rPr>
                <w:color w:val="000000" w:themeColor="text1"/>
                <w:szCs w:val="20"/>
              </w:rPr>
            </w:pPr>
            <w:r w:rsidRPr="00932D47">
              <w:rPr>
                <w:color w:val="000000" w:themeColor="text1"/>
                <w:sz w:val="22"/>
                <w:szCs w:val="20"/>
              </w:rPr>
              <w:t>Deux microphones omnidirectionnels portée minimale 2m</w:t>
            </w:r>
          </w:p>
          <w:p w14:paraId="045060CF" w14:textId="77777777" w:rsidR="00F241D9" w:rsidRPr="00932D47" w:rsidRDefault="00F241D9" w:rsidP="00243DAE">
            <w:pPr>
              <w:widowControl/>
              <w:rPr>
                <w:color w:val="000000" w:themeColor="text1"/>
                <w:szCs w:val="20"/>
              </w:rPr>
            </w:pPr>
            <w:r w:rsidRPr="00932D47">
              <w:rPr>
                <w:color w:val="000000" w:themeColor="text1"/>
                <w:sz w:val="22"/>
                <w:szCs w:val="20"/>
              </w:rPr>
              <w:t>Avec télécommande</w:t>
            </w:r>
          </w:p>
          <w:p w14:paraId="1A9EA4F7" w14:textId="77777777" w:rsidR="00F241D9" w:rsidRPr="00932D47" w:rsidRDefault="00F241D9" w:rsidP="00243DAE">
            <w:pPr>
              <w:widowControl/>
              <w:rPr>
                <w:color w:val="000000" w:themeColor="text1"/>
                <w:szCs w:val="20"/>
              </w:rPr>
            </w:pPr>
            <w:r w:rsidRPr="00932D47">
              <w:rPr>
                <w:color w:val="000000" w:themeColor="text1"/>
                <w:sz w:val="22"/>
                <w:szCs w:val="20"/>
              </w:rPr>
              <w:t>Zoom numérique 4x</w:t>
            </w:r>
          </w:p>
          <w:p w14:paraId="532B614F" w14:textId="77777777" w:rsidR="00F241D9" w:rsidRPr="00035C82" w:rsidRDefault="00F241D9" w:rsidP="00243DAE">
            <w:pPr>
              <w:ind w:left="360"/>
            </w:pPr>
          </w:p>
        </w:tc>
        <w:tc>
          <w:tcPr>
            <w:tcW w:w="1123" w:type="dxa"/>
          </w:tcPr>
          <w:p w14:paraId="4240FBC6" w14:textId="77777777" w:rsidR="00F241D9" w:rsidRPr="00DC5E21" w:rsidRDefault="00F241D9" w:rsidP="00243DAE">
            <w:pPr>
              <w:jc w:val="center"/>
              <w:rPr>
                <w:rFonts w:asciiTheme="majorBidi" w:hAnsiTheme="majorBidi" w:cstheme="majorBidi"/>
                <w:b/>
                <w:bCs/>
              </w:rPr>
            </w:pPr>
          </w:p>
          <w:p w14:paraId="5207C03B" w14:textId="77777777" w:rsidR="00F241D9" w:rsidRPr="00DC5E21" w:rsidRDefault="00F241D9" w:rsidP="00243DAE">
            <w:pPr>
              <w:jc w:val="center"/>
              <w:rPr>
                <w:rFonts w:asciiTheme="majorBidi" w:hAnsiTheme="majorBidi" w:cstheme="majorBidi"/>
                <w:b/>
                <w:bCs/>
              </w:rPr>
            </w:pPr>
          </w:p>
          <w:p w14:paraId="0E668774" w14:textId="77777777" w:rsidR="00F241D9" w:rsidRPr="00DC5E21" w:rsidRDefault="00F241D9" w:rsidP="00243DAE">
            <w:pPr>
              <w:jc w:val="center"/>
              <w:rPr>
                <w:rFonts w:asciiTheme="majorBidi" w:hAnsiTheme="majorBidi" w:cstheme="majorBidi"/>
                <w:b/>
                <w:bCs/>
              </w:rPr>
            </w:pPr>
            <w:r w:rsidRPr="00DC5E21">
              <w:rPr>
                <w:rFonts w:asciiTheme="majorBidi" w:hAnsiTheme="majorBidi" w:cstheme="majorBidi"/>
                <w:b/>
                <w:bCs/>
                <w:sz w:val="22"/>
              </w:rPr>
              <w:t>0</w:t>
            </w:r>
            <w:r>
              <w:rPr>
                <w:rFonts w:asciiTheme="majorBidi" w:hAnsiTheme="majorBidi" w:cstheme="majorBidi"/>
                <w:b/>
                <w:bCs/>
                <w:sz w:val="22"/>
              </w:rPr>
              <w:t>1</w:t>
            </w:r>
          </w:p>
        </w:tc>
        <w:tc>
          <w:tcPr>
            <w:tcW w:w="1030" w:type="dxa"/>
          </w:tcPr>
          <w:p w14:paraId="0E6735D3" w14:textId="77777777" w:rsidR="00F241D9" w:rsidRPr="00513C2B" w:rsidRDefault="00F241D9" w:rsidP="00243DAE">
            <w:pPr>
              <w:jc w:val="center"/>
              <w:rPr>
                <w:rFonts w:asciiTheme="majorBidi" w:hAnsiTheme="majorBidi" w:cstheme="majorBidi"/>
                <w:sz w:val="20"/>
                <w:szCs w:val="20"/>
              </w:rPr>
            </w:pPr>
          </w:p>
        </w:tc>
        <w:tc>
          <w:tcPr>
            <w:tcW w:w="1263" w:type="dxa"/>
          </w:tcPr>
          <w:p w14:paraId="28889A79" w14:textId="77777777" w:rsidR="00F241D9" w:rsidRPr="00513C2B" w:rsidRDefault="00F241D9" w:rsidP="00243DAE">
            <w:pPr>
              <w:jc w:val="center"/>
              <w:rPr>
                <w:rFonts w:asciiTheme="majorBidi" w:hAnsiTheme="majorBidi" w:cstheme="majorBidi"/>
                <w:sz w:val="20"/>
                <w:szCs w:val="20"/>
              </w:rPr>
            </w:pPr>
          </w:p>
        </w:tc>
      </w:tr>
    </w:tbl>
    <w:p w14:paraId="1F42F812" w14:textId="77777777" w:rsidR="00F241D9" w:rsidRDefault="00F241D9" w:rsidP="00F241D9">
      <w:pPr>
        <w:rPr>
          <w:rFonts w:ascii="Bookman Old Style" w:hAnsi="Bookman Old Style"/>
          <w:b/>
          <w:bCs/>
          <w:sz w:val="18"/>
          <w:szCs w:val="18"/>
        </w:rPr>
      </w:pPr>
    </w:p>
    <w:p w14:paraId="6733971D" w14:textId="77777777" w:rsidR="00F241D9" w:rsidRDefault="00F241D9" w:rsidP="00F241D9">
      <w:pPr>
        <w:rPr>
          <w:rFonts w:ascii="Bookman Old Style" w:hAnsi="Bookman Old Style"/>
          <w:sz w:val="22"/>
        </w:rPr>
      </w:pPr>
      <w:r w:rsidRPr="00242161">
        <w:rPr>
          <w:rFonts w:ascii="Bookman Old Style" w:hAnsi="Bookman Old Style"/>
          <w:b/>
          <w:bCs/>
          <w:sz w:val="32"/>
          <w:szCs w:val="32"/>
        </w:rPr>
        <w:t>*</w:t>
      </w:r>
      <w:r w:rsidRPr="00242161">
        <w:rPr>
          <w:rFonts w:ascii="Bookman Old Style" w:hAnsi="Bookman Old Style"/>
          <w:sz w:val="22"/>
        </w:rPr>
        <w:t>Le projet CUBATI est exonéré de la TVA</w:t>
      </w:r>
    </w:p>
    <w:p w14:paraId="413925CD" w14:textId="77777777" w:rsidR="00F241D9" w:rsidRDefault="00000000" w:rsidP="00F241D9">
      <w:pPr>
        <w:rPr>
          <w:rFonts w:ascii="Bookman Old Style" w:hAnsi="Bookman Old Style"/>
          <w:b/>
          <w:bCs/>
          <w:sz w:val="18"/>
          <w:szCs w:val="18"/>
        </w:rPr>
      </w:pPr>
      <w:r>
        <w:rPr>
          <w:rFonts w:ascii="Bookman Old Style" w:hAnsi="Bookman Old Style"/>
          <w:b/>
          <w:bCs/>
          <w:noProof/>
          <w:sz w:val="18"/>
          <w:szCs w:val="18"/>
          <w:lang w:bidi="ar-SA"/>
        </w:rPr>
        <w:pict w14:anchorId="6DB28E15">
          <v:shape id="_x0000_s2063" type="#_x0000_t202" style="position:absolute;margin-left:58.6pt;margin-top:4.15pt;width:288.75pt;height:39.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" stroked="f">
            <v:textbox>
              <w:txbxContent>
                <w:p w14:paraId="6675DCB4" w14:textId="77777777" w:rsidR="0058284B" w:rsidRDefault="0058284B" w:rsidP="00F241D9">
                  <w:pPr>
                    <w:jc w:val="center"/>
                    <w:rPr>
                      <w:rFonts w:asciiTheme="majorBidi" w:hAnsiTheme="majorBidi" w:cstheme="majorBidi"/>
                      <w:b/>
                      <w:bCs/>
                      <w:sz w:val="28"/>
                      <w:szCs w:val="28"/>
                    </w:rPr>
                  </w:pPr>
                  <w:r>
                    <w:rPr>
                      <w:rFonts w:asciiTheme="majorBidi" w:hAnsiTheme="majorBidi" w:cstheme="majorBidi"/>
                      <w:b/>
                      <w:bCs/>
                      <w:sz w:val="28"/>
                      <w:szCs w:val="28"/>
                    </w:rPr>
                    <w:t xml:space="preserve">Signature et cachet du </w:t>
                  </w:r>
                  <w:r w:rsidRPr="00565AD9">
                    <w:rPr>
                      <w:rFonts w:asciiTheme="majorBidi" w:hAnsiTheme="majorBidi" w:cstheme="majorBidi"/>
                      <w:b/>
                      <w:bCs/>
                      <w:sz w:val="28"/>
                      <w:szCs w:val="28"/>
                    </w:rPr>
                    <w:t>soumissionnaire</w:t>
                  </w:r>
                </w:p>
                <w:p w14:paraId="52A0C213" w14:textId="77777777" w:rsidR="0058284B" w:rsidRPr="00565AD9" w:rsidRDefault="0058284B" w:rsidP="00F241D9">
                  <w:pPr>
                    <w:jc w:val="center"/>
                    <w:rPr>
                      <w:rFonts w:asciiTheme="majorBidi" w:hAnsiTheme="majorBidi" w:cstheme="majorBidi"/>
                      <w:b/>
                      <w:bCs/>
                      <w:sz w:val="28"/>
                      <w:szCs w:val="28"/>
                    </w:rPr>
                  </w:pPr>
                  <w:r>
                    <w:rPr>
                      <w:rFonts w:asciiTheme="majorBidi" w:hAnsiTheme="majorBidi" w:cstheme="majorBidi"/>
                      <w:b/>
                      <w:bCs/>
                      <w:sz w:val="28"/>
                      <w:szCs w:val="28"/>
                    </w:rPr>
                    <w:t>.................., le......................</w:t>
                  </w:r>
                </w:p>
                <w:p w14:paraId="7C424730" w14:textId="77777777" w:rsidR="0058284B" w:rsidRDefault="0058284B" w:rsidP="00F241D9">
                  <w:pPr>
                    <w:rPr>
                      <w:rFonts w:ascii="Bookman Old Style" w:hAnsi="Bookman Old Style"/>
                      <w:b/>
                      <w:bCs/>
                      <w:sz w:val="18"/>
                      <w:szCs w:val="18"/>
                    </w:rPr>
                  </w:pPr>
                </w:p>
                <w:p w14:paraId="15B1F90C" w14:textId="77777777" w:rsidR="0058284B" w:rsidRDefault="0058284B" w:rsidP="00F241D9"/>
              </w:txbxContent>
            </v:textbox>
          </v:shape>
        </w:pict>
      </w:r>
    </w:p>
    <w:p w14:paraId="486C0363" w14:textId="77777777" w:rsidR="00F241D9" w:rsidRDefault="00F241D9" w:rsidP="00F241D9">
      <w:pPr>
        <w:rPr>
          <w:rFonts w:ascii="Bookman Old Style" w:hAnsi="Bookman Old Style"/>
          <w:b/>
          <w:bCs/>
          <w:sz w:val="18"/>
          <w:szCs w:val="18"/>
        </w:rPr>
      </w:pPr>
    </w:p>
    <w:p w14:paraId="72CAC59A" w14:textId="77777777" w:rsidR="00F241D9" w:rsidRDefault="00F241D9" w:rsidP="00F241D9">
      <w:pPr>
        <w:rPr>
          <w:rFonts w:ascii="Bookman Old Style" w:hAnsi="Bookman Old Style"/>
          <w:b/>
          <w:bCs/>
          <w:sz w:val="18"/>
          <w:szCs w:val="18"/>
        </w:rPr>
      </w:pPr>
    </w:p>
    <w:p w14:paraId="680BA093" w14:textId="77777777" w:rsidR="00F241D9" w:rsidRDefault="00F241D9" w:rsidP="008C54AB">
      <w:pPr>
        <w:rPr>
          <w:rFonts w:ascii="Bookman Old Style" w:hAnsi="Bookman Old Style"/>
          <w:b/>
          <w:bCs/>
          <w:sz w:val="18"/>
          <w:szCs w:val="18"/>
        </w:rPr>
      </w:pPr>
    </w:p>
    <w:p w14:paraId="211C1C84" w14:textId="77777777" w:rsidR="00883460" w:rsidRDefault="00883460" w:rsidP="008C54AB">
      <w:pPr>
        <w:rPr>
          <w:rFonts w:ascii="Bookman Old Style" w:hAnsi="Bookman Old Style"/>
          <w:b/>
          <w:bCs/>
          <w:sz w:val="18"/>
          <w:szCs w:val="18"/>
        </w:rPr>
      </w:pPr>
    </w:p>
    <w:p w14:paraId="4E7ECA1F" w14:textId="77777777" w:rsidR="00883460" w:rsidRDefault="00883460" w:rsidP="008C54AB">
      <w:pPr>
        <w:rPr>
          <w:rFonts w:ascii="Bookman Old Style" w:hAnsi="Bookman Old Style"/>
          <w:b/>
          <w:bCs/>
          <w:sz w:val="18"/>
          <w:szCs w:val="18"/>
        </w:rPr>
      </w:pPr>
    </w:p>
    <w:p w14:paraId="711CDCC1" w14:textId="77777777" w:rsidR="00381F84" w:rsidRDefault="00242161">
      <w:pPr>
        <w:pStyle w:val="Default"/>
        <w:spacing w:line="276" w:lineRule="auto"/>
        <w:jc w:val="center"/>
        <w:rPr>
          <w:rFonts w:ascii="Bookman Old Style" w:eastAsia="Arial" w:hAnsi="Bookman Old Style" w:cs="Arial"/>
          <w:b/>
          <w:bCs/>
          <w:i/>
          <w:iCs/>
          <w:color w:val="auto"/>
          <w:u w:val="single"/>
          <w:lang w:eastAsia="fr-FR" w:bidi="fr-FR"/>
        </w:rPr>
      </w:pPr>
      <w:r w:rsidRPr="00242161">
        <w:rPr>
          <w:rFonts w:ascii="Bookman Old Style" w:eastAsia="Arial" w:hAnsi="Bookman Old Style" w:cs="Arial"/>
          <w:b/>
          <w:bCs/>
          <w:i/>
          <w:iCs/>
          <w:color w:val="auto"/>
          <w:u w:val="single"/>
          <w:lang w:eastAsia="fr-FR" w:bidi="fr-FR"/>
        </w:rPr>
        <w:t xml:space="preserve">Annexe </w:t>
      </w:r>
      <w:r w:rsidR="00D94FC3" w:rsidRPr="00242161">
        <w:rPr>
          <w:rFonts w:ascii="Bookman Old Style" w:eastAsia="Arial" w:hAnsi="Bookman Old Style" w:cs="Arial"/>
          <w:b/>
          <w:bCs/>
          <w:i/>
          <w:iCs/>
          <w:color w:val="auto"/>
          <w:u w:val="single"/>
          <w:lang w:eastAsia="fr-FR" w:bidi="fr-FR"/>
        </w:rPr>
        <w:t>0</w:t>
      </w:r>
      <w:r w:rsidR="00D94FC3">
        <w:rPr>
          <w:rFonts w:ascii="Bookman Old Style" w:eastAsia="Arial" w:hAnsi="Bookman Old Style" w:cs="Arial"/>
          <w:b/>
          <w:bCs/>
          <w:i/>
          <w:iCs/>
          <w:color w:val="auto"/>
          <w:u w:val="single"/>
          <w:lang w:eastAsia="fr-FR" w:bidi="fr-FR"/>
        </w:rPr>
        <w:t>8</w:t>
      </w:r>
    </w:p>
    <w:p w14:paraId="7B4DBB9D" w14:textId="77777777" w:rsidR="00883460" w:rsidRPr="00883460" w:rsidRDefault="00242161" w:rsidP="00883460">
      <w:pPr>
        <w:pStyle w:val="Default"/>
        <w:spacing w:line="276" w:lineRule="auto"/>
        <w:jc w:val="center"/>
        <w:rPr>
          <w:rFonts w:ascii="Bookman Old Style" w:eastAsia="Arial" w:hAnsi="Bookman Old Style" w:cs="Arial"/>
          <w:b/>
          <w:bCs/>
          <w:i/>
          <w:iCs/>
          <w:color w:val="auto"/>
          <w:u w:val="single"/>
          <w:lang w:eastAsia="fr-FR" w:bidi="fr-FR"/>
        </w:rPr>
      </w:pPr>
      <w:r w:rsidRPr="00242161">
        <w:rPr>
          <w:rFonts w:ascii="Bookman Old Style" w:eastAsia="Arial" w:hAnsi="Bookman Old Style" w:cs="Arial"/>
          <w:b/>
          <w:bCs/>
          <w:i/>
          <w:iCs/>
          <w:color w:val="auto"/>
          <w:u w:val="single"/>
          <w:lang w:eastAsia="fr-FR" w:bidi="fr-FR"/>
        </w:rPr>
        <w:t>Déclaration sur l’honneur de ne pas être agent public</w:t>
      </w:r>
    </w:p>
    <w:p w14:paraId="70237EA0" w14:textId="77777777" w:rsidR="008C5AB6" w:rsidRDefault="00F241D9" w:rsidP="00F241D9">
      <w:pPr>
        <w:pStyle w:val="Default"/>
        <w:spacing w:line="276" w:lineRule="auto"/>
        <w:jc w:val="center"/>
        <w:rPr>
          <w:rFonts w:asciiTheme="majorBidi" w:eastAsia="Arial" w:hAnsiTheme="majorBidi" w:cstheme="majorBidi"/>
          <w:b/>
          <w:bCs/>
          <w:color w:val="auto"/>
          <w:sz w:val="20"/>
          <w:szCs w:val="20"/>
          <w:lang w:eastAsia="fr-FR" w:bidi="fr-FR"/>
        </w:rPr>
      </w:pPr>
      <w:r>
        <w:rPr>
          <w:rFonts w:asciiTheme="majorBidi" w:eastAsia="Arial" w:hAnsiTheme="majorBidi" w:cstheme="majorBidi"/>
          <w:b/>
          <w:bCs/>
          <w:color w:val="auto"/>
          <w:sz w:val="20"/>
          <w:szCs w:val="20"/>
          <w:lang w:eastAsia="fr-FR" w:bidi="fr-FR"/>
        </w:rPr>
        <w:t xml:space="preserve">Matériel Informatique et logiciel </w:t>
      </w:r>
      <w:r w:rsidR="00242161" w:rsidRPr="00242161">
        <w:rPr>
          <w:rFonts w:asciiTheme="majorBidi" w:eastAsia="Arial" w:hAnsiTheme="majorBidi" w:cstheme="majorBidi"/>
          <w:b/>
          <w:bCs/>
          <w:color w:val="auto"/>
          <w:sz w:val="20"/>
          <w:szCs w:val="20"/>
          <w:lang w:eastAsia="fr-FR" w:bidi="fr-FR"/>
        </w:rPr>
        <w:t xml:space="preserve"> CUBATI</w:t>
      </w:r>
    </w:p>
    <w:p w14:paraId="1CBDC56D" w14:textId="77777777" w:rsidR="00883460" w:rsidRDefault="00883460" w:rsidP="00883460">
      <w:pPr>
        <w:pStyle w:val="Default"/>
        <w:spacing w:line="480" w:lineRule="auto"/>
        <w:jc w:val="both"/>
        <w:rPr>
          <w:rFonts w:asciiTheme="majorBidi" w:hAnsiTheme="majorBidi" w:cstheme="majorBidi"/>
          <w:color w:val="auto"/>
        </w:rPr>
      </w:pPr>
    </w:p>
    <w:p w14:paraId="374B9F78" w14:textId="77777777" w:rsidR="00883460" w:rsidRPr="00673AB5" w:rsidRDefault="00883460" w:rsidP="00883460">
      <w:pPr>
        <w:pStyle w:val="Default"/>
        <w:spacing w:line="480" w:lineRule="auto"/>
        <w:jc w:val="both"/>
        <w:rPr>
          <w:rFonts w:asciiTheme="majorBidi" w:hAnsiTheme="majorBidi" w:cstheme="majorBidi"/>
          <w:color w:val="auto"/>
        </w:rPr>
      </w:pPr>
      <w:r w:rsidRPr="00673AB5">
        <w:rPr>
          <w:rFonts w:asciiTheme="majorBidi" w:hAnsiTheme="majorBidi" w:cstheme="majorBidi"/>
          <w:color w:val="auto"/>
        </w:rPr>
        <w:t xml:space="preserve">Je soussigné (nom, prénom et fonction)…………………………………………… ………...... </w:t>
      </w:r>
    </w:p>
    <w:p w14:paraId="6B319343" w14:textId="77777777" w:rsidR="00883460" w:rsidRPr="00673AB5" w:rsidRDefault="00883460" w:rsidP="00883460">
      <w:pPr>
        <w:pStyle w:val="Default"/>
        <w:spacing w:line="480" w:lineRule="auto"/>
        <w:jc w:val="both"/>
        <w:rPr>
          <w:rFonts w:asciiTheme="majorBidi" w:hAnsiTheme="majorBidi" w:cstheme="majorBidi"/>
          <w:color w:val="auto"/>
        </w:rPr>
      </w:pPr>
      <w:r w:rsidRPr="00673AB5">
        <w:rPr>
          <w:rFonts w:asciiTheme="majorBidi" w:hAnsiTheme="majorBidi" w:cstheme="majorBidi"/>
          <w:color w:val="auto"/>
        </w:rPr>
        <w:t>Représentant de la société (n</w:t>
      </w:r>
      <w:r>
        <w:rPr>
          <w:rFonts w:asciiTheme="majorBidi" w:hAnsiTheme="majorBidi" w:cstheme="majorBidi"/>
          <w:color w:val="auto"/>
        </w:rPr>
        <w:t>om et adresse)……………………………………………...</w:t>
      </w:r>
      <w:r w:rsidRPr="00673AB5">
        <w:rPr>
          <w:rFonts w:asciiTheme="majorBidi" w:hAnsiTheme="majorBidi" w:cstheme="majorBidi"/>
          <w:color w:val="auto"/>
        </w:rPr>
        <w:t xml:space="preserve">........... </w:t>
      </w:r>
    </w:p>
    <w:p w14:paraId="67EB54EB" w14:textId="77777777" w:rsidR="00883460" w:rsidRPr="00673AB5" w:rsidRDefault="00883460" w:rsidP="00883460">
      <w:pPr>
        <w:pStyle w:val="Default"/>
        <w:spacing w:line="480" w:lineRule="auto"/>
        <w:jc w:val="both"/>
        <w:rPr>
          <w:rFonts w:asciiTheme="majorBidi" w:hAnsiTheme="majorBidi" w:cstheme="majorBidi"/>
          <w:color w:val="auto"/>
        </w:rPr>
      </w:pPr>
      <w:r w:rsidRPr="00673AB5">
        <w:rPr>
          <w:rFonts w:asciiTheme="majorBidi" w:hAnsiTheme="majorBidi" w:cstheme="majorBidi"/>
          <w:color w:val="auto"/>
        </w:rPr>
        <w:t>…………………………………………………………………………………………………</w:t>
      </w:r>
    </w:p>
    <w:p w14:paraId="4A25A4A5" w14:textId="77777777" w:rsidR="00883460" w:rsidRPr="00673AB5" w:rsidRDefault="00883460" w:rsidP="00883460">
      <w:pPr>
        <w:pStyle w:val="Default"/>
        <w:spacing w:line="480" w:lineRule="auto"/>
        <w:jc w:val="both"/>
        <w:rPr>
          <w:rFonts w:asciiTheme="majorBidi" w:hAnsiTheme="majorBidi" w:cstheme="majorBidi"/>
          <w:color w:val="auto"/>
        </w:rPr>
      </w:pPr>
      <w:r w:rsidRPr="00673AB5">
        <w:rPr>
          <w:rFonts w:asciiTheme="majorBidi" w:hAnsiTheme="majorBidi" w:cstheme="majorBidi"/>
          <w:color w:val="auto"/>
        </w:rPr>
        <w:t>Inscrit au registre national des entreprises sous le n° …….…………………………………… Faisant élection d</w:t>
      </w:r>
      <w:r>
        <w:rPr>
          <w:rFonts w:asciiTheme="majorBidi" w:hAnsiTheme="majorBidi" w:cstheme="majorBidi"/>
          <w:color w:val="auto"/>
        </w:rPr>
        <w:t>e domicile à (adresse complète</w:t>
      </w:r>
      <w:r w:rsidRPr="00673AB5">
        <w:rPr>
          <w:rFonts w:asciiTheme="majorBidi" w:hAnsiTheme="majorBidi" w:cstheme="majorBidi"/>
          <w:color w:val="auto"/>
        </w:rPr>
        <w:t>………………………………………</w:t>
      </w:r>
      <w:r>
        <w:rPr>
          <w:rFonts w:asciiTheme="majorBidi" w:hAnsiTheme="majorBidi" w:cstheme="majorBidi"/>
          <w:color w:val="auto"/>
        </w:rPr>
        <w:t>...</w:t>
      </w:r>
      <w:r w:rsidRPr="00673AB5">
        <w:rPr>
          <w:rFonts w:asciiTheme="majorBidi" w:hAnsiTheme="majorBidi" w:cstheme="majorBidi"/>
          <w:color w:val="auto"/>
        </w:rPr>
        <w:t xml:space="preserve">……. </w:t>
      </w:r>
    </w:p>
    <w:p w14:paraId="212A2FA6" w14:textId="77777777" w:rsidR="00883460" w:rsidRPr="00673AB5" w:rsidRDefault="00883460" w:rsidP="00032AED">
      <w:pPr>
        <w:keepNext/>
        <w:spacing w:after="120" w:line="480" w:lineRule="auto"/>
        <w:jc w:val="both"/>
        <w:rPr>
          <w:rFonts w:asciiTheme="majorBidi" w:hAnsiTheme="majorBidi" w:cstheme="majorBidi"/>
          <w:b/>
          <w:bCs/>
          <w:szCs w:val="24"/>
        </w:rPr>
      </w:pPr>
      <w:r w:rsidRPr="00673AB5">
        <w:rPr>
          <w:rFonts w:asciiTheme="majorBidi" w:hAnsiTheme="majorBidi" w:cstheme="majorBidi"/>
          <w:szCs w:val="24"/>
        </w:rPr>
        <w:t xml:space="preserve">Ci-après dénommé "le soumissionnaire" pour  </w:t>
      </w:r>
      <w:r w:rsidRPr="00F241D9">
        <w:rPr>
          <w:rFonts w:asciiTheme="majorBidi" w:hAnsiTheme="majorBidi" w:cstheme="majorBidi"/>
          <w:b/>
          <w:bCs/>
          <w:szCs w:val="24"/>
        </w:rPr>
        <w:t>consultation</w:t>
      </w:r>
      <w:r w:rsidR="00F241D9">
        <w:rPr>
          <w:rFonts w:asciiTheme="majorBidi" w:hAnsiTheme="majorBidi" w:cstheme="majorBidi"/>
          <w:b/>
          <w:bCs/>
          <w:szCs w:val="24"/>
        </w:rPr>
        <w:t xml:space="preserve"> </w:t>
      </w:r>
      <w:r w:rsidRPr="00F241D9">
        <w:rPr>
          <w:rFonts w:asciiTheme="majorBidi" w:hAnsiTheme="majorBidi" w:cstheme="majorBidi"/>
          <w:b/>
          <w:bCs/>
          <w:szCs w:val="24"/>
        </w:rPr>
        <w:t>N°</w:t>
      </w:r>
      <w:r w:rsidR="00F241D9" w:rsidRPr="00F241D9">
        <w:rPr>
          <w:rFonts w:asciiTheme="majorBidi" w:hAnsiTheme="majorBidi" w:cstheme="majorBidi"/>
          <w:b/>
          <w:bCs/>
          <w:szCs w:val="24"/>
        </w:rPr>
        <w:t>01</w:t>
      </w:r>
      <w:r w:rsidRPr="00F241D9">
        <w:rPr>
          <w:rFonts w:asciiTheme="majorBidi" w:hAnsiTheme="majorBidi" w:cstheme="majorBidi"/>
          <w:b/>
          <w:bCs/>
          <w:szCs w:val="24"/>
        </w:rPr>
        <w:t>/202</w:t>
      </w:r>
      <w:r w:rsidR="00F241D9" w:rsidRPr="00F241D9">
        <w:rPr>
          <w:rFonts w:asciiTheme="majorBidi" w:hAnsiTheme="majorBidi" w:cstheme="majorBidi"/>
          <w:b/>
          <w:bCs/>
          <w:szCs w:val="24"/>
        </w:rPr>
        <w:t>3</w:t>
      </w:r>
      <w:r w:rsidRPr="00673AB5">
        <w:rPr>
          <w:rFonts w:asciiTheme="majorBidi" w:hAnsiTheme="majorBidi" w:cstheme="majorBidi"/>
          <w:szCs w:val="24"/>
        </w:rPr>
        <w:t xml:space="preserve"> </w:t>
      </w:r>
      <w:r w:rsidRPr="00550FE0">
        <w:rPr>
          <w:rFonts w:asciiTheme="majorBidi" w:hAnsiTheme="majorBidi" w:cstheme="majorBidi"/>
          <w:b/>
          <w:bCs/>
          <w:szCs w:val="24"/>
        </w:rPr>
        <w:t>relative</w:t>
      </w:r>
      <w:r w:rsidR="00F241D9" w:rsidRPr="00550FE0">
        <w:rPr>
          <w:rFonts w:asciiTheme="majorBidi" w:hAnsiTheme="majorBidi" w:cstheme="majorBidi"/>
          <w:b/>
          <w:bCs/>
          <w:szCs w:val="24"/>
        </w:rPr>
        <w:t xml:space="preserve"> a l’acquisition</w:t>
      </w:r>
      <w:r w:rsidR="00F241D9">
        <w:rPr>
          <w:rFonts w:asciiTheme="majorBidi" w:hAnsiTheme="majorBidi" w:cstheme="majorBidi"/>
          <w:szCs w:val="24"/>
        </w:rPr>
        <w:t xml:space="preserve"> </w:t>
      </w:r>
      <w:r w:rsidR="00F241D9" w:rsidRPr="00550FE0">
        <w:rPr>
          <w:rFonts w:asciiTheme="majorBidi" w:hAnsiTheme="majorBidi" w:cstheme="majorBidi"/>
          <w:b/>
          <w:bCs/>
          <w:szCs w:val="24"/>
        </w:rPr>
        <w:t>de</w:t>
      </w:r>
      <w:r w:rsidR="00F241D9" w:rsidRPr="00550FE0">
        <w:rPr>
          <w:rFonts w:asciiTheme="majorBidi" w:hAnsiTheme="majorBidi" w:cstheme="majorBidi"/>
          <w:szCs w:val="24"/>
        </w:rPr>
        <w:t xml:space="preserve"> </w:t>
      </w:r>
      <w:r w:rsidR="00F241D9" w:rsidRPr="00550FE0">
        <w:rPr>
          <w:rFonts w:asciiTheme="majorBidi" w:hAnsiTheme="majorBidi" w:cstheme="majorBidi"/>
          <w:b/>
          <w:bCs/>
          <w:szCs w:val="24"/>
        </w:rPr>
        <w:t xml:space="preserve"> Matériel Informatique </w:t>
      </w:r>
      <w:r w:rsidRPr="00550FE0">
        <w:rPr>
          <w:rFonts w:asciiTheme="majorBidi" w:hAnsiTheme="majorBidi" w:cstheme="majorBidi"/>
          <w:b/>
          <w:bCs/>
          <w:szCs w:val="24"/>
        </w:rPr>
        <w:t>dans le cadre du projet CUB</w:t>
      </w:r>
      <w:r w:rsidR="00032AED">
        <w:rPr>
          <w:rFonts w:asciiTheme="majorBidi" w:hAnsiTheme="majorBidi" w:cstheme="majorBidi"/>
          <w:b/>
          <w:bCs/>
          <w:szCs w:val="24"/>
        </w:rPr>
        <w:t>Â</w:t>
      </w:r>
      <w:r w:rsidRPr="00550FE0">
        <w:rPr>
          <w:rFonts w:asciiTheme="majorBidi" w:hAnsiTheme="majorBidi" w:cstheme="majorBidi"/>
          <w:b/>
          <w:bCs/>
          <w:szCs w:val="24"/>
        </w:rPr>
        <w:t>TI</w:t>
      </w:r>
      <w:r>
        <w:rPr>
          <w:rFonts w:asciiTheme="majorBidi" w:hAnsiTheme="majorBidi" w:cstheme="majorBidi"/>
          <w:szCs w:val="24"/>
        </w:rPr>
        <w:t>.</w:t>
      </w:r>
    </w:p>
    <w:p w14:paraId="6A72C7BF" w14:textId="77777777" w:rsidR="00883460" w:rsidRDefault="00883460" w:rsidP="00883460">
      <w:pPr>
        <w:keepNext/>
        <w:spacing w:after="120" w:line="480" w:lineRule="auto"/>
        <w:jc w:val="both"/>
        <w:rPr>
          <w:rFonts w:asciiTheme="majorBidi" w:hAnsiTheme="majorBidi" w:cstheme="majorBidi"/>
          <w:szCs w:val="24"/>
          <w:lang w:val="it-IT"/>
        </w:rPr>
      </w:pPr>
      <w:r w:rsidRPr="00673AB5">
        <w:rPr>
          <w:rFonts w:asciiTheme="majorBidi" w:hAnsiTheme="majorBidi" w:cstheme="majorBidi"/>
          <w:szCs w:val="24"/>
        </w:rPr>
        <w:t>Déclare sur l’honneur qu’il n’a pas été un agent public au sein</w:t>
      </w:r>
      <w:r w:rsidR="00032AED">
        <w:rPr>
          <w:rFonts w:asciiTheme="majorBidi" w:hAnsiTheme="majorBidi" w:cstheme="majorBidi"/>
          <w:szCs w:val="24"/>
        </w:rPr>
        <w:t xml:space="preserve"> </w:t>
      </w:r>
      <w:r w:rsidR="00E425F6">
        <w:rPr>
          <w:rFonts w:asciiTheme="majorBidi" w:hAnsiTheme="majorBidi" w:cstheme="majorBidi"/>
          <w:szCs w:val="24"/>
        </w:rPr>
        <w:t>de l’Ecole Nationale d’Architecture et d’Urbanisme de Tunis</w:t>
      </w:r>
      <w:r w:rsidR="00032AED">
        <w:rPr>
          <w:rFonts w:asciiTheme="majorBidi" w:hAnsiTheme="majorBidi" w:cstheme="majorBidi"/>
          <w:szCs w:val="24"/>
        </w:rPr>
        <w:t xml:space="preserve"> </w:t>
      </w:r>
      <w:r w:rsidRPr="008B3FFA">
        <w:rPr>
          <w:rFonts w:asciiTheme="majorBidi" w:hAnsiTheme="majorBidi" w:cstheme="majorBidi"/>
          <w:szCs w:val="24"/>
        </w:rPr>
        <w:t>et ayant cessé son activité depuis moins de cinq ans.</w:t>
      </w:r>
    </w:p>
    <w:p w14:paraId="5065DF6D" w14:textId="77777777" w:rsidR="00883460" w:rsidRPr="00673AB5" w:rsidRDefault="00883460" w:rsidP="00883460">
      <w:pPr>
        <w:keepNext/>
        <w:spacing w:after="120"/>
        <w:jc w:val="both"/>
        <w:rPr>
          <w:rFonts w:asciiTheme="majorBidi" w:hAnsiTheme="majorBidi" w:cstheme="majorBidi"/>
          <w:szCs w:val="24"/>
        </w:rPr>
      </w:pPr>
    </w:p>
    <w:p w14:paraId="6F3927CB" w14:textId="77777777" w:rsidR="00883460" w:rsidRDefault="00883460" w:rsidP="00883460">
      <w:pPr>
        <w:jc w:val="center"/>
        <w:rPr>
          <w:rFonts w:ascii="Bookman Old Style" w:hAnsi="Bookman Old Style"/>
          <w:b/>
          <w:bCs/>
          <w:i/>
          <w:iCs/>
          <w:szCs w:val="24"/>
          <w:u w:val="single"/>
        </w:rPr>
      </w:pPr>
    </w:p>
    <w:p w14:paraId="7EB896B8" w14:textId="77777777" w:rsidR="00883460" w:rsidRDefault="00883460" w:rsidP="00883460">
      <w:pPr>
        <w:jc w:val="center"/>
        <w:rPr>
          <w:rFonts w:ascii="Bookman Old Style" w:hAnsi="Bookman Old Style"/>
          <w:b/>
          <w:bCs/>
          <w:i/>
          <w:iCs/>
          <w:szCs w:val="24"/>
          <w:u w:val="single"/>
        </w:rPr>
      </w:pPr>
    </w:p>
    <w:p w14:paraId="0A7B1A57" w14:textId="77777777" w:rsidR="00883460" w:rsidRDefault="00883460" w:rsidP="008C54AB">
      <w:pPr>
        <w:rPr>
          <w:rFonts w:ascii="Bookman Old Style" w:hAnsi="Bookman Old Style"/>
          <w:b/>
          <w:bCs/>
          <w:sz w:val="18"/>
          <w:szCs w:val="18"/>
        </w:rPr>
      </w:pPr>
    </w:p>
    <w:p w14:paraId="2FAE3B12" w14:textId="77777777" w:rsidR="00AD121D" w:rsidRDefault="00000000" w:rsidP="008C54AB">
      <w:pPr>
        <w:rPr>
          <w:rFonts w:ascii="Bookman Old Style" w:hAnsi="Bookman Old Style"/>
          <w:b/>
          <w:bCs/>
          <w:sz w:val="18"/>
          <w:szCs w:val="18"/>
        </w:rPr>
      </w:pPr>
      <w:r>
        <w:rPr>
          <w:rFonts w:ascii="Bookman Old Style" w:hAnsi="Bookman Old Style"/>
          <w:b/>
          <w:bCs/>
          <w:noProof/>
          <w:sz w:val="18"/>
          <w:szCs w:val="18"/>
          <w:lang w:bidi="ar-SA"/>
        </w:rPr>
        <w:pict w14:anchorId="7601A799">
          <v:shape id="Text Box 20" o:spid="_x0000_s2060" type="#_x0000_t202" style="position:absolute;margin-left:35.95pt;margin-top:6.2pt;width:424.8pt;height:168.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" stroked="f">
            <v:textbox>
              <w:txbxContent>
                <w:p w14:paraId="4B4402C2" w14:textId="77777777" w:rsidR="0058284B" w:rsidRDefault="0058284B" w:rsidP="0061099B">
                  <w:pPr>
                    <w:jc w:val="center"/>
                    <w:rPr>
                      <w:rFonts w:asciiTheme="majorBidi" w:hAnsiTheme="majorBidi" w:cstheme="majorBidi"/>
                      <w:b/>
                      <w:bCs/>
                      <w:sz w:val="28"/>
                      <w:szCs w:val="28"/>
                    </w:rPr>
                  </w:pPr>
                  <w:r w:rsidRPr="00565AD9">
                    <w:rPr>
                      <w:rFonts w:asciiTheme="majorBidi" w:hAnsiTheme="majorBidi" w:cstheme="majorBidi"/>
                      <w:b/>
                      <w:bCs/>
                      <w:sz w:val="28"/>
                      <w:szCs w:val="28"/>
                    </w:rPr>
                    <w:t>Lu et accepté</w:t>
                  </w:r>
                </w:p>
                <w:p w14:paraId="0B2AAAF7" w14:textId="77777777" w:rsidR="0058284B" w:rsidRDefault="0058284B" w:rsidP="0061099B">
                  <w:pPr>
                    <w:jc w:val="center"/>
                    <w:rPr>
                      <w:rFonts w:asciiTheme="majorBidi" w:hAnsiTheme="majorBidi" w:cstheme="majorBidi"/>
                      <w:b/>
                      <w:bCs/>
                      <w:sz w:val="28"/>
                      <w:szCs w:val="28"/>
                    </w:rPr>
                  </w:pPr>
                </w:p>
                <w:p w14:paraId="7EED7B13" w14:textId="77777777" w:rsidR="0058284B" w:rsidRPr="00565AD9" w:rsidRDefault="0058284B" w:rsidP="0061099B">
                  <w:pPr>
                    <w:jc w:val="center"/>
                    <w:rPr>
                      <w:rFonts w:asciiTheme="majorBidi" w:hAnsiTheme="majorBidi" w:cstheme="majorBidi"/>
                      <w:b/>
                      <w:bCs/>
                      <w:sz w:val="28"/>
                      <w:szCs w:val="28"/>
                    </w:rPr>
                  </w:pPr>
                  <w:r>
                    <w:rPr>
                      <w:rFonts w:asciiTheme="majorBidi" w:hAnsiTheme="majorBidi" w:cstheme="majorBidi"/>
                      <w:b/>
                      <w:bCs/>
                      <w:sz w:val="28"/>
                      <w:szCs w:val="28"/>
                    </w:rPr>
                    <w:t>.................., le......................</w:t>
                  </w:r>
                </w:p>
                <w:p w14:paraId="779794B1" w14:textId="77777777" w:rsidR="0058284B" w:rsidRPr="00565AD9" w:rsidRDefault="0058284B" w:rsidP="0061099B">
                  <w:pPr>
                    <w:jc w:val="center"/>
                    <w:rPr>
                      <w:rFonts w:asciiTheme="majorBidi" w:hAnsiTheme="majorBidi" w:cstheme="majorBidi"/>
                      <w:b/>
                      <w:bCs/>
                      <w:sz w:val="28"/>
                      <w:szCs w:val="28"/>
                    </w:rPr>
                  </w:pPr>
                </w:p>
                <w:p w14:paraId="0D302FD5" w14:textId="77777777" w:rsidR="0058284B" w:rsidRDefault="0058284B" w:rsidP="0061099B">
                  <w:pPr>
                    <w:jc w:val="center"/>
                    <w:rPr>
                      <w:rFonts w:asciiTheme="majorBidi" w:hAnsiTheme="majorBidi" w:cstheme="majorBidi"/>
                      <w:b/>
                      <w:bCs/>
                      <w:sz w:val="28"/>
                      <w:szCs w:val="28"/>
                    </w:rPr>
                  </w:pPr>
                  <w:r w:rsidRPr="00565AD9">
                    <w:rPr>
                      <w:rFonts w:asciiTheme="majorBidi" w:hAnsiTheme="majorBidi" w:cstheme="majorBidi"/>
                      <w:b/>
                      <w:bCs/>
                      <w:sz w:val="28"/>
                      <w:szCs w:val="28"/>
                    </w:rPr>
                    <w:t>Le soumissionnaire</w:t>
                  </w:r>
                </w:p>
                <w:p w14:paraId="0CA7B6A7" w14:textId="77777777" w:rsidR="0058284B" w:rsidRPr="00565AD9" w:rsidRDefault="0058284B" w:rsidP="0061099B">
                  <w:pPr>
                    <w:jc w:val="center"/>
                    <w:rPr>
                      <w:rFonts w:asciiTheme="majorBidi" w:hAnsiTheme="majorBidi" w:cstheme="majorBidi"/>
                      <w:b/>
                      <w:bCs/>
                      <w:sz w:val="28"/>
                      <w:szCs w:val="28"/>
                    </w:rPr>
                  </w:pPr>
                  <w:r w:rsidRPr="00697C04">
                    <w:rPr>
                      <w:rFonts w:asciiTheme="majorBidi" w:hAnsiTheme="majorBidi" w:cstheme="majorBidi"/>
                      <w:b/>
                      <w:bCs/>
                      <w:sz w:val="28"/>
                      <w:szCs w:val="28"/>
                    </w:rPr>
                    <w:t>(Cachet, Nom et prénom, qualité et signature du soumissionnaire)</w:t>
                  </w:r>
                </w:p>
              </w:txbxContent>
            </v:textbox>
          </v:shape>
        </w:pict>
      </w:r>
    </w:p>
    <w:p w14:paraId="4A1CF59C" w14:textId="77777777" w:rsidR="00AD121D" w:rsidRDefault="00AD121D" w:rsidP="008C54AB">
      <w:pPr>
        <w:rPr>
          <w:rFonts w:ascii="Bookman Old Style" w:hAnsi="Bookman Old Style"/>
          <w:b/>
          <w:bCs/>
          <w:sz w:val="18"/>
          <w:szCs w:val="18"/>
        </w:rPr>
      </w:pPr>
    </w:p>
    <w:p w14:paraId="540733DE" w14:textId="77777777" w:rsidR="00AD121D" w:rsidRDefault="00AD121D" w:rsidP="008C54AB">
      <w:pPr>
        <w:rPr>
          <w:rFonts w:ascii="Bookman Old Style" w:hAnsi="Bookman Old Style"/>
          <w:b/>
          <w:bCs/>
          <w:sz w:val="18"/>
          <w:szCs w:val="18"/>
        </w:rPr>
      </w:pPr>
    </w:p>
    <w:p w14:paraId="335DAF74" w14:textId="77777777" w:rsidR="00883460" w:rsidRDefault="00883460" w:rsidP="008C54AB">
      <w:pPr>
        <w:rPr>
          <w:rFonts w:ascii="Bookman Old Style" w:hAnsi="Bookman Old Style"/>
          <w:b/>
          <w:bCs/>
          <w:sz w:val="18"/>
          <w:szCs w:val="18"/>
        </w:rPr>
      </w:pPr>
    </w:p>
    <w:p w14:paraId="2C20CCE2" w14:textId="77777777" w:rsidR="00883460" w:rsidRDefault="00883460" w:rsidP="008C54AB">
      <w:pPr>
        <w:rPr>
          <w:rFonts w:ascii="Bookman Old Style" w:hAnsi="Bookman Old Style"/>
          <w:b/>
          <w:bCs/>
          <w:sz w:val="18"/>
          <w:szCs w:val="18"/>
        </w:rPr>
      </w:pPr>
    </w:p>
    <w:p w14:paraId="0160C87B" w14:textId="77777777" w:rsidR="00883460" w:rsidRDefault="00883460" w:rsidP="008C54AB">
      <w:pPr>
        <w:rPr>
          <w:rFonts w:ascii="Bookman Old Style" w:hAnsi="Bookman Old Style"/>
          <w:b/>
          <w:bCs/>
          <w:sz w:val="18"/>
          <w:szCs w:val="18"/>
        </w:rPr>
      </w:pPr>
    </w:p>
    <w:p w14:paraId="78F7CA02" w14:textId="77777777" w:rsidR="00AD121D" w:rsidRDefault="00AD121D" w:rsidP="008C54AB">
      <w:pPr>
        <w:rPr>
          <w:rFonts w:ascii="Bookman Old Style" w:hAnsi="Bookman Old Style"/>
          <w:b/>
          <w:bCs/>
          <w:sz w:val="18"/>
          <w:szCs w:val="18"/>
        </w:rPr>
      </w:pPr>
    </w:p>
    <w:p w14:paraId="550D98D3" w14:textId="77777777" w:rsidR="00AD121D" w:rsidRDefault="00AD121D" w:rsidP="008C54AB">
      <w:pPr>
        <w:rPr>
          <w:rFonts w:ascii="Bookman Old Style" w:hAnsi="Bookman Old Style"/>
          <w:b/>
          <w:bCs/>
          <w:sz w:val="18"/>
          <w:szCs w:val="18"/>
        </w:rPr>
      </w:pPr>
    </w:p>
    <w:p w14:paraId="05ACC3D4" w14:textId="77777777" w:rsidR="00AD121D" w:rsidRDefault="00AD121D" w:rsidP="008C54AB">
      <w:pPr>
        <w:rPr>
          <w:rFonts w:ascii="Bookman Old Style" w:hAnsi="Bookman Old Style"/>
          <w:b/>
          <w:bCs/>
          <w:sz w:val="18"/>
          <w:szCs w:val="18"/>
        </w:rPr>
      </w:pPr>
    </w:p>
    <w:p w14:paraId="4FE14214" w14:textId="77777777" w:rsidR="00AD121D" w:rsidRDefault="00AD121D" w:rsidP="008C54AB">
      <w:pPr>
        <w:rPr>
          <w:rFonts w:ascii="Bookman Old Style" w:hAnsi="Bookman Old Style"/>
          <w:b/>
          <w:bCs/>
          <w:sz w:val="18"/>
          <w:szCs w:val="18"/>
        </w:rPr>
      </w:pPr>
    </w:p>
    <w:p w14:paraId="0FB0DD99" w14:textId="77777777" w:rsidR="00DC5E21" w:rsidRPr="00DC5E21" w:rsidRDefault="00DC5E21" w:rsidP="00DC5E21">
      <w:pPr>
        <w:rPr>
          <w:rFonts w:ascii="Bookman Old Style" w:hAnsi="Bookman Old Style"/>
          <w:sz w:val="18"/>
          <w:szCs w:val="18"/>
        </w:rPr>
      </w:pPr>
    </w:p>
    <w:p w14:paraId="0F31F261" w14:textId="77777777" w:rsidR="00DC5E21" w:rsidRPr="00DC5E21" w:rsidRDefault="00DC5E21" w:rsidP="00DC5E21">
      <w:pPr>
        <w:rPr>
          <w:rFonts w:ascii="Bookman Old Style" w:hAnsi="Bookman Old Style"/>
          <w:sz w:val="18"/>
          <w:szCs w:val="18"/>
        </w:rPr>
      </w:pPr>
    </w:p>
    <w:p w14:paraId="0A2C24C5" w14:textId="77777777" w:rsidR="00DC5E21" w:rsidRPr="00DC5E21" w:rsidRDefault="00DC5E21" w:rsidP="00DC5E21">
      <w:pPr>
        <w:rPr>
          <w:rFonts w:ascii="Bookman Old Style" w:hAnsi="Bookman Old Style"/>
          <w:sz w:val="18"/>
          <w:szCs w:val="18"/>
        </w:rPr>
      </w:pPr>
    </w:p>
    <w:p w14:paraId="5A8B4F83" w14:textId="77777777" w:rsidR="00DC5E21" w:rsidRPr="00DC5E21" w:rsidRDefault="00DC5E21" w:rsidP="00DC5E21">
      <w:pPr>
        <w:jc w:val="right"/>
        <w:rPr>
          <w:rFonts w:ascii="Bookman Old Style" w:hAnsi="Bookman Old Style"/>
          <w:sz w:val="18"/>
          <w:szCs w:val="18"/>
        </w:rPr>
      </w:pPr>
    </w:p>
    <w:sectPr w:rsidR="00DC5E21" w:rsidRPr="00DC5E21" w:rsidSect="00B10270">
      <w:headerReference w:type="first" r:id="rId15"/>
      <w:pgSz w:w="11910" w:h="16840"/>
      <w:pgMar w:top="1135"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C418" w14:textId="77777777" w:rsidR="00536BC2" w:rsidRDefault="00536BC2" w:rsidP="00416F62">
      <w:r>
        <w:separator/>
      </w:r>
    </w:p>
  </w:endnote>
  <w:endnote w:type="continuationSeparator" w:id="0">
    <w:p w14:paraId="38805CFF" w14:textId="77777777" w:rsidR="00536BC2" w:rsidRDefault="00536BC2" w:rsidP="0041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DXGNV+Myriad-Roman">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928333"/>
      <w:docPartObj>
        <w:docPartGallery w:val="Page Numbers (Bottom of Page)"/>
        <w:docPartUnique/>
      </w:docPartObj>
    </w:sdtPr>
    <w:sdtContent>
      <w:sdt>
        <w:sdtPr>
          <w:id w:val="943928332"/>
          <w:docPartObj>
            <w:docPartGallery w:val="Page Numbers (Top of Page)"/>
            <w:docPartUnique/>
          </w:docPartObj>
        </w:sdtPr>
        <w:sdtContent>
          <w:p w14:paraId="7D0D7802" w14:textId="77777777" w:rsidR="0058284B" w:rsidRDefault="0058284B">
            <w:pPr>
              <w:pStyle w:val="Pieddepage"/>
              <w:jc w:val="right"/>
            </w:pPr>
            <w:r>
              <w:t xml:space="preserve">Page </w:t>
            </w:r>
            <w:r w:rsidR="00E66983">
              <w:rPr>
                <w:b/>
                <w:szCs w:val="24"/>
              </w:rPr>
              <w:fldChar w:fldCharType="begin"/>
            </w:r>
            <w:r>
              <w:rPr>
                <w:b/>
              </w:rPr>
              <w:instrText>PAGE</w:instrText>
            </w:r>
            <w:r w:rsidR="00E66983">
              <w:rPr>
                <w:b/>
                <w:szCs w:val="24"/>
              </w:rPr>
              <w:fldChar w:fldCharType="separate"/>
            </w:r>
            <w:r w:rsidR="00DD4272">
              <w:rPr>
                <w:b/>
                <w:noProof/>
                <w:szCs w:val="24"/>
              </w:rPr>
              <w:t>15</w:t>
            </w:r>
            <w:r w:rsidR="00E66983">
              <w:rPr>
                <w:b/>
                <w:szCs w:val="24"/>
              </w:rPr>
              <w:fldChar w:fldCharType="end"/>
            </w:r>
            <w:r>
              <w:t xml:space="preserve"> sur </w:t>
            </w:r>
            <w:r w:rsidR="00E66983">
              <w:rPr>
                <w:b/>
                <w:szCs w:val="24"/>
              </w:rPr>
              <w:fldChar w:fldCharType="begin"/>
            </w:r>
            <w:r>
              <w:rPr>
                <w:b/>
              </w:rPr>
              <w:instrText>NUMPAGES</w:instrText>
            </w:r>
            <w:r w:rsidR="00E66983">
              <w:rPr>
                <w:b/>
                <w:szCs w:val="24"/>
              </w:rPr>
              <w:fldChar w:fldCharType="separate"/>
            </w:r>
            <w:r w:rsidR="00DD4272">
              <w:rPr>
                <w:b/>
                <w:noProof/>
                <w:szCs w:val="24"/>
              </w:rPr>
              <w:t>18</w:t>
            </w:r>
            <w:r w:rsidR="00E66983">
              <w:rPr>
                <w:b/>
                <w:szCs w:val="24"/>
              </w:rPr>
              <w:fldChar w:fldCharType="end"/>
            </w:r>
          </w:p>
        </w:sdtContent>
      </w:sdt>
    </w:sdtContent>
  </w:sdt>
  <w:p w14:paraId="08C1CEC1" w14:textId="77777777" w:rsidR="0058284B" w:rsidRPr="00242161" w:rsidRDefault="0058284B" w:rsidP="00242161">
    <w:pPr>
      <w:jc w:val="center"/>
      <w:rPr>
        <w:b/>
        <w:bCs/>
        <w:sz w:val="18"/>
        <w:szCs w:val="18"/>
      </w:rPr>
    </w:pPr>
    <w:r w:rsidRPr="00242161">
      <w:rPr>
        <w:sz w:val="18"/>
        <w:szCs w:val="18"/>
      </w:rPr>
      <w:t>Projet financé par l’Union Européenne (UE)/ Programme</w:t>
    </w:r>
    <w:r w:rsidR="00E66983" w:rsidRPr="00242161">
      <w:rPr>
        <w:sz w:val="18"/>
        <w:szCs w:val="18"/>
      </w:rPr>
      <w:fldChar w:fldCharType="begin"/>
    </w:r>
    <w:r w:rsidRPr="00242161">
      <w:rPr>
        <w:sz w:val="18"/>
        <w:szCs w:val="18"/>
      </w:rPr>
      <w:instrText xml:space="preserve"> HYPERLINK "https://www.italietunisie.eu/" \o "Italie Tunisie" </w:instrText>
    </w:r>
    <w:r w:rsidR="00E66983" w:rsidRPr="00242161">
      <w:rPr>
        <w:sz w:val="18"/>
        <w:szCs w:val="18"/>
      </w:rPr>
    </w:r>
    <w:r w:rsidR="00E66983" w:rsidRPr="00242161">
      <w:rPr>
        <w:sz w:val="18"/>
        <w:szCs w:val="18"/>
      </w:rPr>
      <w:fldChar w:fldCharType="separate"/>
    </w:r>
    <w:r w:rsidRPr="00242161">
      <w:rPr>
        <w:sz w:val="18"/>
        <w:szCs w:val="18"/>
      </w:rPr>
      <w:t>IEV de Coopération Transfrontalière Italie Tunisie 2014-2020</w:t>
    </w:r>
  </w:p>
  <w:p w14:paraId="0E25767E" w14:textId="77777777" w:rsidR="0058284B" w:rsidRDefault="00E66983" w:rsidP="0069581E">
    <w:pPr>
      <w:pStyle w:val="Pieddepage"/>
    </w:pPr>
    <w:r w:rsidRPr="00242161">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928330"/>
      <w:docPartObj>
        <w:docPartGallery w:val="Page Numbers (Bottom of Page)"/>
        <w:docPartUnique/>
      </w:docPartObj>
    </w:sdtPr>
    <w:sdtContent>
      <w:sdt>
        <w:sdtPr>
          <w:id w:val="123787606"/>
          <w:docPartObj>
            <w:docPartGallery w:val="Page Numbers (Top of Page)"/>
            <w:docPartUnique/>
          </w:docPartObj>
        </w:sdtPr>
        <w:sdtContent>
          <w:p w14:paraId="125F3085" w14:textId="77777777" w:rsidR="0058284B" w:rsidRDefault="0058284B">
            <w:pPr>
              <w:pStyle w:val="Pieddepage"/>
              <w:jc w:val="right"/>
            </w:pPr>
            <w:r>
              <w:t xml:space="preserve">Page </w:t>
            </w:r>
            <w:r w:rsidR="00E66983">
              <w:rPr>
                <w:b/>
                <w:szCs w:val="24"/>
              </w:rPr>
              <w:fldChar w:fldCharType="begin"/>
            </w:r>
            <w:r>
              <w:rPr>
                <w:b/>
              </w:rPr>
              <w:instrText>PAGE</w:instrText>
            </w:r>
            <w:r w:rsidR="00E66983">
              <w:rPr>
                <w:b/>
                <w:szCs w:val="24"/>
              </w:rPr>
              <w:fldChar w:fldCharType="separate"/>
            </w:r>
            <w:r w:rsidR="00DD4272">
              <w:rPr>
                <w:b/>
                <w:noProof/>
                <w:szCs w:val="24"/>
              </w:rPr>
              <w:t>16</w:t>
            </w:r>
            <w:r w:rsidR="00E66983">
              <w:rPr>
                <w:b/>
                <w:szCs w:val="24"/>
              </w:rPr>
              <w:fldChar w:fldCharType="end"/>
            </w:r>
            <w:r>
              <w:t xml:space="preserve"> sur </w:t>
            </w:r>
            <w:r w:rsidR="00E66983">
              <w:rPr>
                <w:b/>
                <w:szCs w:val="24"/>
              </w:rPr>
              <w:fldChar w:fldCharType="begin"/>
            </w:r>
            <w:r>
              <w:rPr>
                <w:b/>
              </w:rPr>
              <w:instrText>NUMPAGES</w:instrText>
            </w:r>
            <w:r w:rsidR="00E66983">
              <w:rPr>
                <w:b/>
                <w:szCs w:val="24"/>
              </w:rPr>
              <w:fldChar w:fldCharType="separate"/>
            </w:r>
            <w:r w:rsidR="00DD4272">
              <w:rPr>
                <w:b/>
                <w:noProof/>
                <w:szCs w:val="24"/>
              </w:rPr>
              <w:t>18</w:t>
            </w:r>
            <w:r w:rsidR="00E66983">
              <w:rPr>
                <w:b/>
                <w:szCs w:val="24"/>
              </w:rPr>
              <w:fldChar w:fldCharType="end"/>
            </w:r>
          </w:p>
        </w:sdtContent>
      </w:sdt>
    </w:sdtContent>
  </w:sdt>
  <w:p w14:paraId="68D50A4C" w14:textId="77777777" w:rsidR="0058284B" w:rsidRDefault="005828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48FCB" w14:textId="77777777" w:rsidR="00536BC2" w:rsidRDefault="00536BC2" w:rsidP="00416F62">
      <w:r>
        <w:separator/>
      </w:r>
    </w:p>
  </w:footnote>
  <w:footnote w:type="continuationSeparator" w:id="0">
    <w:p w14:paraId="214E25B8" w14:textId="77777777" w:rsidR="00536BC2" w:rsidRDefault="00536BC2" w:rsidP="0041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5003"/>
    </w:tblGrid>
    <w:tr w:rsidR="0058284B" w14:paraId="4203E492" w14:textId="77777777" w:rsidTr="00112FA5">
      <w:tc>
        <w:tcPr>
          <w:tcW w:w="4285" w:type="dxa"/>
        </w:tcPr>
        <w:p w14:paraId="4B9DCE30" w14:textId="77777777" w:rsidR="0058284B" w:rsidRDefault="0058284B" w:rsidP="00112FA5">
          <w:pPr>
            <w:tabs>
              <w:tab w:val="left" w:pos="2332"/>
            </w:tabs>
            <w:rPr>
              <w:rFonts w:ascii="Cambria" w:hAnsi="Cambria"/>
              <w:sz w:val="12"/>
              <w:szCs w:val="12"/>
            </w:rPr>
          </w:pPr>
          <w:r>
            <w:rPr>
              <w:noProof/>
              <w:lang w:bidi="ar-SA"/>
            </w:rPr>
            <w:drawing>
              <wp:inline distT="0" distB="0" distL="0" distR="0" wp14:anchorId="2CDE603C" wp14:editId="6A1EBBE8">
                <wp:extent cx="923925" cy="619848"/>
                <wp:effectExtent l="19050" t="0" r="9525" b="0"/>
                <wp:docPr id="6"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909" cy="625204"/>
                        </a:xfrm>
                        <a:prstGeom prst="rect">
                          <a:avLst/>
                        </a:prstGeom>
                        <a:noFill/>
                        <a:ln>
                          <a:noFill/>
                        </a:ln>
                      </pic:spPr>
                    </pic:pic>
                  </a:graphicData>
                </a:graphic>
              </wp:inline>
            </w:drawing>
          </w:r>
          <w:r>
            <w:rPr>
              <w:rFonts w:ascii="Cambria" w:hAnsi="Cambria"/>
              <w:sz w:val="12"/>
              <w:szCs w:val="12"/>
            </w:rPr>
            <w:tab/>
          </w:r>
        </w:p>
        <w:p w14:paraId="7FFBD955" w14:textId="77777777" w:rsidR="0058284B" w:rsidRPr="0039460E" w:rsidRDefault="0058284B" w:rsidP="00112FA5">
          <w:pPr>
            <w:rPr>
              <w:rFonts w:ascii="Cambria" w:hAnsi="Cambria"/>
              <w:sz w:val="12"/>
              <w:szCs w:val="12"/>
            </w:rPr>
          </w:pPr>
          <w:r w:rsidRPr="0039460E">
            <w:rPr>
              <w:rFonts w:ascii="Cambria" w:hAnsi="Cambria"/>
              <w:sz w:val="12"/>
              <w:szCs w:val="12"/>
            </w:rPr>
            <w:t>Programme cofinancé par</w:t>
          </w:r>
        </w:p>
        <w:p w14:paraId="7BCD802C" w14:textId="77777777" w:rsidR="0058284B" w:rsidRPr="0039460E" w:rsidRDefault="0058284B" w:rsidP="00112FA5">
          <w:pPr>
            <w:pStyle w:val="En-tte"/>
            <w:tabs>
              <w:tab w:val="left" w:pos="12110"/>
            </w:tabs>
          </w:pPr>
          <w:r w:rsidRPr="00076991">
            <w:rPr>
              <w:rFonts w:ascii="Cambria" w:hAnsi="Cambria"/>
              <w:noProof/>
              <w:sz w:val="12"/>
              <w:szCs w:val="12"/>
              <w:lang w:bidi="ar-SA"/>
            </w:rPr>
            <w:drawing>
              <wp:anchor distT="0" distB="0" distL="114300" distR="114300" simplePos="0" relativeHeight="251659776" behindDoc="1" locked="0" layoutInCell="1" allowOverlap="1" wp14:anchorId="381B9284" wp14:editId="14D0A6A0">
                <wp:simplePos x="0" y="0"/>
                <wp:positionH relativeFrom="column">
                  <wp:posOffset>1195705</wp:posOffset>
                </wp:positionH>
                <wp:positionV relativeFrom="paragraph">
                  <wp:posOffset>-675005</wp:posOffset>
                </wp:positionV>
                <wp:extent cx="1134745" cy="590550"/>
                <wp:effectExtent l="19050" t="0" r="8255" b="0"/>
                <wp:wrapTight wrapText="bothSides">
                  <wp:wrapPolygon edited="0">
                    <wp:start x="-363" y="0"/>
                    <wp:lineTo x="-363" y="20903"/>
                    <wp:lineTo x="21757" y="20903"/>
                    <wp:lineTo x="21757" y="0"/>
                    <wp:lineTo x="-363" y="0"/>
                  </wp:wrapPolygon>
                </wp:wrapTight>
                <wp:docPr id="2" name="Image 1" descr="C:\Users\k.mensi\Desktop\302513797_104185229103738_6412578744403704981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ensi\Desktop\302513797_104185229103738_6412578744403704981_n.png"/>
                        <pic:cNvPicPr>
                          <a:picLocks noChangeAspect="1" noChangeArrowheads="1"/>
                        </pic:cNvPicPr>
                      </pic:nvPicPr>
                      <pic:blipFill>
                        <a:blip r:embed="rId2"/>
                        <a:srcRect t="23934" b="24052"/>
                        <a:stretch>
                          <a:fillRect/>
                        </a:stretch>
                      </pic:blipFill>
                      <pic:spPr bwMode="auto">
                        <a:xfrm>
                          <a:off x="0" y="0"/>
                          <a:ext cx="1134745" cy="590550"/>
                        </a:xfrm>
                        <a:prstGeom prst="rect">
                          <a:avLst/>
                        </a:prstGeom>
                        <a:noFill/>
                        <a:ln w="9525">
                          <a:noFill/>
                          <a:miter lim="800000"/>
                          <a:headEnd/>
                          <a:tailEnd/>
                        </a:ln>
                      </pic:spPr>
                    </pic:pic>
                  </a:graphicData>
                </a:graphic>
              </wp:anchor>
            </w:drawing>
          </w:r>
          <w:r w:rsidRPr="0039460E">
            <w:rPr>
              <w:rFonts w:ascii="Cambria" w:hAnsi="Cambria"/>
              <w:sz w:val="12"/>
              <w:szCs w:val="12"/>
            </w:rPr>
            <w:t>l’</w:t>
          </w:r>
          <w:r w:rsidRPr="0039460E">
            <w:rPr>
              <w:rFonts w:ascii="Cambria" w:hAnsi="Cambria"/>
              <w:b/>
              <w:sz w:val="12"/>
              <w:szCs w:val="12"/>
            </w:rPr>
            <w:t>Union Européenne</w:t>
          </w:r>
        </w:p>
      </w:tc>
      <w:tc>
        <w:tcPr>
          <w:tcW w:w="5003" w:type="dxa"/>
        </w:tcPr>
        <w:p w14:paraId="15BB0036" w14:textId="77777777" w:rsidR="0058284B" w:rsidRDefault="0058284B" w:rsidP="00112FA5">
          <w:pPr>
            <w:pStyle w:val="En-tte"/>
            <w:tabs>
              <w:tab w:val="left" w:pos="12110"/>
            </w:tabs>
            <w:jc w:val="right"/>
          </w:pPr>
          <w:r w:rsidRPr="0002091A">
            <w:rPr>
              <w:b/>
              <w:noProof/>
              <w:lang w:bidi="ar-SA"/>
            </w:rPr>
            <w:drawing>
              <wp:inline distT="0" distB="0" distL="0" distR="0" wp14:anchorId="23950558" wp14:editId="26FAC3CF">
                <wp:extent cx="1571625" cy="786300"/>
                <wp:effectExtent l="1905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contornato senza ann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70840" cy="785907"/>
                        </a:xfrm>
                        <a:prstGeom prst="rect">
                          <a:avLst/>
                        </a:prstGeom>
                      </pic:spPr>
                    </pic:pic>
                  </a:graphicData>
                </a:graphic>
              </wp:inline>
            </w:drawing>
          </w:r>
        </w:p>
      </w:tc>
    </w:tr>
  </w:tbl>
  <w:p w14:paraId="2A647D6C" w14:textId="77777777" w:rsidR="0058284B" w:rsidRDefault="0058284B" w:rsidP="00076991">
    <w:pPr>
      <w:pStyle w:val="En-tte"/>
      <w:rPr>
        <w:sz w:val="18"/>
        <w:szCs w:val="18"/>
      </w:rPr>
    </w:pPr>
    <w:r>
      <w:rPr>
        <w:noProof/>
        <w:lang w:bidi="ar-SA"/>
      </w:rPr>
      <w:drawing>
        <wp:anchor distT="0" distB="0" distL="114300" distR="114300" simplePos="0" relativeHeight="251668992" behindDoc="1" locked="0" layoutInCell="1" allowOverlap="1" wp14:anchorId="7D369092" wp14:editId="31552FF8">
          <wp:simplePos x="0" y="0"/>
          <wp:positionH relativeFrom="column">
            <wp:posOffset>2465705</wp:posOffset>
          </wp:positionH>
          <wp:positionV relativeFrom="paragraph">
            <wp:posOffset>-931545</wp:posOffset>
          </wp:positionV>
          <wp:extent cx="1653540" cy="884555"/>
          <wp:effectExtent l="0" t="0" r="381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47466"/>
                  <a:stretch/>
                </pic:blipFill>
                <pic:spPr bwMode="auto">
                  <a:xfrm>
                    <a:off x="0" y="0"/>
                    <a:ext cx="1653540" cy="88455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5003"/>
    </w:tblGrid>
    <w:tr w:rsidR="0058284B" w14:paraId="04C99536" w14:textId="77777777" w:rsidTr="00112FA5">
      <w:tc>
        <w:tcPr>
          <w:tcW w:w="4285" w:type="dxa"/>
        </w:tcPr>
        <w:p w14:paraId="7304521E" w14:textId="77777777" w:rsidR="0058284B" w:rsidRDefault="0058284B" w:rsidP="00AA3D61">
          <w:pPr>
            <w:tabs>
              <w:tab w:val="left" w:pos="2332"/>
            </w:tabs>
            <w:rPr>
              <w:rFonts w:ascii="Cambria" w:hAnsi="Cambria"/>
              <w:sz w:val="12"/>
              <w:szCs w:val="12"/>
            </w:rPr>
          </w:pPr>
          <w:r>
            <w:rPr>
              <w:rFonts w:ascii="Cambria" w:hAnsi="Cambria"/>
              <w:sz w:val="12"/>
              <w:szCs w:val="12"/>
            </w:rPr>
            <w:tab/>
          </w:r>
        </w:p>
        <w:p w14:paraId="07CF41FC" w14:textId="77777777" w:rsidR="0058284B" w:rsidRDefault="0058284B" w:rsidP="00112FA5">
          <w:pPr>
            <w:rPr>
              <w:rFonts w:ascii="Cambria" w:hAnsi="Cambria"/>
              <w:sz w:val="12"/>
              <w:szCs w:val="12"/>
            </w:rPr>
          </w:pPr>
        </w:p>
        <w:p w14:paraId="35232867" w14:textId="77777777" w:rsidR="0058284B" w:rsidRDefault="0058284B" w:rsidP="00112FA5">
          <w:pPr>
            <w:rPr>
              <w:rFonts w:ascii="Cambria" w:hAnsi="Cambria"/>
              <w:sz w:val="12"/>
              <w:szCs w:val="12"/>
            </w:rPr>
          </w:pPr>
        </w:p>
        <w:p w14:paraId="20D1D8AD" w14:textId="77777777" w:rsidR="0058284B" w:rsidRDefault="0058284B" w:rsidP="00112FA5">
          <w:pPr>
            <w:rPr>
              <w:rFonts w:ascii="Cambria" w:hAnsi="Cambria"/>
              <w:sz w:val="12"/>
              <w:szCs w:val="12"/>
            </w:rPr>
          </w:pPr>
        </w:p>
        <w:p w14:paraId="2D7235D9" w14:textId="77777777" w:rsidR="0058284B" w:rsidRDefault="0058284B" w:rsidP="00112FA5">
          <w:pPr>
            <w:rPr>
              <w:rFonts w:ascii="Cambria" w:hAnsi="Cambria"/>
              <w:sz w:val="12"/>
              <w:szCs w:val="12"/>
            </w:rPr>
          </w:pPr>
        </w:p>
        <w:p w14:paraId="118886DF" w14:textId="77777777" w:rsidR="0058284B" w:rsidRDefault="0058284B" w:rsidP="00112FA5">
          <w:pPr>
            <w:rPr>
              <w:rFonts w:ascii="Cambria" w:hAnsi="Cambria"/>
              <w:sz w:val="12"/>
              <w:szCs w:val="12"/>
            </w:rPr>
          </w:pPr>
        </w:p>
        <w:p w14:paraId="3DAAE5F7" w14:textId="77777777" w:rsidR="0058284B" w:rsidRDefault="0058284B" w:rsidP="00112FA5">
          <w:pPr>
            <w:rPr>
              <w:rFonts w:ascii="Cambria" w:hAnsi="Cambria"/>
              <w:sz w:val="12"/>
              <w:szCs w:val="12"/>
            </w:rPr>
          </w:pPr>
        </w:p>
        <w:p w14:paraId="6044FD1C" w14:textId="77777777" w:rsidR="0058284B" w:rsidRPr="0039460E" w:rsidRDefault="0058284B" w:rsidP="00112FA5">
          <w:pPr>
            <w:rPr>
              <w:rFonts w:ascii="Cambria" w:hAnsi="Cambria"/>
              <w:sz w:val="12"/>
              <w:szCs w:val="12"/>
            </w:rPr>
          </w:pPr>
          <w:r w:rsidRPr="00076991">
            <w:rPr>
              <w:rFonts w:ascii="Cambria" w:hAnsi="Cambria"/>
              <w:noProof/>
              <w:sz w:val="12"/>
              <w:szCs w:val="12"/>
              <w:lang w:bidi="ar-SA"/>
            </w:rPr>
            <w:drawing>
              <wp:anchor distT="0" distB="0" distL="114300" distR="114300" simplePos="0" relativeHeight="251658752" behindDoc="1" locked="0" layoutInCell="1" allowOverlap="1" wp14:anchorId="2C1E0B8C" wp14:editId="17ADB428">
                <wp:simplePos x="0" y="0"/>
                <wp:positionH relativeFrom="column">
                  <wp:posOffset>-71120</wp:posOffset>
                </wp:positionH>
                <wp:positionV relativeFrom="paragraph">
                  <wp:posOffset>-718185</wp:posOffset>
                </wp:positionV>
                <wp:extent cx="923925" cy="619125"/>
                <wp:effectExtent l="19050" t="0" r="9525" b="0"/>
                <wp:wrapTight wrapText="bothSides">
                  <wp:wrapPolygon edited="0">
                    <wp:start x="-445" y="0"/>
                    <wp:lineTo x="-445" y="21268"/>
                    <wp:lineTo x="21823" y="21268"/>
                    <wp:lineTo x="21823" y="0"/>
                    <wp:lineTo x="-445" y="0"/>
                  </wp:wrapPolygon>
                </wp:wrapTight>
                <wp:docPr id="4"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619125"/>
                        </a:xfrm>
                        <a:prstGeom prst="rect">
                          <a:avLst/>
                        </a:prstGeom>
                        <a:noFill/>
                        <a:ln>
                          <a:noFill/>
                        </a:ln>
                      </pic:spPr>
                    </pic:pic>
                  </a:graphicData>
                </a:graphic>
              </wp:anchor>
            </w:drawing>
          </w:r>
          <w:r w:rsidRPr="00076991">
            <w:rPr>
              <w:rFonts w:ascii="Cambria" w:hAnsi="Cambria"/>
              <w:noProof/>
              <w:sz w:val="12"/>
              <w:szCs w:val="12"/>
              <w:lang w:bidi="ar-SA"/>
            </w:rPr>
            <w:drawing>
              <wp:anchor distT="0" distB="0" distL="114300" distR="114300" simplePos="0" relativeHeight="251653632" behindDoc="1" locked="0" layoutInCell="1" allowOverlap="1" wp14:anchorId="7DE52224" wp14:editId="5A5BC772">
                <wp:simplePos x="0" y="0"/>
                <wp:positionH relativeFrom="column">
                  <wp:posOffset>1462405</wp:posOffset>
                </wp:positionH>
                <wp:positionV relativeFrom="paragraph">
                  <wp:posOffset>-622935</wp:posOffset>
                </wp:positionV>
                <wp:extent cx="1134745" cy="590550"/>
                <wp:effectExtent l="19050" t="0" r="8255" b="0"/>
                <wp:wrapTight wrapText="bothSides">
                  <wp:wrapPolygon edited="0">
                    <wp:start x="-363" y="0"/>
                    <wp:lineTo x="-363" y="20903"/>
                    <wp:lineTo x="21757" y="20903"/>
                    <wp:lineTo x="21757" y="0"/>
                    <wp:lineTo x="-363" y="0"/>
                  </wp:wrapPolygon>
                </wp:wrapTight>
                <wp:docPr id="20" name="Image 1" descr="C:\Users\k.mensi\Desktop\302513797_104185229103738_6412578744403704981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ensi\Desktop\302513797_104185229103738_6412578744403704981_n.png"/>
                        <pic:cNvPicPr>
                          <a:picLocks noChangeAspect="1" noChangeArrowheads="1"/>
                        </pic:cNvPicPr>
                      </pic:nvPicPr>
                      <pic:blipFill>
                        <a:blip r:embed="rId2"/>
                        <a:srcRect t="23934" b="24052"/>
                        <a:stretch>
                          <a:fillRect/>
                        </a:stretch>
                      </pic:blipFill>
                      <pic:spPr bwMode="auto">
                        <a:xfrm>
                          <a:off x="0" y="0"/>
                          <a:ext cx="1134745" cy="590550"/>
                        </a:xfrm>
                        <a:prstGeom prst="rect">
                          <a:avLst/>
                        </a:prstGeom>
                        <a:noFill/>
                        <a:ln w="9525">
                          <a:noFill/>
                          <a:miter lim="800000"/>
                          <a:headEnd/>
                          <a:tailEnd/>
                        </a:ln>
                      </pic:spPr>
                    </pic:pic>
                  </a:graphicData>
                </a:graphic>
              </wp:anchor>
            </w:drawing>
          </w:r>
          <w:r w:rsidRPr="0039460E">
            <w:rPr>
              <w:rFonts w:ascii="Cambria" w:hAnsi="Cambria"/>
              <w:sz w:val="12"/>
              <w:szCs w:val="12"/>
            </w:rPr>
            <w:t>Programme cofinancé par</w:t>
          </w:r>
        </w:p>
        <w:p w14:paraId="51AF06D8" w14:textId="77777777" w:rsidR="0058284B" w:rsidRPr="0039460E" w:rsidRDefault="0058284B" w:rsidP="00112FA5">
          <w:pPr>
            <w:pStyle w:val="En-tte"/>
            <w:tabs>
              <w:tab w:val="left" w:pos="12110"/>
            </w:tabs>
          </w:pPr>
          <w:r w:rsidRPr="0039460E">
            <w:rPr>
              <w:rFonts w:ascii="Cambria" w:hAnsi="Cambria"/>
              <w:sz w:val="12"/>
              <w:szCs w:val="12"/>
            </w:rPr>
            <w:t>l’</w:t>
          </w:r>
          <w:r w:rsidRPr="0039460E">
            <w:rPr>
              <w:rFonts w:ascii="Cambria" w:hAnsi="Cambria"/>
              <w:b/>
              <w:sz w:val="12"/>
              <w:szCs w:val="12"/>
            </w:rPr>
            <w:t>Union Européenne</w:t>
          </w:r>
        </w:p>
      </w:tc>
      <w:tc>
        <w:tcPr>
          <w:tcW w:w="5003" w:type="dxa"/>
        </w:tcPr>
        <w:p w14:paraId="42A666FB" w14:textId="77777777" w:rsidR="0058284B" w:rsidRDefault="0058284B" w:rsidP="00112FA5">
          <w:pPr>
            <w:pStyle w:val="En-tte"/>
            <w:tabs>
              <w:tab w:val="left" w:pos="12110"/>
            </w:tabs>
            <w:jc w:val="right"/>
          </w:pPr>
          <w:r>
            <w:rPr>
              <w:noProof/>
              <w:lang w:bidi="ar-SA"/>
            </w:rPr>
            <w:drawing>
              <wp:anchor distT="0" distB="0" distL="114300" distR="114300" simplePos="0" relativeHeight="251667968" behindDoc="1" locked="0" layoutInCell="1" allowOverlap="1" wp14:anchorId="0DFF50BC" wp14:editId="16C8FA7D">
                <wp:simplePos x="0" y="0"/>
                <wp:positionH relativeFrom="column">
                  <wp:posOffset>297180</wp:posOffset>
                </wp:positionH>
                <wp:positionV relativeFrom="paragraph">
                  <wp:posOffset>3810</wp:posOffset>
                </wp:positionV>
                <wp:extent cx="1122680" cy="600075"/>
                <wp:effectExtent l="0" t="0" r="1270" b="9525"/>
                <wp:wrapTight wrapText="bothSides">
                  <wp:wrapPolygon edited="0">
                    <wp:start x="0" y="0"/>
                    <wp:lineTo x="0" y="21257"/>
                    <wp:lineTo x="21258" y="21257"/>
                    <wp:lineTo x="21258"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l="47466"/>
                        <a:stretch/>
                      </pic:blipFill>
                      <pic:spPr bwMode="auto">
                        <a:xfrm>
                          <a:off x="0" y="0"/>
                          <a:ext cx="1122680" cy="600075"/>
                        </a:xfrm>
                        <a:prstGeom prst="rect">
                          <a:avLst/>
                        </a:prstGeom>
                        <a:noFill/>
                        <a:ln>
                          <a:noFill/>
                        </a:ln>
                        <a:extLst>
                          <a:ext uri="{53640926-AAD7-44D8-BBD7-CCE9431645EC}">
                            <a14:shadowObscured xmlns:a14="http://schemas.microsoft.com/office/drawing/2010/main"/>
                          </a:ext>
                        </a:extLst>
                      </pic:spPr>
                    </pic:pic>
                  </a:graphicData>
                </a:graphic>
              </wp:anchor>
            </w:drawing>
          </w:r>
          <w:r w:rsidRPr="0002091A">
            <w:rPr>
              <w:b/>
              <w:noProof/>
              <w:lang w:bidi="ar-SA"/>
            </w:rPr>
            <w:drawing>
              <wp:anchor distT="0" distB="0" distL="114300" distR="114300" simplePos="0" relativeHeight="251666944" behindDoc="1" locked="0" layoutInCell="1" allowOverlap="1" wp14:anchorId="373E5E1C" wp14:editId="6EAD23B2">
                <wp:simplePos x="0" y="0"/>
                <wp:positionH relativeFrom="column">
                  <wp:posOffset>1398270</wp:posOffset>
                </wp:positionH>
                <wp:positionV relativeFrom="paragraph">
                  <wp:posOffset>-3810</wp:posOffset>
                </wp:positionV>
                <wp:extent cx="1400175" cy="699770"/>
                <wp:effectExtent l="19050" t="0" r="9525" b="0"/>
                <wp:wrapTight wrapText="bothSides">
                  <wp:wrapPolygon edited="0">
                    <wp:start x="-294" y="0"/>
                    <wp:lineTo x="-294" y="21169"/>
                    <wp:lineTo x="21747" y="21169"/>
                    <wp:lineTo x="21747" y="0"/>
                    <wp:lineTo x="-294" y="0"/>
                  </wp:wrapPolygon>
                </wp:wrapTight>
                <wp:docPr id="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contornato senza ann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0175" cy="699770"/>
                        </a:xfrm>
                        <a:prstGeom prst="rect">
                          <a:avLst/>
                        </a:prstGeom>
                      </pic:spPr>
                    </pic:pic>
                  </a:graphicData>
                </a:graphic>
              </wp:anchor>
            </w:drawing>
          </w:r>
        </w:p>
      </w:tc>
    </w:tr>
  </w:tbl>
  <w:p w14:paraId="446DECEB" w14:textId="77777777" w:rsidR="0058284B" w:rsidRDefault="0058284B" w:rsidP="00103C23">
    <w:pPr>
      <w:pStyle w:val="En-tte"/>
      <w:ind w:left="-284"/>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0732" w14:textId="77777777" w:rsidR="0058284B" w:rsidRDefault="0058284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5003"/>
    </w:tblGrid>
    <w:tr w:rsidR="0058284B" w14:paraId="650F4598" w14:textId="77777777" w:rsidTr="000A3633">
      <w:tc>
        <w:tcPr>
          <w:tcW w:w="4285" w:type="dxa"/>
        </w:tcPr>
        <w:p w14:paraId="007C6188" w14:textId="77777777" w:rsidR="0058284B" w:rsidRDefault="0058284B" w:rsidP="000A3633">
          <w:pPr>
            <w:tabs>
              <w:tab w:val="left" w:pos="2332"/>
            </w:tabs>
            <w:rPr>
              <w:rFonts w:ascii="Cambria" w:hAnsi="Cambria"/>
              <w:sz w:val="12"/>
              <w:szCs w:val="12"/>
            </w:rPr>
          </w:pPr>
          <w:r>
            <w:rPr>
              <w:noProof/>
              <w:lang w:bidi="ar-SA"/>
            </w:rPr>
            <w:drawing>
              <wp:inline distT="0" distB="0" distL="0" distR="0" wp14:anchorId="033F6778" wp14:editId="32710730">
                <wp:extent cx="1039100" cy="697117"/>
                <wp:effectExtent l="0" t="0" r="2540" b="1905"/>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520" cy="699412"/>
                        </a:xfrm>
                        <a:prstGeom prst="rect">
                          <a:avLst/>
                        </a:prstGeom>
                        <a:noFill/>
                        <a:ln>
                          <a:noFill/>
                        </a:ln>
                      </pic:spPr>
                    </pic:pic>
                  </a:graphicData>
                </a:graphic>
              </wp:inline>
            </w:drawing>
          </w:r>
          <w:r>
            <w:rPr>
              <w:rFonts w:ascii="Cambria" w:hAnsi="Cambria"/>
              <w:sz w:val="12"/>
              <w:szCs w:val="12"/>
            </w:rPr>
            <w:tab/>
          </w:r>
          <w:r w:rsidRPr="00076991">
            <w:rPr>
              <w:rFonts w:ascii="Cambria" w:hAnsi="Cambria"/>
              <w:noProof/>
              <w:sz w:val="12"/>
              <w:szCs w:val="12"/>
              <w:lang w:bidi="ar-SA"/>
            </w:rPr>
            <w:drawing>
              <wp:anchor distT="0" distB="0" distL="114300" distR="114300" simplePos="0" relativeHeight="251661824" behindDoc="1" locked="0" layoutInCell="1" allowOverlap="1" wp14:anchorId="352D96CE" wp14:editId="30FF2990">
                <wp:simplePos x="0" y="0"/>
                <wp:positionH relativeFrom="column">
                  <wp:posOffset>1481455</wp:posOffset>
                </wp:positionH>
                <wp:positionV relativeFrom="paragraph">
                  <wp:posOffset>177165</wp:posOffset>
                </wp:positionV>
                <wp:extent cx="1134745" cy="590550"/>
                <wp:effectExtent l="19050" t="0" r="8255" b="0"/>
                <wp:wrapTight wrapText="bothSides">
                  <wp:wrapPolygon edited="0">
                    <wp:start x="-363" y="0"/>
                    <wp:lineTo x="-363" y="20903"/>
                    <wp:lineTo x="21757" y="20903"/>
                    <wp:lineTo x="21757" y="0"/>
                    <wp:lineTo x="-363" y="0"/>
                  </wp:wrapPolygon>
                </wp:wrapTight>
                <wp:docPr id="3" name="Image 1" descr="C:\Users\k.mensi\Desktop\302513797_104185229103738_6412578744403704981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ensi\Desktop\302513797_104185229103738_6412578744403704981_n.png"/>
                        <pic:cNvPicPr>
                          <a:picLocks noChangeAspect="1" noChangeArrowheads="1"/>
                        </pic:cNvPicPr>
                      </pic:nvPicPr>
                      <pic:blipFill>
                        <a:blip r:embed="rId2"/>
                        <a:srcRect t="23934" b="24052"/>
                        <a:stretch>
                          <a:fillRect/>
                        </a:stretch>
                      </pic:blipFill>
                      <pic:spPr bwMode="auto">
                        <a:xfrm>
                          <a:off x="0" y="0"/>
                          <a:ext cx="1134745" cy="590550"/>
                        </a:xfrm>
                        <a:prstGeom prst="rect">
                          <a:avLst/>
                        </a:prstGeom>
                        <a:noFill/>
                        <a:ln w="9525">
                          <a:noFill/>
                          <a:miter lim="800000"/>
                          <a:headEnd/>
                          <a:tailEnd/>
                        </a:ln>
                      </pic:spPr>
                    </pic:pic>
                  </a:graphicData>
                </a:graphic>
              </wp:anchor>
            </w:drawing>
          </w:r>
        </w:p>
        <w:p w14:paraId="3EB65F4B" w14:textId="77777777" w:rsidR="0058284B" w:rsidRPr="0039460E" w:rsidRDefault="0058284B" w:rsidP="000A3633">
          <w:pPr>
            <w:rPr>
              <w:rFonts w:ascii="Cambria" w:hAnsi="Cambria"/>
              <w:sz w:val="12"/>
              <w:szCs w:val="12"/>
            </w:rPr>
          </w:pPr>
          <w:r w:rsidRPr="0039460E">
            <w:rPr>
              <w:rFonts w:ascii="Cambria" w:hAnsi="Cambria"/>
              <w:sz w:val="12"/>
              <w:szCs w:val="12"/>
            </w:rPr>
            <w:t>Programme cofinancé par</w:t>
          </w:r>
        </w:p>
        <w:p w14:paraId="7572A59F" w14:textId="77777777" w:rsidR="0058284B" w:rsidRPr="0039460E" w:rsidRDefault="0058284B" w:rsidP="000A3633">
          <w:pPr>
            <w:pStyle w:val="En-tte"/>
            <w:tabs>
              <w:tab w:val="left" w:pos="12110"/>
            </w:tabs>
          </w:pPr>
          <w:r w:rsidRPr="0039460E">
            <w:rPr>
              <w:rFonts w:ascii="Cambria" w:hAnsi="Cambria"/>
              <w:sz w:val="12"/>
              <w:szCs w:val="12"/>
            </w:rPr>
            <w:t>l’</w:t>
          </w:r>
          <w:r w:rsidRPr="0039460E">
            <w:rPr>
              <w:rFonts w:ascii="Cambria" w:hAnsi="Cambria"/>
              <w:b/>
              <w:sz w:val="12"/>
              <w:szCs w:val="12"/>
            </w:rPr>
            <w:t>Union Européenne</w:t>
          </w:r>
        </w:p>
      </w:tc>
      <w:tc>
        <w:tcPr>
          <w:tcW w:w="5003" w:type="dxa"/>
        </w:tcPr>
        <w:p w14:paraId="4A48C736" w14:textId="77777777" w:rsidR="0058284B" w:rsidRDefault="0058284B" w:rsidP="000A3633">
          <w:pPr>
            <w:pStyle w:val="En-tte"/>
            <w:tabs>
              <w:tab w:val="left" w:pos="12110"/>
            </w:tabs>
            <w:jc w:val="right"/>
          </w:pPr>
          <w:r w:rsidRPr="00076991">
            <w:rPr>
              <w:b/>
              <w:noProof/>
              <w:lang w:bidi="ar-SA"/>
            </w:rPr>
            <w:drawing>
              <wp:inline distT="0" distB="0" distL="0" distR="0" wp14:anchorId="47EA5327" wp14:editId="0384D0D8">
                <wp:extent cx="1856447" cy="928800"/>
                <wp:effectExtent l="19050" t="0" r="0" b="0"/>
                <wp:docPr id="7"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contornato senza ann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56447" cy="928800"/>
                        </a:xfrm>
                        <a:prstGeom prst="rect">
                          <a:avLst/>
                        </a:prstGeom>
                      </pic:spPr>
                    </pic:pic>
                  </a:graphicData>
                </a:graphic>
              </wp:inline>
            </w:drawing>
          </w:r>
        </w:p>
      </w:tc>
    </w:tr>
  </w:tbl>
  <w:p w14:paraId="15EDD667" w14:textId="77777777" w:rsidR="0058284B" w:rsidRDefault="005828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DA7"/>
    <w:multiLevelType w:val="hybridMultilevel"/>
    <w:tmpl w:val="C9323B52"/>
    <w:lvl w:ilvl="0" w:tplc="8D7440E4">
      <w:start w:val="1"/>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1" w15:restartNumberingAfterBreak="0">
    <w:nsid w:val="0540085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BF14B3"/>
    <w:multiLevelType w:val="hybridMultilevel"/>
    <w:tmpl w:val="BC465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7E59CA"/>
    <w:multiLevelType w:val="hybridMultilevel"/>
    <w:tmpl w:val="BE2AD4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AF2B4D"/>
    <w:multiLevelType w:val="hybridMultilevel"/>
    <w:tmpl w:val="0C7A0DAE"/>
    <w:lvl w:ilvl="0" w:tplc="010C86F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15:restartNumberingAfterBreak="0">
    <w:nsid w:val="0BDD5707"/>
    <w:multiLevelType w:val="hybridMultilevel"/>
    <w:tmpl w:val="82E8785C"/>
    <w:lvl w:ilvl="0" w:tplc="040C0017">
      <w:start w:val="1"/>
      <w:numFmt w:val="lowerLetter"/>
      <w:lvlText w:val="%1)"/>
      <w:lvlJc w:val="left"/>
      <w:pPr>
        <w:ind w:left="960" w:hanging="360"/>
      </w:pPr>
      <w:rPr>
        <w:rFonts w:hint="default"/>
      </w:rPr>
    </w:lvl>
    <w:lvl w:ilvl="1" w:tplc="040C0019" w:tentative="1">
      <w:start w:val="1"/>
      <w:numFmt w:val="lowerLetter"/>
      <w:lvlText w:val="%2."/>
      <w:lvlJc w:val="left"/>
      <w:pPr>
        <w:ind w:left="1920" w:hanging="360"/>
      </w:pPr>
    </w:lvl>
    <w:lvl w:ilvl="2" w:tplc="040C001B" w:tentative="1">
      <w:start w:val="1"/>
      <w:numFmt w:val="lowerRoman"/>
      <w:lvlText w:val="%3."/>
      <w:lvlJc w:val="right"/>
      <w:pPr>
        <w:ind w:left="2640" w:hanging="180"/>
      </w:pPr>
    </w:lvl>
    <w:lvl w:ilvl="3" w:tplc="040C000F" w:tentative="1">
      <w:start w:val="1"/>
      <w:numFmt w:val="decimal"/>
      <w:lvlText w:val="%4."/>
      <w:lvlJc w:val="left"/>
      <w:pPr>
        <w:ind w:left="3360" w:hanging="360"/>
      </w:pPr>
    </w:lvl>
    <w:lvl w:ilvl="4" w:tplc="040C0019" w:tentative="1">
      <w:start w:val="1"/>
      <w:numFmt w:val="lowerLetter"/>
      <w:lvlText w:val="%5."/>
      <w:lvlJc w:val="left"/>
      <w:pPr>
        <w:ind w:left="4080" w:hanging="360"/>
      </w:pPr>
    </w:lvl>
    <w:lvl w:ilvl="5" w:tplc="040C001B" w:tentative="1">
      <w:start w:val="1"/>
      <w:numFmt w:val="lowerRoman"/>
      <w:lvlText w:val="%6."/>
      <w:lvlJc w:val="right"/>
      <w:pPr>
        <w:ind w:left="4800" w:hanging="180"/>
      </w:pPr>
    </w:lvl>
    <w:lvl w:ilvl="6" w:tplc="040C000F" w:tentative="1">
      <w:start w:val="1"/>
      <w:numFmt w:val="decimal"/>
      <w:lvlText w:val="%7."/>
      <w:lvlJc w:val="left"/>
      <w:pPr>
        <w:ind w:left="5520" w:hanging="360"/>
      </w:pPr>
    </w:lvl>
    <w:lvl w:ilvl="7" w:tplc="040C0019" w:tentative="1">
      <w:start w:val="1"/>
      <w:numFmt w:val="lowerLetter"/>
      <w:lvlText w:val="%8."/>
      <w:lvlJc w:val="left"/>
      <w:pPr>
        <w:ind w:left="6240" w:hanging="360"/>
      </w:pPr>
    </w:lvl>
    <w:lvl w:ilvl="8" w:tplc="040C001B" w:tentative="1">
      <w:start w:val="1"/>
      <w:numFmt w:val="lowerRoman"/>
      <w:lvlText w:val="%9."/>
      <w:lvlJc w:val="right"/>
      <w:pPr>
        <w:ind w:left="6960" w:hanging="180"/>
      </w:pPr>
    </w:lvl>
  </w:abstractNum>
  <w:abstractNum w:abstractNumId="6" w15:restartNumberingAfterBreak="0">
    <w:nsid w:val="0D925B3A"/>
    <w:multiLevelType w:val="hybridMultilevel"/>
    <w:tmpl w:val="39607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5303C4"/>
    <w:multiLevelType w:val="hybridMultilevel"/>
    <w:tmpl w:val="83640DAC"/>
    <w:lvl w:ilvl="0" w:tplc="3698EAE4">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4A0A59"/>
    <w:multiLevelType w:val="hybridMultilevel"/>
    <w:tmpl w:val="404E5F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1D850FF"/>
    <w:multiLevelType w:val="hybridMultilevel"/>
    <w:tmpl w:val="4A701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562588"/>
    <w:multiLevelType w:val="hybridMultilevel"/>
    <w:tmpl w:val="319EDD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F84F55"/>
    <w:multiLevelType w:val="hybridMultilevel"/>
    <w:tmpl w:val="A8346E76"/>
    <w:lvl w:ilvl="0" w:tplc="040C000F">
      <w:start w:val="1"/>
      <w:numFmt w:val="decimal"/>
      <w:lvlText w:val="%1."/>
      <w:lvlJc w:val="left"/>
      <w:pPr>
        <w:ind w:left="644"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76C38F0"/>
    <w:multiLevelType w:val="hybridMultilevel"/>
    <w:tmpl w:val="8E3282E0"/>
    <w:lvl w:ilvl="0" w:tplc="040C0001">
      <w:start w:val="1"/>
      <w:numFmt w:val="bullet"/>
      <w:lvlText w:val=""/>
      <w:lvlJc w:val="left"/>
      <w:pPr>
        <w:ind w:left="1146" w:hanging="360"/>
      </w:pPr>
      <w:rPr>
        <w:rFonts w:ascii="Symbol" w:hAnsi="Symbol" w:hint="default"/>
        <w:color w:val="auto"/>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3" w15:restartNumberingAfterBreak="0">
    <w:nsid w:val="17F71205"/>
    <w:multiLevelType w:val="hybridMultilevel"/>
    <w:tmpl w:val="06647DEE"/>
    <w:lvl w:ilvl="0" w:tplc="1458CAAE">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18B503D7"/>
    <w:multiLevelType w:val="hybridMultilevel"/>
    <w:tmpl w:val="98383F04"/>
    <w:lvl w:ilvl="0" w:tplc="3698EAE4">
      <w:numFmt w:val="bullet"/>
      <w:lvlText w:val="-"/>
      <w:lvlJc w:val="left"/>
      <w:pPr>
        <w:ind w:left="1080" w:hanging="360"/>
      </w:pPr>
      <w:rPr>
        <w:rFonts w:ascii="Arial" w:eastAsia="Times New Roman" w:hAnsi="Arial" w:cs="Aria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1B7A51C4"/>
    <w:multiLevelType w:val="hybridMultilevel"/>
    <w:tmpl w:val="1A6630EE"/>
    <w:lvl w:ilvl="0" w:tplc="3698EAE4">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D35C8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0A794A"/>
    <w:multiLevelType w:val="hybridMultilevel"/>
    <w:tmpl w:val="A9DCE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4DF42F2"/>
    <w:multiLevelType w:val="hybridMultilevel"/>
    <w:tmpl w:val="ED7C6AA6"/>
    <w:lvl w:ilvl="0" w:tplc="D8B67EC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846AA6"/>
    <w:multiLevelType w:val="hybridMultilevel"/>
    <w:tmpl w:val="A560DA8E"/>
    <w:lvl w:ilvl="0" w:tplc="3698EAE4">
      <w:numFmt w:val="bullet"/>
      <w:lvlText w:val="-"/>
      <w:lvlJc w:val="left"/>
      <w:pPr>
        <w:ind w:left="786"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B95289F"/>
    <w:multiLevelType w:val="hybridMultilevel"/>
    <w:tmpl w:val="3C2017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C964F9"/>
    <w:multiLevelType w:val="multilevel"/>
    <w:tmpl w:val="BFB61BF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2D63F2"/>
    <w:multiLevelType w:val="hybridMultilevel"/>
    <w:tmpl w:val="6C5C8758"/>
    <w:lvl w:ilvl="0" w:tplc="040C000B">
      <w:start w:val="1"/>
      <w:numFmt w:val="bullet"/>
      <w:lvlText w:val=""/>
      <w:lvlJc w:val="left"/>
      <w:pPr>
        <w:ind w:left="1080" w:hanging="360"/>
      </w:pPr>
      <w:rPr>
        <w:rFonts w:ascii="Wingdings" w:hAnsi="Wingdings" w:hint="default"/>
      </w:rPr>
    </w:lvl>
    <w:lvl w:ilvl="1" w:tplc="D02009C8">
      <w:start w:val="1"/>
      <w:numFmt w:val="bullet"/>
      <w:lvlText w:val="-"/>
      <w:lvlJc w:val="left"/>
      <w:pPr>
        <w:ind w:left="1800" w:hanging="360"/>
      </w:pPr>
      <w:rPr>
        <w:rFonts w:ascii="Times New Roman" w:eastAsia="Arial"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35176ED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6396623"/>
    <w:multiLevelType w:val="hybridMultilevel"/>
    <w:tmpl w:val="77CC5048"/>
    <w:lvl w:ilvl="0" w:tplc="3698EAE4">
      <w:numFmt w:val="bullet"/>
      <w:lvlText w:val="-"/>
      <w:lvlJc w:val="left"/>
      <w:pPr>
        <w:ind w:left="1500" w:hanging="360"/>
      </w:pPr>
      <w:rPr>
        <w:rFonts w:ascii="Arial" w:eastAsia="Times New Roman" w:hAnsi="Arial" w:cs="Arial" w:hint="default"/>
        <w:color w:val="auto"/>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5" w15:restartNumberingAfterBreak="0">
    <w:nsid w:val="37950E04"/>
    <w:multiLevelType w:val="hybridMultilevel"/>
    <w:tmpl w:val="319EDD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2CB1592"/>
    <w:multiLevelType w:val="multilevel"/>
    <w:tmpl w:val="040C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C62E84"/>
    <w:multiLevelType w:val="hybridMultilevel"/>
    <w:tmpl w:val="65C6BAB2"/>
    <w:lvl w:ilvl="0" w:tplc="040C000F">
      <w:start w:val="1"/>
      <w:numFmt w:val="decimal"/>
      <w:lvlText w:val="%1."/>
      <w:lvlJc w:val="left"/>
      <w:pPr>
        <w:ind w:left="1944" w:hanging="360"/>
      </w:pPr>
    </w:lvl>
    <w:lvl w:ilvl="1" w:tplc="040C0019" w:tentative="1">
      <w:start w:val="1"/>
      <w:numFmt w:val="lowerLetter"/>
      <w:lvlText w:val="%2."/>
      <w:lvlJc w:val="left"/>
      <w:pPr>
        <w:ind w:left="2664" w:hanging="360"/>
      </w:pPr>
    </w:lvl>
    <w:lvl w:ilvl="2" w:tplc="040C001B" w:tentative="1">
      <w:start w:val="1"/>
      <w:numFmt w:val="lowerRoman"/>
      <w:lvlText w:val="%3."/>
      <w:lvlJc w:val="right"/>
      <w:pPr>
        <w:ind w:left="3384" w:hanging="180"/>
      </w:pPr>
    </w:lvl>
    <w:lvl w:ilvl="3" w:tplc="040C000F" w:tentative="1">
      <w:start w:val="1"/>
      <w:numFmt w:val="decimal"/>
      <w:lvlText w:val="%4."/>
      <w:lvlJc w:val="left"/>
      <w:pPr>
        <w:ind w:left="4104" w:hanging="360"/>
      </w:pPr>
    </w:lvl>
    <w:lvl w:ilvl="4" w:tplc="040C0019" w:tentative="1">
      <w:start w:val="1"/>
      <w:numFmt w:val="lowerLetter"/>
      <w:lvlText w:val="%5."/>
      <w:lvlJc w:val="left"/>
      <w:pPr>
        <w:ind w:left="4824" w:hanging="360"/>
      </w:pPr>
    </w:lvl>
    <w:lvl w:ilvl="5" w:tplc="040C001B" w:tentative="1">
      <w:start w:val="1"/>
      <w:numFmt w:val="lowerRoman"/>
      <w:lvlText w:val="%6."/>
      <w:lvlJc w:val="right"/>
      <w:pPr>
        <w:ind w:left="5544" w:hanging="180"/>
      </w:pPr>
    </w:lvl>
    <w:lvl w:ilvl="6" w:tplc="040C000F" w:tentative="1">
      <w:start w:val="1"/>
      <w:numFmt w:val="decimal"/>
      <w:lvlText w:val="%7."/>
      <w:lvlJc w:val="left"/>
      <w:pPr>
        <w:ind w:left="6264" w:hanging="360"/>
      </w:pPr>
    </w:lvl>
    <w:lvl w:ilvl="7" w:tplc="040C0019" w:tentative="1">
      <w:start w:val="1"/>
      <w:numFmt w:val="lowerLetter"/>
      <w:lvlText w:val="%8."/>
      <w:lvlJc w:val="left"/>
      <w:pPr>
        <w:ind w:left="6984" w:hanging="360"/>
      </w:pPr>
    </w:lvl>
    <w:lvl w:ilvl="8" w:tplc="040C001B" w:tentative="1">
      <w:start w:val="1"/>
      <w:numFmt w:val="lowerRoman"/>
      <w:lvlText w:val="%9."/>
      <w:lvlJc w:val="right"/>
      <w:pPr>
        <w:ind w:left="7704" w:hanging="180"/>
      </w:pPr>
    </w:lvl>
  </w:abstractNum>
  <w:abstractNum w:abstractNumId="28" w15:restartNumberingAfterBreak="0">
    <w:nsid w:val="44E30322"/>
    <w:multiLevelType w:val="hybridMultilevel"/>
    <w:tmpl w:val="DEF01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AB6B42"/>
    <w:multiLevelType w:val="hybridMultilevel"/>
    <w:tmpl w:val="252C7ABA"/>
    <w:lvl w:ilvl="0" w:tplc="040C000F">
      <w:start w:val="1"/>
      <w:numFmt w:val="decimal"/>
      <w:lvlText w:val="%1."/>
      <w:lvlJc w:val="left"/>
      <w:pPr>
        <w:ind w:left="896" w:hanging="360"/>
      </w:pPr>
    </w:lvl>
    <w:lvl w:ilvl="1" w:tplc="040C0019" w:tentative="1">
      <w:start w:val="1"/>
      <w:numFmt w:val="lowerLetter"/>
      <w:lvlText w:val="%2."/>
      <w:lvlJc w:val="left"/>
      <w:pPr>
        <w:ind w:left="1616" w:hanging="360"/>
      </w:pPr>
    </w:lvl>
    <w:lvl w:ilvl="2" w:tplc="040C001B" w:tentative="1">
      <w:start w:val="1"/>
      <w:numFmt w:val="lowerRoman"/>
      <w:lvlText w:val="%3."/>
      <w:lvlJc w:val="right"/>
      <w:pPr>
        <w:ind w:left="2336" w:hanging="180"/>
      </w:pPr>
    </w:lvl>
    <w:lvl w:ilvl="3" w:tplc="040C000F" w:tentative="1">
      <w:start w:val="1"/>
      <w:numFmt w:val="decimal"/>
      <w:lvlText w:val="%4."/>
      <w:lvlJc w:val="left"/>
      <w:pPr>
        <w:ind w:left="3056" w:hanging="360"/>
      </w:pPr>
    </w:lvl>
    <w:lvl w:ilvl="4" w:tplc="040C0019" w:tentative="1">
      <w:start w:val="1"/>
      <w:numFmt w:val="lowerLetter"/>
      <w:lvlText w:val="%5."/>
      <w:lvlJc w:val="left"/>
      <w:pPr>
        <w:ind w:left="3776" w:hanging="360"/>
      </w:pPr>
    </w:lvl>
    <w:lvl w:ilvl="5" w:tplc="040C001B" w:tentative="1">
      <w:start w:val="1"/>
      <w:numFmt w:val="lowerRoman"/>
      <w:lvlText w:val="%6."/>
      <w:lvlJc w:val="right"/>
      <w:pPr>
        <w:ind w:left="4496" w:hanging="180"/>
      </w:pPr>
    </w:lvl>
    <w:lvl w:ilvl="6" w:tplc="040C000F" w:tentative="1">
      <w:start w:val="1"/>
      <w:numFmt w:val="decimal"/>
      <w:lvlText w:val="%7."/>
      <w:lvlJc w:val="left"/>
      <w:pPr>
        <w:ind w:left="5216" w:hanging="360"/>
      </w:pPr>
    </w:lvl>
    <w:lvl w:ilvl="7" w:tplc="040C0019" w:tentative="1">
      <w:start w:val="1"/>
      <w:numFmt w:val="lowerLetter"/>
      <w:lvlText w:val="%8."/>
      <w:lvlJc w:val="left"/>
      <w:pPr>
        <w:ind w:left="5936" w:hanging="360"/>
      </w:pPr>
    </w:lvl>
    <w:lvl w:ilvl="8" w:tplc="040C001B" w:tentative="1">
      <w:start w:val="1"/>
      <w:numFmt w:val="lowerRoman"/>
      <w:lvlText w:val="%9."/>
      <w:lvlJc w:val="right"/>
      <w:pPr>
        <w:ind w:left="6656" w:hanging="180"/>
      </w:pPr>
    </w:lvl>
  </w:abstractNum>
  <w:abstractNum w:abstractNumId="30" w15:restartNumberingAfterBreak="0">
    <w:nsid w:val="4BED180B"/>
    <w:multiLevelType w:val="hybridMultilevel"/>
    <w:tmpl w:val="3F063B2C"/>
    <w:lvl w:ilvl="0" w:tplc="040C000F">
      <w:start w:val="1"/>
      <w:numFmt w:val="decimal"/>
      <w:lvlText w:val="%1."/>
      <w:lvlJc w:val="left"/>
      <w:pPr>
        <w:ind w:left="896" w:hanging="360"/>
      </w:pPr>
    </w:lvl>
    <w:lvl w:ilvl="1" w:tplc="040C0019" w:tentative="1">
      <w:start w:val="1"/>
      <w:numFmt w:val="lowerLetter"/>
      <w:lvlText w:val="%2."/>
      <w:lvlJc w:val="left"/>
      <w:pPr>
        <w:ind w:left="1616" w:hanging="360"/>
      </w:pPr>
    </w:lvl>
    <w:lvl w:ilvl="2" w:tplc="040C001B" w:tentative="1">
      <w:start w:val="1"/>
      <w:numFmt w:val="lowerRoman"/>
      <w:lvlText w:val="%3."/>
      <w:lvlJc w:val="right"/>
      <w:pPr>
        <w:ind w:left="2336" w:hanging="180"/>
      </w:pPr>
    </w:lvl>
    <w:lvl w:ilvl="3" w:tplc="040C000F" w:tentative="1">
      <w:start w:val="1"/>
      <w:numFmt w:val="decimal"/>
      <w:lvlText w:val="%4."/>
      <w:lvlJc w:val="left"/>
      <w:pPr>
        <w:ind w:left="3056" w:hanging="360"/>
      </w:pPr>
    </w:lvl>
    <w:lvl w:ilvl="4" w:tplc="040C0019" w:tentative="1">
      <w:start w:val="1"/>
      <w:numFmt w:val="lowerLetter"/>
      <w:lvlText w:val="%5."/>
      <w:lvlJc w:val="left"/>
      <w:pPr>
        <w:ind w:left="3776" w:hanging="360"/>
      </w:pPr>
    </w:lvl>
    <w:lvl w:ilvl="5" w:tplc="040C001B" w:tentative="1">
      <w:start w:val="1"/>
      <w:numFmt w:val="lowerRoman"/>
      <w:lvlText w:val="%6."/>
      <w:lvlJc w:val="right"/>
      <w:pPr>
        <w:ind w:left="4496" w:hanging="180"/>
      </w:pPr>
    </w:lvl>
    <w:lvl w:ilvl="6" w:tplc="040C000F" w:tentative="1">
      <w:start w:val="1"/>
      <w:numFmt w:val="decimal"/>
      <w:lvlText w:val="%7."/>
      <w:lvlJc w:val="left"/>
      <w:pPr>
        <w:ind w:left="5216" w:hanging="360"/>
      </w:pPr>
    </w:lvl>
    <w:lvl w:ilvl="7" w:tplc="040C0019" w:tentative="1">
      <w:start w:val="1"/>
      <w:numFmt w:val="lowerLetter"/>
      <w:lvlText w:val="%8."/>
      <w:lvlJc w:val="left"/>
      <w:pPr>
        <w:ind w:left="5936" w:hanging="360"/>
      </w:pPr>
    </w:lvl>
    <w:lvl w:ilvl="8" w:tplc="040C001B" w:tentative="1">
      <w:start w:val="1"/>
      <w:numFmt w:val="lowerRoman"/>
      <w:lvlText w:val="%9."/>
      <w:lvlJc w:val="right"/>
      <w:pPr>
        <w:ind w:left="6656" w:hanging="180"/>
      </w:pPr>
    </w:lvl>
  </w:abstractNum>
  <w:abstractNum w:abstractNumId="31" w15:restartNumberingAfterBreak="0">
    <w:nsid w:val="529C6161"/>
    <w:multiLevelType w:val="hybridMultilevel"/>
    <w:tmpl w:val="B1F44BD8"/>
    <w:lvl w:ilvl="0" w:tplc="C7FC84B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2E26AE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DA1E43"/>
    <w:multiLevelType w:val="hybridMultilevel"/>
    <w:tmpl w:val="7812E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9B7F0F"/>
    <w:multiLevelType w:val="hybridMultilevel"/>
    <w:tmpl w:val="959AD7BC"/>
    <w:lvl w:ilvl="0" w:tplc="814EF318">
      <w:numFmt w:val="bullet"/>
      <w:lvlText w:val="-"/>
      <w:lvlJc w:val="left"/>
      <w:pPr>
        <w:ind w:left="786" w:hanging="360"/>
      </w:pPr>
      <w:rPr>
        <w:rFonts w:ascii="Times New Roman" w:eastAsia="Arial"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639E7254"/>
    <w:multiLevelType w:val="hybridMultilevel"/>
    <w:tmpl w:val="99F6F910"/>
    <w:lvl w:ilvl="0" w:tplc="040C000B">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36" w15:restartNumberingAfterBreak="0">
    <w:nsid w:val="79FD3839"/>
    <w:multiLevelType w:val="hybridMultilevel"/>
    <w:tmpl w:val="40CE9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7E5D5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9384355">
    <w:abstractNumId w:val="19"/>
  </w:num>
  <w:num w:numId="2" w16cid:durableId="1286889020">
    <w:abstractNumId w:val="10"/>
  </w:num>
  <w:num w:numId="3" w16cid:durableId="1584290506">
    <w:abstractNumId w:val="22"/>
  </w:num>
  <w:num w:numId="4" w16cid:durableId="153642022">
    <w:abstractNumId w:val="34"/>
  </w:num>
  <w:num w:numId="5" w16cid:durableId="1226260568">
    <w:abstractNumId w:val="26"/>
  </w:num>
  <w:num w:numId="6" w16cid:durableId="1186015232">
    <w:abstractNumId w:val="37"/>
  </w:num>
  <w:num w:numId="7" w16cid:durableId="1508784006">
    <w:abstractNumId w:val="29"/>
  </w:num>
  <w:num w:numId="8" w16cid:durableId="1573736857">
    <w:abstractNumId w:val="16"/>
  </w:num>
  <w:num w:numId="9" w16cid:durableId="2124421587">
    <w:abstractNumId w:val="23"/>
  </w:num>
  <w:num w:numId="10" w16cid:durableId="408813741">
    <w:abstractNumId w:val="1"/>
  </w:num>
  <w:num w:numId="11" w16cid:durableId="962659178">
    <w:abstractNumId w:val="32"/>
  </w:num>
  <w:num w:numId="12" w16cid:durableId="1379360353">
    <w:abstractNumId w:val="21"/>
  </w:num>
  <w:num w:numId="13" w16cid:durableId="1381438628">
    <w:abstractNumId w:val="27"/>
  </w:num>
  <w:num w:numId="14" w16cid:durableId="819885491">
    <w:abstractNumId w:val="30"/>
  </w:num>
  <w:num w:numId="15" w16cid:durableId="1671716785">
    <w:abstractNumId w:val="14"/>
  </w:num>
  <w:num w:numId="16" w16cid:durableId="59183899">
    <w:abstractNumId w:val="35"/>
  </w:num>
  <w:num w:numId="17" w16cid:durableId="1196231172">
    <w:abstractNumId w:val="24"/>
  </w:num>
  <w:num w:numId="18" w16cid:durableId="1482650783">
    <w:abstractNumId w:val="25"/>
  </w:num>
  <w:num w:numId="19" w16cid:durableId="1603105141">
    <w:abstractNumId w:val="11"/>
  </w:num>
  <w:num w:numId="20" w16cid:durableId="564224800">
    <w:abstractNumId w:val="12"/>
  </w:num>
  <w:num w:numId="21" w16cid:durableId="1528328216">
    <w:abstractNumId w:val="0"/>
  </w:num>
  <w:num w:numId="22" w16cid:durableId="30958864">
    <w:abstractNumId w:val="5"/>
  </w:num>
  <w:num w:numId="23" w16cid:durableId="949313908">
    <w:abstractNumId w:val="7"/>
  </w:num>
  <w:num w:numId="24" w16cid:durableId="1329753361">
    <w:abstractNumId w:val="15"/>
  </w:num>
  <w:num w:numId="25" w16cid:durableId="622425804">
    <w:abstractNumId w:val="33"/>
  </w:num>
  <w:num w:numId="26" w16cid:durableId="1111049899">
    <w:abstractNumId w:val="9"/>
  </w:num>
  <w:num w:numId="27" w16cid:durableId="2051803442">
    <w:abstractNumId w:val="31"/>
  </w:num>
  <w:num w:numId="28" w16cid:durableId="2066683567">
    <w:abstractNumId w:val="13"/>
  </w:num>
  <w:num w:numId="29" w16cid:durableId="1786383384">
    <w:abstractNumId w:val="17"/>
  </w:num>
  <w:num w:numId="30" w16cid:durableId="611597575">
    <w:abstractNumId w:val="6"/>
  </w:num>
  <w:num w:numId="31" w16cid:durableId="1805926838">
    <w:abstractNumId w:val="28"/>
  </w:num>
  <w:num w:numId="32" w16cid:durableId="149441116">
    <w:abstractNumId w:val="8"/>
  </w:num>
  <w:num w:numId="33" w16cid:durableId="1384213589">
    <w:abstractNumId w:val="3"/>
  </w:num>
  <w:num w:numId="34" w16cid:durableId="276177480">
    <w:abstractNumId w:val="2"/>
  </w:num>
  <w:num w:numId="35" w16cid:durableId="1648125250">
    <w:abstractNumId w:val="36"/>
  </w:num>
  <w:num w:numId="36" w16cid:durableId="550657953">
    <w:abstractNumId w:val="18"/>
  </w:num>
  <w:num w:numId="37" w16cid:durableId="130038467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5915689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32637317">
    <w:abstractNumId w:val="20"/>
  </w:num>
  <w:num w:numId="40" w16cid:durableId="125062519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characterSpacingControl w:val="doNotCompress"/>
  <w:hdrShapeDefaults>
    <o:shapedefaults v:ext="edit" spidmax="2064"/>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12750"/>
    <w:rsid w:val="0000074E"/>
    <w:rsid w:val="00000B82"/>
    <w:rsid w:val="0000509A"/>
    <w:rsid w:val="00011EC2"/>
    <w:rsid w:val="00013B46"/>
    <w:rsid w:val="00014771"/>
    <w:rsid w:val="0002122D"/>
    <w:rsid w:val="000216CA"/>
    <w:rsid w:val="00030820"/>
    <w:rsid w:val="00032122"/>
    <w:rsid w:val="00032AED"/>
    <w:rsid w:val="00033CF0"/>
    <w:rsid w:val="000343BF"/>
    <w:rsid w:val="00036727"/>
    <w:rsid w:val="000374B6"/>
    <w:rsid w:val="00040869"/>
    <w:rsid w:val="00045427"/>
    <w:rsid w:val="000471DE"/>
    <w:rsid w:val="00051A14"/>
    <w:rsid w:val="000574CF"/>
    <w:rsid w:val="00062790"/>
    <w:rsid w:val="00062D2B"/>
    <w:rsid w:val="00064C10"/>
    <w:rsid w:val="00067036"/>
    <w:rsid w:val="000713E9"/>
    <w:rsid w:val="0007218F"/>
    <w:rsid w:val="00074951"/>
    <w:rsid w:val="00075544"/>
    <w:rsid w:val="00076991"/>
    <w:rsid w:val="00076F93"/>
    <w:rsid w:val="0008450A"/>
    <w:rsid w:val="000847F5"/>
    <w:rsid w:val="000854E4"/>
    <w:rsid w:val="00094FF7"/>
    <w:rsid w:val="00095B39"/>
    <w:rsid w:val="000A2D27"/>
    <w:rsid w:val="000A3633"/>
    <w:rsid w:val="000A555E"/>
    <w:rsid w:val="000A6FA7"/>
    <w:rsid w:val="000A7DE1"/>
    <w:rsid w:val="000B0B77"/>
    <w:rsid w:val="000B2406"/>
    <w:rsid w:val="000B564D"/>
    <w:rsid w:val="000B6415"/>
    <w:rsid w:val="000C1D9C"/>
    <w:rsid w:val="000C38AF"/>
    <w:rsid w:val="000C4194"/>
    <w:rsid w:val="000C76AB"/>
    <w:rsid w:val="000C7F9A"/>
    <w:rsid w:val="000C7FF3"/>
    <w:rsid w:val="000D2C01"/>
    <w:rsid w:val="000D2F62"/>
    <w:rsid w:val="000D6AB8"/>
    <w:rsid w:val="000D79CC"/>
    <w:rsid w:val="000E1C24"/>
    <w:rsid w:val="000E1D7A"/>
    <w:rsid w:val="000E2B0E"/>
    <w:rsid w:val="000E2B74"/>
    <w:rsid w:val="000E51A4"/>
    <w:rsid w:val="000E5E80"/>
    <w:rsid w:val="000E7659"/>
    <w:rsid w:val="000F170A"/>
    <w:rsid w:val="000F34DE"/>
    <w:rsid w:val="000F5BBD"/>
    <w:rsid w:val="00101C1E"/>
    <w:rsid w:val="00102ED8"/>
    <w:rsid w:val="0010374A"/>
    <w:rsid w:val="00103C23"/>
    <w:rsid w:val="0010410D"/>
    <w:rsid w:val="00105E93"/>
    <w:rsid w:val="0011043F"/>
    <w:rsid w:val="0011196F"/>
    <w:rsid w:val="00112FA5"/>
    <w:rsid w:val="00117114"/>
    <w:rsid w:val="00123C06"/>
    <w:rsid w:val="00130BA2"/>
    <w:rsid w:val="0013143C"/>
    <w:rsid w:val="00134A9A"/>
    <w:rsid w:val="001355DD"/>
    <w:rsid w:val="00137803"/>
    <w:rsid w:val="00140098"/>
    <w:rsid w:val="00141421"/>
    <w:rsid w:val="00145F91"/>
    <w:rsid w:val="001478DF"/>
    <w:rsid w:val="00153642"/>
    <w:rsid w:val="00157388"/>
    <w:rsid w:val="00157FE6"/>
    <w:rsid w:val="00160200"/>
    <w:rsid w:val="00161F88"/>
    <w:rsid w:val="001635EC"/>
    <w:rsid w:val="00165A35"/>
    <w:rsid w:val="00166C31"/>
    <w:rsid w:val="0016760D"/>
    <w:rsid w:val="00171622"/>
    <w:rsid w:val="00172539"/>
    <w:rsid w:val="001810F4"/>
    <w:rsid w:val="00184690"/>
    <w:rsid w:val="00184747"/>
    <w:rsid w:val="00185AD1"/>
    <w:rsid w:val="00187AEE"/>
    <w:rsid w:val="00187D2F"/>
    <w:rsid w:val="00190254"/>
    <w:rsid w:val="00194F00"/>
    <w:rsid w:val="00197188"/>
    <w:rsid w:val="0019764A"/>
    <w:rsid w:val="00197EE1"/>
    <w:rsid w:val="001A1A44"/>
    <w:rsid w:val="001A575E"/>
    <w:rsid w:val="001A57B2"/>
    <w:rsid w:val="001A5BFC"/>
    <w:rsid w:val="001B560D"/>
    <w:rsid w:val="001B7CA3"/>
    <w:rsid w:val="001C2532"/>
    <w:rsid w:val="001C3D20"/>
    <w:rsid w:val="001C74A5"/>
    <w:rsid w:val="001D1CB8"/>
    <w:rsid w:val="001D387F"/>
    <w:rsid w:val="001D48B5"/>
    <w:rsid w:val="001E05C6"/>
    <w:rsid w:val="001E18C8"/>
    <w:rsid w:val="001E33B1"/>
    <w:rsid w:val="001E4FE4"/>
    <w:rsid w:val="001E64F2"/>
    <w:rsid w:val="001E740C"/>
    <w:rsid w:val="001E7C8F"/>
    <w:rsid w:val="001F044A"/>
    <w:rsid w:val="001F340C"/>
    <w:rsid w:val="00200D98"/>
    <w:rsid w:val="002057A9"/>
    <w:rsid w:val="00206FD6"/>
    <w:rsid w:val="00207D6F"/>
    <w:rsid w:val="00211213"/>
    <w:rsid w:val="00211313"/>
    <w:rsid w:val="00214423"/>
    <w:rsid w:val="002150BE"/>
    <w:rsid w:val="00215884"/>
    <w:rsid w:val="00217B6B"/>
    <w:rsid w:val="00220B50"/>
    <w:rsid w:val="00222312"/>
    <w:rsid w:val="0022328F"/>
    <w:rsid w:val="002240D5"/>
    <w:rsid w:val="002309B4"/>
    <w:rsid w:val="002328BF"/>
    <w:rsid w:val="002333B1"/>
    <w:rsid w:val="0023592A"/>
    <w:rsid w:val="00236722"/>
    <w:rsid w:val="002371DB"/>
    <w:rsid w:val="00242161"/>
    <w:rsid w:val="00242797"/>
    <w:rsid w:val="00243DAE"/>
    <w:rsid w:val="00247228"/>
    <w:rsid w:val="0025223E"/>
    <w:rsid w:val="00253C85"/>
    <w:rsid w:val="0026163A"/>
    <w:rsid w:val="00262832"/>
    <w:rsid w:val="002629D0"/>
    <w:rsid w:val="0026555C"/>
    <w:rsid w:val="0026616A"/>
    <w:rsid w:val="00266530"/>
    <w:rsid w:val="00266717"/>
    <w:rsid w:val="002725CB"/>
    <w:rsid w:val="00277604"/>
    <w:rsid w:val="00277EA3"/>
    <w:rsid w:val="002828E9"/>
    <w:rsid w:val="002878D4"/>
    <w:rsid w:val="0029467C"/>
    <w:rsid w:val="002A0181"/>
    <w:rsid w:val="002A0395"/>
    <w:rsid w:val="002A0493"/>
    <w:rsid w:val="002A4A97"/>
    <w:rsid w:val="002A4B9D"/>
    <w:rsid w:val="002A70DA"/>
    <w:rsid w:val="002B0D42"/>
    <w:rsid w:val="002B69CD"/>
    <w:rsid w:val="002C05AD"/>
    <w:rsid w:val="002C5D35"/>
    <w:rsid w:val="002D4894"/>
    <w:rsid w:val="002D4D72"/>
    <w:rsid w:val="002D62FA"/>
    <w:rsid w:val="002D7A8B"/>
    <w:rsid w:val="002E15CF"/>
    <w:rsid w:val="002E3F7D"/>
    <w:rsid w:val="002E4A33"/>
    <w:rsid w:val="002F0829"/>
    <w:rsid w:val="002F0FCB"/>
    <w:rsid w:val="002F2DCF"/>
    <w:rsid w:val="002F50B3"/>
    <w:rsid w:val="002F5B4F"/>
    <w:rsid w:val="00300DB6"/>
    <w:rsid w:val="00301085"/>
    <w:rsid w:val="003012DD"/>
    <w:rsid w:val="003030C5"/>
    <w:rsid w:val="003034DF"/>
    <w:rsid w:val="00304EC4"/>
    <w:rsid w:val="00306265"/>
    <w:rsid w:val="00313A07"/>
    <w:rsid w:val="0031656A"/>
    <w:rsid w:val="00317AE0"/>
    <w:rsid w:val="00317D37"/>
    <w:rsid w:val="0032292A"/>
    <w:rsid w:val="00322B71"/>
    <w:rsid w:val="00325E28"/>
    <w:rsid w:val="003275D8"/>
    <w:rsid w:val="0033259C"/>
    <w:rsid w:val="00332A5D"/>
    <w:rsid w:val="003341DD"/>
    <w:rsid w:val="00334592"/>
    <w:rsid w:val="003345B0"/>
    <w:rsid w:val="00334ACA"/>
    <w:rsid w:val="00336A82"/>
    <w:rsid w:val="003400BB"/>
    <w:rsid w:val="00340869"/>
    <w:rsid w:val="003432DC"/>
    <w:rsid w:val="00343911"/>
    <w:rsid w:val="00346E6B"/>
    <w:rsid w:val="0034758F"/>
    <w:rsid w:val="00350560"/>
    <w:rsid w:val="00354E60"/>
    <w:rsid w:val="00355807"/>
    <w:rsid w:val="00356645"/>
    <w:rsid w:val="00360688"/>
    <w:rsid w:val="0036074F"/>
    <w:rsid w:val="00362113"/>
    <w:rsid w:val="00362B64"/>
    <w:rsid w:val="00363D51"/>
    <w:rsid w:val="003642D5"/>
    <w:rsid w:val="00364FF9"/>
    <w:rsid w:val="00367E50"/>
    <w:rsid w:val="0037147B"/>
    <w:rsid w:val="00373656"/>
    <w:rsid w:val="00374009"/>
    <w:rsid w:val="00375298"/>
    <w:rsid w:val="003758C9"/>
    <w:rsid w:val="00380567"/>
    <w:rsid w:val="00381D33"/>
    <w:rsid w:val="00381F84"/>
    <w:rsid w:val="00384C4A"/>
    <w:rsid w:val="00384F37"/>
    <w:rsid w:val="00392F18"/>
    <w:rsid w:val="003962E9"/>
    <w:rsid w:val="00396847"/>
    <w:rsid w:val="003A08B6"/>
    <w:rsid w:val="003A14C4"/>
    <w:rsid w:val="003A257F"/>
    <w:rsid w:val="003A35E4"/>
    <w:rsid w:val="003A3795"/>
    <w:rsid w:val="003A3A82"/>
    <w:rsid w:val="003A56F5"/>
    <w:rsid w:val="003B47EC"/>
    <w:rsid w:val="003B484A"/>
    <w:rsid w:val="003C0535"/>
    <w:rsid w:val="003C3D77"/>
    <w:rsid w:val="003C5020"/>
    <w:rsid w:val="003C53CC"/>
    <w:rsid w:val="003C5A23"/>
    <w:rsid w:val="003D1D96"/>
    <w:rsid w:val="003D2E0F"/>
    <w:rsid w:val="003D387C"/>
    <w:rsid w:val="003D3CB6"/>
    <w:rsid w:val="003D4C1D"/>
    <w:rsid w:val="003D5660"/>
    <w:rsid w:val="003E079A"/>
    <w:rsid w:val="003E3097"/>
    <w:rsid w:val="003E45A4"/>
    <w:rsid w:val="003E7AB7"/>
    <w:rsid w:val="003F2B98"/>
    <w:rsid w:val="003F5805"/>
    <w:rsid w:val="003F587D"/>
    <w:rsid w:val="00402B32"/>
    <w:rsid w:val="00403F55"/>
    <w:rsid w:val="00405D2A"/>
    <w:rsid w:val="00406462"/>
    <w:rsid w:val="004116FF"/>
    <w:rsid w:val="00413FEB"/>
    <w:rsid w:val="00416F62"/>
    <w:rsid w:val="004227AC"/>
    <w:rsid w:val="00424E17"/>
    <w:rsid w:val="0042709B"/>
    <w:rsid w:val="00427152"/>
    <w:rsid w:val="0043009A"/>
    <w:rsid w:val="00431232"/>
    <w:rsid w:val="00437208"/>
    <w:rsid w:val="004400BC"/>
    <w:rsid w:val="00441B1E"/>
    <w:rsid w:val="00442082"/>
    <w:rsid w:val="00443F7D"/>
    <w:rsid w:val="0044694D"/>
    <w:rsid w:val="004510A6"/>
    <w:rsid w:val="00452113"/>
    <w:rsid w:val="00456CA7"/>
    <w:rsid w:val="0046151F"/>
    <w:rsid w:val="004633A7"/>
    <w:rsid w:val="00466301"/>
    <w:rsid w:val="00466952"/>
    <w:rsid w:val="0047444E"/>
    <w:rsid w:val="00474524"/>
    <w:rsid w:val="00475B60"/>
    <w:rsid w:val="00485AAD"/>
    <w:rsid w:val="00490E43"/>
    <w:rsid w:val="004930BB"/>
    <w:rsid w:val="0049362A"/>
    <w:rsid w:val="004942DD"/>
    <w:rsid w:val="0049543D"/>
    <w:rsid w:val="004975B7"/>
    <w:rsid w:val="004A02A0"/>
    <w:rsid w:val="004A2020"/>
    <w:rsid w:val="004A22C8"/>
    <w:rsid w:val="004A3DB7"/>
    <w:rsid w:val="004A43A7"/>
    <w:rsid w:val="004B15FE"/>
    <w:rsid w:val="004B1E12"/>
    <w:rsid w:val="004B340A"/>
    <w:rsid w:val="004B5865"/>
    <w:rsid w:val="004B64EB"/>
    <w:rsid w:val="004C488D"/>
    <w:rsid w:val="004D04D6"/>
    <w:rsid w:val="004D2FE3"/>
    <w:rsid w:val="004D46DC"/>
    <w:rsid w:val="004D7260"/>
    <w:rsid w:val="004D7400"/>
    <w:rsid w:val="004E4C2D"/>
    <w:rsid w:val="004F10F4"/>
    <w:rsid w:val="004F2039"/>
    <w:rsid w:val="004F7441"/>
    <w:rsid w:val="00505C9F"/>
    <w:rsid w:val="005078CE"/>
    <w:rsid w:val="00507D8C"/>
    <w:rsid w:val="00513C2B"/>
    <w:rsid w:val="005140F4"/>
    <w:rsid w:val="0051590A"/>
    <w:rsid w:val="00521B5F"/>
    <w:rsid w:val="00522CD8"/>
    <w:rsid w:val="00523C85"/>
    <w:rsid w:val="005301A7"/>
    <w:rsid w:val="00535666"/>
    <w:rsid w:val="00536510"/>
    <w:rsid w:val="00536BC2"/>
    <w:rsid w:val="00542FA9"/>
    <w:rsid w:val="00542FFC"/>
    <w:rsid w:val="0054344A"/>
    <w:rsid w:val="00544E73"/>
    <w:rsid w:val="00546B15"/>
    <w:rsid w:val="00550FE0"/>
    <w:rsid w:val="00552158"/>
    <w:rsid w:val="00556778"/>
    <w:rsid w:val="00557D21"/>
    <w:rsid w:val="005645F5"/>
    <w:rsid w:val="005647FD"/>
    <w:rsid w:val="00565AD9"/>
    <w:rsid w:val="005741DF"/>
    <w:rsid w:val="00575CAF"/>
    <w:rsid w:val="005762FE"/>
    <w:rsid w:val="0058284B"/>
    <w:rsid w:val="00583355"/>
    <w:rsid w:val="005851CB"/>
    <w:rsid w:val="00586557"/>
    <w:rsid w:val="005916D9"/>
    <w:rsid w:val="00591E12"/>
    <w:rsid w:val="00595807"/>
    <w:rsid w:val="005A0624"/>
    <w:rsid w:val="005A0AD2"/>
    <w:rsid w:val="005A4C6E"/>
    <w:rsid w:val="005A562B"/>
    <w:rsid w:val="005B5281"/>
    <w:rsid w:val="005B73AB"/>
    <w:rsid w:val="005B7A01"/>
    <w:rsid w:val="005C07C9"/>
    <w:rsid w:val="005C214F"/>
    <w:rsid w:val="005D0372"/>
    <w:rsid w:val="005D2FB7"/>
    <w:rsid w:val="005D67D4"/>
    <w:rsid w:val="005D7894"/>
    <w:rsid w:val="005E208A"/>
    <w:rsid w:val="005E29FD"/>
    <w:rsid w:val="005E32E7"/>
    <w:rsid w:val="005E3A03"/>
    <w:rsid w:val="005E4A95"/>
    <w:rsid w:val="005F519D"/>
    <w:rsid w:val="005F6D18"/>
    <w:rsid w:val="0060078F"/>
    <w:rsid w:val="006016A9"/>
    <w:rsid w:val="00601C7D"/>
    <w:rsid w:val="0060208E"/>
    <w:rsid w:val="00603D33"/>
    <w:rsid w:val="0060470C"/>
    <w:rsid w:val="00604EA3"/>
    <w:rsid w:val="00607B50"/>
    <w:rsid w:val="00607F96"/>
    <w:rsid w:val="0061099B"/>
    <w:rsid w:val="0061307F"/>
    <w:rsid w:val="00613C52"/>
    <w:rsid w:val="006177E6"/>
    <w:rsid w:val="00620324"/>
    <w:rsid w:val="006204FF"/>
    <w:rsid w:val="00621247"/>
    <w:rsid w:val="006217B1"/>
    <w:rsid w:val="00625957"/>
    <w:rsid w:val="00627234"/>
    <w:rsid w:val="006304FD"/>
    <w:rsid w:val="00631307"/>
    <w:rsid w:val="0063182A"/>
    <w:rsid w:val="006320EE"/>
    <w:rsid w:val="00635397"/>
    <w:rsid w:val="006368C0"/>
    <w:rsid w:val="006406AF"/>
    <w:rsid w:val="006426D2"/>
    <w:rsid w:val="006426FF"/>
    <w:rsid w:val="00644ED2"/>
    <w:rsid w:val="00647C69"/>
    <w:rsid w:val="00647C9B"/>
    <w:rsid w:val="00652036"/>
    <w:rsid w:val="00652A2F"/>
    <w:rsid w:val="006540C4"/>
    <w:rsid w:val="00654508"/>
    <w:rsid w:val="00661AAD"/>
    <w:rsid w:val="00663093"/>
    <w:rsid w:val="00666857"/>
    <w:rsid w:val="00670F7F"/>
    <w:rsid w:val="006741F8"/>
    <w:rsid w:val="006742E8"/>
    <w:rsid w:val="00674983"/>
    <w:rsid w:val="00675F00"/>
    <w:rsid w:val="00676045"/>
    <w:rsid w:val="006806BF"/>
    <w:rsid w:val="00681598"/>
    <w:rsid w:val="00682408"/>
    <w:rsid w:val="00682DBD"/>
    <w:rsid w:val="0068336E"/>
    <w:rsid w:val="00691C6F"/>
    <w:rsid w:val="006938D7"/>
    <w:rsid w:val="00694D36"/>
    <w:rsid w:val="0069581E"/>
    <w:rsid w:val="00697C04"/>
    <w:rsid w:val="006A0666"/>
    <w:rsid w:val="006A1D96"/>
    <w:rsid w:val="006A24A8"/>
    <w:rsid w:val="006A5119"/>
    <w:rsid w:val="006A7500"/>
    <w:rsid w:val="006B4436"/>
    <w:rsid w:val="006C0829"/>
    <w:rsid w:val="006C20F2"/>
    <w:rsid w:val="006C3993"/>
    <w:rsid w:val="006C73A3"/>
    <w:rsid w:val="006D36EE"/>
    <w:rsid w:val="006D4A2B"/>
    <w:rsid w:val="006D4FA0"/>
    <w:rsid w:val="006D6DFC"/>
    <w:rsid w:val="006F06B6"/>
    <w:rsid w:val="006F2C0D"/>
    <w:rsid w:val="006F541B"/>
    <w:rsid w:val="006F6352"/>
    <w:rsid w:val="006F6491"/>
    <w:rsid w:val="00703519"/>
    <w:rsid w:val="00706AC0"/>
    <w:rsid w:val="0071376F"/>
    <w:rsid w:val="00716581"/>
    <w:rsid w:val="00716D67"/>
    <w:rsid w:val="0072135A"/>
    <w:rsid w:val="00724181"/>
    <w:rsid w:val="00727830"/>
    <w:rsid w:val="00727FAD"/>
    <w:rsid w:val="007361C1"/>
    <w:rsid w:val="0074021C"/>
    <w:rsid w:val="007427F4"/>
    <w:rsid w:val="007433D3"/>
    <w:rsid w:val="00746007"/>
    <w:rsid w:val="00750EA9"/>
    <w:rsid w:val="0075207C"/>
    <w:rsid w:val="00752DCE"/>
    <w:rsid w:val="007569A2"/>
    <w:rsid w:val="00756B5B"/>
    <w:rsid w:val="00756F1E"/>
    <w:rsid w:val="00760626"/>
    <w:rsid w:val="00765ED8"/>
    <w:rsid w:val="00766727"/>
    <w:rsid w:val="007669A9"/>
    <w:rsid w:val="00767DC0"/>
    <w:rsid w:val="00767EA6"/>
    <w:rsid w:val="00770A22"/>
    <w:rsid w:val="007710EF"/>
    <w:rsid w:val="007711E7"/>
    <w:rsid w:val="00774CFE"/>
    <w:rsid w:val="007754D6"/>
    <w:rsid w:val="0077571E"/>
    <w:rsid w:val="007758FC"/>
    <w:rsid w:val="00776FB5"/>
    <w:rsid w:val="007815BA"/>
    <w:rsid w:val="0078404B"/>
    <w:rsid w:val="00790489"/>
    <w:rsid w:val="00791D88"/>
    <w:rsid w:val="007A27B6"/>
    <w:rsid w:val="007A4A06"/>
    <w:rsid w:val="007A56BD"/>
    <w:rsid w:val="007A5C51"/>
    <w:rsid w:val="007A6578"/>
    <w:rsid w:val="007A684C"/>
    <w:rsid w:val="007A725E"/>
    <w:rsid w:val="007B48D6"/>
    <w:rsid w:val="007B6485"/>
    <w:rsid w:val="007B6DD4"/>
    <w:rsid w:val="007D37B7"/>
    <w:rsid w:val="007D389C"/>
    <w:rsid w:val="007D50F0"/>
    <w:rsid w:val="007D53BF"/>
    <w:rsid w:val="007E1AAD"/>
    <w:rsid w:val="007E39F8"/>
    <w:rsid w:val="007E3D0B"/>
    <w:rsid w:val="007E45B1"/>
    <w:rsid w:val="007E4AEB"/>
    <w:rsid w:val="007F448A"/>
    <w:rsid w:val="007F4D36"/>
    <w:rsid w:val="007F66A3"/>
    <w:rsid w:val="007F74B8"/>
    <w:rsid w:val="007F7C79"/>
    <w:rsid w:val="00801CAA"/>
    <w:rsid w:val="00803016"/>
    <w:rsid w:val="008041B0"/>
    <w:rsid w:val="00805A0C"/>
    <w:rsid w:val="00810E93"/>
    <w:rsid w:val="00822C30"/>
    <w:rsid w:val="0082382C"/>
    <w:rsid w:val="00826C11"/>
    <w:rsid w:val="00827988"/>
    <w:rsid w:val="00832C3F"/>
    <w:rsid w:val="00836913"/>
    <w:rsid w:val="008370F7"/>
    <w:rsid w:val="008418C1"/>
    <w:rsid w:val="00850673"/>
    <w:rsid w:val="00850D90"/>
    <w:rsid w:val="00854A5D"/>
    <w:rsid w:val="008555C5"/>
    <w:rsid w:val="0085780A"/>
    <w:rsid w:val="00860608"/>
    <w:rsid w:val="00861430"/>
    <w:rsid w:val="00865D33"/>
    <w:rsid w:val="008663E2"/>
    <w:rsid w:val="00870B8E"/>
    <w:rsid w:val="0087172A"/>
    <w:rsid w:val="0087216F"/>
    <w:rsid w:val="0088234A"/>
    <w:rsid w:val="00883460"/>
    <w:rsid w:val="00885E9B"/>
    <w:rsid w:val="00886890"/>
    <w:rsid w:val="00895421"/>
    <w:rsid w:val="008A1E6F"/>
    <w:rsid w:val="008A4B20"/>
    <w:rsid w:val="008A5FA4"/>
    <w:rsid w:val="008B2F37"/>
    <w:rsid w:val="008B3FFA"/>
    <w:rsid w:val="008B5808"/>
    <w:rsid w:val="008C23CF"/>
    <w:rsid w:val="008C2ED8"/>
    <w:rsid w:val="008C54AB"/>
    <w:rsid w:val="008C5AB6"/>
    <w:rsid w:val="008C6508"/>
    <w:rsid w:val="008D4A12"/>
    <w:rsid w:val="008D66E3"/>
    <w:rsid w:val="008E0D47"/>
    <w:rsid w:val="008E2800"/>
    <w:rsid w:val="008E2F8E"/>
    <w:rsid w:val="008E55EA"/>
    <w:rsid w:val="008E77D4"/>
    <w:rsid w:val="008F0C2B"/>
    <w:rsid w:val="008F2F82"/>
    <w:rsid w:val="008F4140"/>
    <w:rsid w:val="00900B36"/>
    <w:rsid w:val="00903EE5"/>
    <w:rsid w:val="00903FAA"/>
    <w:rsid w:val="009045AD"/>
    <w:rsid w:val="00912EC3"/>
    <w:rsid w:val="009172A0"/>
    <w:rsid w:val="00924868"/>
    <w:rsid w:val="00932028"/>
    <w:rsid w:val="00934774"/>
    <w:rsid w:val="009363A8"/>
    <w:rsid w:val="0094280C"/>
    <w:rsid w:val="0094635A"/>
    <w:rsid w:val="00946D63"/>
    <w:rsid w:val="00947F78"/>
    <w:rsid w:val="0095040C"/>
    <w:rsid w:val="009630DE"/>
    <w:rsid w:val="0096312E"/>
    <w:rsid w:val="00966185"/>
    <w:rsid w:val="00974B00"/>
    <w:rsid w:val="009761AE"/>
    <w:rsid w:val="00984E80"/>
    <w:rsid w:val="00985240"/>
    <w:rsid w:val="0098529B"/>
    <w:rsid w:val="00985D0B"/>
    <w:rsid w:val="00990B1D"/>
    <w:rsid w:val="00991358"/>
    <w:rsid w:val="0099219D"/>
    <w:rsid w:val="00995B8D"/>
    <w:rsid w:val="00996290"/>
    <w:rsid w:val="009A2367"/>
    <w:rsid w:val="009A58A5"/>
    <w:rsid w:val="009B24AA"/>
    <w:rsid w:val="009B6BBE"/>
    <w:rsid w:val="009B72C6"/>
    <w:rsid w:val="009C0515"/>
    <w:rsid w:val="009C09E2"/>
    <w:rsid w:val="009C6FB2"/>
    <w:rsid w:val="009D0C66"/>
    <w:rsid w:val="009D2F6A"/>
    <w:rsid w:val="009D3ABB"/>
    <w:rsid w:val="009D484D"/>
    <w:rsid w:val="009D69E6"/>
    <w:rsid w:val="009D6E82"/>
    <w:rsid w:val="009E089B"/>
    <w:rsid w:val="009E331C"/>
    <w:rsid w:val="009E5207"/>
    <w:rsid w:val="009F0691"/>
    <w:rsid w:val="009F2C27"/>
    <w:rsid w:val="009F3BBE"/>
    <w:rsid w:val="009F3D67"/>
    <w:rsid w:val="009F549F"/>
    <w:rsid w:val="009F59B8"/>
    <w:rsid w:val="009F6B49"/>
    <w:rsid w:val="00A02775"/>
    <w:rsid w:val="00A03DB8"/>
    <w:rsid w:val="00A0740F"/>
    <w:rsid w:val="00A07CB9"/>
    <w:rsid w:val="00A12666"/>
    <w:rsid w:val="00A133A0"/>
    <w:rsid w:val="00A1449E"/>
    <w:rsid w:val="00A15983"/>
    <w:rsid w:val="00A1783E"/>
    <w:rsid w:val="00A2003F"/>
    <w:rsid w:val="00A20AAC"/>
    <w:rsid w:val="00A20E2C"/>
    <w:rsid w:val="00A219F5"/>
    <w:rsid w:val="00A2422B"/>
    <w:rsid w:val="00A24458"/>
    <w:rsid w:val="00A257C8"/>
    <w:rsid w:val="00A308E5"/>
    <w:rsid w:val="00A31C0A"/>
    <w:rsid w:val="00A31F8F"/>
    <w:rsid w:val="00A36615"/>
    <w:rsid w:val="00A37014"/>
    <w:rsid w:val="00A37303"/>
    <w:rsid w:val="00A40D8D"/>
    <w:rsid w:val="00A423BC"/>
    <w:rsid w:val="00A4278F"/>
    <w:rsid w:val="00A52CEE"/>
    <w:rsid w:val="00A5606D"/>
    <w:rsid w:val="00A573E6"/>
    <w:rsid w:val="00A723AC"/>
    <w:rsid w:val="00A723D1"/>
    <w:rsid w:val="00A75FAD"/>
    <w:rsid w:val="00A8290A"/>
    <w:rsid w:val="00A84BAE"/>
    <w:rsid w:val="00A8698A"/>
    <w:rsid w:val="00A87839"/>
    <w:rsid w:val="00A904AA"/>
    <w:rsid w:val="00A90B40"/>
    <w:rsid w:val="00A910A7"/>
    <w:rsid w:val="00A9118E"/>
    <w:rsid w:val="00A92D5D"/>
    <w:rsid w:val="00A92EA6"/>
    <w:rsid w:val="00A94AD7"/>
    <w:rsid w:val="00A9722C"/>
    <w:rsid w:val="00AA1E3B"/>
    <w:rsid w:val="00AA3D61"/>
    <w:rsid w:val="00AA6696"/>
    <w:rsid w:val="00AA7EC7"/>
    <w:rsid w:val="00AA7FBB"/>
    <w:rsid w:val="00AB1A22"/>
    <w:rsid w:val="00AB1CBD"/>
    <w:rsid w:val="00AB21C7"/>
    <w:rsid w:val="00AB4556"/>
    <w:rsid w:val="00AB6AE9"/>
    <w:rsid w:val="00AC0DA9"/>
    <w:rsid w:val="00AD121D"/>
    <w:rsid w:val="00AD1304"/>
    <w:rsid w:val="00AD1A26"/>
    <w:rsid w:val="00AD1EFB"/>
    <w:rsid w:val="00AE0A1E"/>
    <w:rsid w:val="00AE18A3"/>
    <w:rsid w:val="00AE469C"/>
    <w:rsid w:val="00AE51A4"/>
    <w:rsid w:val="00AE7F96"/>
    <w:rsid w:val="00AF0617"/>
    <w:rsid w:val="00AF2540"/>
    <w:rsid w:val="00AF435C"/>
    <w:rsid w:val="00AF5498"/>
    <w:rsid w:val="00B0001C"/>
    <w:rsid w:val="00B10270"/>
    <w:rsid w:val="00B11D2C"/>
    <w:rsid w:val="00B12B75"/>
    <w:rsid w:val="00B200E0"/>
    <w:rsid w:val="00B26E05"/>
    <w:rsid w:val="00B33C83"/>
    <w:rsid w:val="00B34C8A"/>
    <w:rsid w:val="00B35676"/>
    <w:rsid w:val="00B411A5"/>
    <w:rsid w:val="00B412EE"/>
    <w:rsid w:val="00B4297E"/>
    <w:rsid w:val="00B44A41"/>
    <w:rsid w:val="00B45945"/>
    <w:rsid w:val="00B461B4"/>
    <w:rsid w:val="00B5018A"/>
    <w:rsid w:val="00B50A16"/>
    <w:rsid w:val="00B52E6F"/>
    <w:rsid w:val="00B561E2"/>
    <w:rsid w:val="00B56EC3"/>
    <w:rsid w:val="00B571BD"/>
    <w:rsid w:val="00B579C6"/>
    <w:rsid w:val="00B60D73"/>
    <w:rsid w:val="00B61989"/>
    <w:rsid w:val="00B66923"/>
    <w:rsid w:val="00B66C64"/>
    <w:rsid w:val="00B67B38"/>
    <w:rsid w:val="00B731DB"/>
    <w:rsid w:val="00B80AA3"/>
    <w:rsid w:val="00B81F84"/>
    <w:rsid w:val="00B8500F"/>
    <w:rsid w:val="00B872FC"/>
    <w:rsid w:val="00B87DCA"/>
    <w:rsid w:val="00B93AD1"/>
    <w:rsid w:val="00BA29AA"/>
    <w:rsid w:val="00BA3FC1"/>
    <w:rsid w:val="00BA47CE"/>
    <w:rsid w:val="00BA609E"/>
    <w:rsid w:val="00BA6756"/>
    <w:rsid w:val="00BB51B2"/>
    <w:rsid w:val="00BB74C9"/>
    <w:rsid w:val="00BC0B7E"/>
    <w:rsid w:val="00BC12D4"/>
    <w:rsid w:val="00BC1EB0"/>
    <w:rsid w:val="00BC529F"/>
    <w:rsid w:val="00BD4469"/>
    <w:rsid w:val="00BD7392"/>
    <w:rsid w:val="00BD77F2"/>
    <w:rsid w:val="00BE11AE"/>
    <w:rsid w:val="00BE225F"/>
    <w:rsid w:val="00BE2A2A"/>
    <w:rsid w:val="00BE60AE"/>
    <w:rsid w:val="00BE6A2D"/>
    <w:rsid w:val="00BF0430"/>
    <w:rsid w:val="00BF3544"/>
    <w:rsid w:val="00BF5B5C"/>
    <w:rsid w:val="00C012B0"/>
    <w:rsid w:val="00C02266"/>
    <w:rsid w:val="00C026E0"/>
    <w:rsid w:val="00C0366A"/>
    <w:rsid w:val="00C03B9F"/>
    <w:rsid w:val="00C045DB"/>
    <w:rsid w:val="00C072CC"/>
    <w:rsid w:val="00C146A5"/>
    <w:rsid w:val="00C15590"/>
    <w:rsid w:val="00C206EA"/>
    <w:rsid w:val="00C214B7"/>
    <w:rsid w:val="00C25C6B"/>
    <w:rsid w:val="00C25D00"/>
    <w:rsid w:val="00C26D04"/>
    <w:rsid w:val="00C27F57"/>
    <w:rsid w:val="00C333DD"/>
    <w:rsid w:val="00C34DBC"/>
    <w:rsid w:val="00C35E9D"/>
    <w:rsid w:val="00C36C8F"/>
    <w:rsid w:val="00C37F90"/>
    <w:rsid w:val="00C50B22"/>
    <w:rsid w:val="00C518A8"/>
    <w:rsid w:val="00C532F7"/>
    <w:rsid w:val="00C536D1"/>
    <w:rsid w:val="00C53FFD"/>
    <w:rsid w:val="00C54695"/>
    <w:rsid w:val="00C57DC6"/>
    <w:rsid w:val="00C62BAF"/>
    <w:rsid w:val="00C67184"/>
    <w:rsid w:val="00C6758F"/>
    <w:rsid w:val="00C726FE"/>
    <w:rsid w:val="00C7324A"/>
    <w:rsid w:val="00C73281"/>
    <w:rsid w:val="00C7370E"/>
    <w:rsid w:val="00C756A2"/>
    <w:rsid w:val="00C80D70"/>
    <w:rsid w:val="00C82175"/>
    <w:rsid w:val="00C8460D"/>
    <w:rsid w:val="00C923E3"/>
    <w:rsid w:val="00C94E5B"/>
    <w:rsid w:val="00CB03DC"/>
    <w:rsid w:val="00CB21A2"/>
    <w:rsid w:val="00CB28DB"/>
    <w:rsid w:val="00CB5A8E"/>
    <w:rsid w:val="00CC1905"/>
    <w:rsid w:val="00CD12CE"/>
    <w:rsid w:val="00CD1563"/>
    <w:rsid w:val="00CD58DC"/>
    <w:rsid w:val="00CD5930"/>
    <w:rsid w:val="00CE1FBF"/>
    <w:rsid w:val="00CE44C5"/>
    <w:rsid w:val="00CE703E"/>
    <w:rsid w:val="00CF52EA"/>
    <w:rsid w:val="00CF692D"/>
    <w:rsid w:val="00CF720D"/>
    <w:rsid w:val="00D001E6"/>
    <w:rsid w:val="00D015BD"/>
    <w:rsid w:val="00D01956"/>
    <w:rsid w:val="00D04790"/>
    <w:rsid w:val="00D05F08"/>
    <w:rsid w:val="00D07A14"/>
    <w:rsid w:val="00D07EE1"/>
    <w:rsid w:val="00D10060"/>
    <w:rsid w:val="00D12E24"/>
    <w:rsid w:val="00D13346"/>
    <w:rsid w:val="00D13B97"/>
    <w:rsid w:val="00D21445"/>
    <w:rsid w:val="00D219D4"/>
    <w:rsid w:val="00D21E84"/>
    <w:rsid w:val="00D2478A"/>
    <w:rsid w:val="00D27F59"/>
    <w:rsid w:val="00D340E2"/>
    <w:rsid w:val="00D35EA8"/>
    <w:rsid w:val="00D35F10"/>
    <w:rsid w:val="00D36275"/>
    <w:rsid w:val="00D3641B"/>
    <w:rsid w:val="00D3648A"/>
    <w:rsid w:val="00D367BC"/>
    <w:rsid w:val="00D372E6"/>
    <w:rsid w:val="00D41BC9"/>
    <w:rsid w:val="00D42CE5"/>
    <w:rsid w:val="00D45310"/>
    <w:rsid w:val="00D462A0"/>
    <w:rsid w:val="00D55A20"/>
    <w:rsid w:val="00D55A5A"/>
    <w:rsid w:val="00D61C95"/>
    <w:rsid w:val="00D62C10"/>
    <w:rsid w:val="00D67802"/>
    <w:rsid w:val="00D67D84"/>
    <w:rsid w:val="00D713AB"/>
    <w:rsid w:val="00D7296F"/>
    <w:rsid w:val="00D81E5C"/>
    <w:rsid w:val="00D83632"/>
    <w:rsid w:val="00D84D0F"/>
    <w:rsid w:val="00D84DA2"/>
    <w:rsid w:val="00D86DC7"/>
    <w:rsid w:val="00D915A6"/>
    <w:rsid w:val="00D920A4"/>
    <w:rsid w:val="00D9287B"/>
    <w:rsid w:val="00D9336D"/>
    <w:rsid w:val="00D936DF"/>
    <w:rsid w:val="00D94210"/>
    <w:rsid w:val="00D94FC3"/>
    <w:rsid w:val="00D95F4F"/>
    <w:rsid w:val="00DA2D9B"/>
    <w:rsid w:val="00DB09B1"/>
    <w:rsid w:val="00DB2A7B"/>
    <w:rsid w:val="00DC30CF"/>
    <w:rsid w:val="00DC45D8"/>
    <w:rsid w:val="00DC5E21"/>
    <w:rsid w:val="00DC72AF"/>
    <w:rsid w:val="00DD0A0F"/>
    <w:rsid w:val="00DD0C5A"/>
    <w:rsid w:val="00DD4272"/>
    <w:rsid w:val="00DD4945"/>
    <w:rsid w:val="00DD643E"/>
    <w:rsid w:val="00DD6B5D"/>
    <w:rsid w:val="00DD756F"/>
    <w:rsid w:val="00DE0A2D"/>
    <w:rsid w:val="00DE0A94"/>
    <w:rsid w:val="00DE2D75"/>
    <w:rsid w:val="00DE3B35"/>
    <w:rsid w:val="00DF1215"/>
    <w:rsid w:val="00DF3325"/>
    <w:rsid w:val="00DF49D2"/>
    <w:rsid w:val="00E00FD9"/>
    <w:rsid w:val="00E04420"/>
    <w:rsid w:val="00E047CD"/>
    <w:rsid w:val="00E11683"/>
    <w:rsid w:val="00E11A2E"/>
    <w:rsid w:val="00E1273B"/>
    <w:rsid w:val="00E12750"/>
    <w:rsid w:val="00E12B70"/>
    <w:rsid w:val="00E1578D"/>
    <w:rsid w:val="00E1759E"/>
    <w:rsid w:val="00E241F0"/>
    <w:rsid w:val="00E24769"/>
    <w:rsid w:val="00E336DF"/>
    <w:rsid w:val="00E33F0E"/>
    <w:rsid w:val="00E344AC"/>
    <w:rsid w:val="00E35289"/>
    <w:rsid w:val="00E354DB"/>
    <w:rsid w:val="00E416AD"/>
    <w:rsid w:val="00E41C3C"/>
    <w:rsid w:val="00E41F22"/>
    <w:rsid w:val="00E425F6"/>
    <w:rsid w:val="00E46ED7"/>
    <w:rsid w:val="00E504A4"/>
    <w:rsid w:val="00E51C95"/>
    <w:rsid w:val="00E52312"/>
    <w:rsid w:val="00E53284"/>
    <w:rsid w:val="00E54E1F"/>
    <w:rsid w:val="00E5651E"/>
    <w:rsid w:val="00E60812"/>
    <w:rsid w:val="00E658D2"/>
    <w:rsid w:val="00E66983"/>
    <w:rsid w:val="00E67F79"/>
    <w:rsid w:val="00E71A82"/>
    <w:rsid w:val="00E720E9"/>
    <w:rsid w:val="00E735E4"/>
    <w:rsid w:val="00E770E8"/>
    <w:rsid w:val="00E81878"/>
    <w:rsid w:val="00E85534"/>
    <w:rsid w:val="00E86D5B"/>
    <w:rsid w:val="00E90C76"/>
    <w:rsid w:val="00E923C0"/>
    <w:rsid w:val="00E9274F"/>
    <w:rsid w:val="00E93596"/>
    <w:rsid w:val="00E93955"/>
    <w:rsid w:val="00E9551A"/>
    <w:rsid w:val="00E969A5"/>
    <w:rsid w:val="00EA0DB4"/>
    <w:rsid w:val="00EA11C3"/>
    <w:rsid w:val="00EA1E13"/>
    <w:rsid w:val="00EA21EA"/>
    <w:rsid w:val="00EA3EE9"/>
    <w:rsid w:val="00EA4747"/>
    <w:rsid w:val="00EA493C"/>
    <w:rsid w:val="00EA5B24"/>
    <w:rsid w:val="00EB2566"/>
    <w:rsid w:val="00EB56A6"/>
    <w:rsid w:val="00EB5C54"/>
    <w:rsid w:val="00EB6657"/>
    <w:rsid w:val="00EC1254"/>
    <w:rsid w:val="00EC1FFC"/>
    <w:rsid w:val="00EC2234"/>
    <w:rsid w:val="00EC2F42"/>
    <w:rsid w:val="00EC4833"/>
    <w:rsid w:val="00EC6E3A"/>
    <w:rsid w:val="00ED4901"/>
    <w:rsid w:val="00ED4D51"/>
    <w:rsid w:val="00ED5125"/>
    <w:rsid w:val="00ED5659"/>
    <w:rsid w:val="00ED709C"/>
    <w:rsid w:val="00ED787D"/>
    <w:rsid w:val="00EE2A2E"/>
    <w:rsid w:val="00EE35F7"/>
    <w:rsid w:val="00EE4C3A"/>
    <w:rsid w:val="00EF0010"/>
    <w:rsid w:val="00EF005D"/>
    <w:rsid w:val="00EF095D"/>
    <w:rsid w:val="00EF28D9"/>
    <w:rsid w:val="00EF5029"/>
    <w:rsid w:val="00F00F9A"/>
    <w:rsid w:val="00F05BB5"/>
    <w:rsid w:val="00F06AB8"/>
    <w:rsid w:val="00F1025B"/>
    <w:rsid w:val="00F11AF2"/>
    <w:rsid w:val="00F124B0"/>
    <w:rsid w:val="00F12D20"/>
    <w:rsid w:val="00F1753C"/>
    <w:rsid w:val="00F23356"/>
    <w:rsid w:val="00F241D9"/>
    <w:rsid w:val="00F30A86"/>
    <w:rsid w:val="00F312E8"/>
    <w:rsid w:val="00F36086"/>
    <w:rsid w:val="00F4609D"/>
    <w:rsid w:val="00F504B3"/>
    <w:rsid w:val="00F510F1"/>
    <w:rsid w:val="00F53A35"/>
    <w:rsid w:val="00F54A5A"/>
    <w:rsid w:val="00F56219"/>
    <w:rsid w:val="00F579E2"/>
    <w:rsid w:val="00F60DF2"/>
    <w:rsid w:val="00F653F2"/>
    <w:rsid w:val="00F704AC"/>
    <w:rsid w:val="00F706BF"/>
    <w:rsid w:val="00F71AFF"/>
    <w:rsid w:val="00F74643"/>
    <w:rsid w:val="00F76C1B"/>
    <w:rsid w:val="00F80ED3"/>
    <w:rsid w:val="00F81CFE"/>
    <w:rsid w:val="00FA02FE"/>
    <w:rsid w:val="00FA183E"/>
    <w:rsid w:val="00FA227D"/>
    <w:rsid w:val="00FA279D"/>
    <w:rsid w:val="00FA7C98"/>
    <w:rsid w:val="00FB1132"/>
    <w:rsid w:val="00FB5027"/>
    <w:rsid w:val="00FB5E12"/>
    <w:rsid w:val="00FC0721"/>
    <w:rsid w:val="00FC0CFE"/>
    <w:rsid w:val="00FC3D4E"/>
    <w:rsid w:val="00FD2206"/>
    <w:rsid w:val="00FD396D"/>
    <w:rsid w:val="00FD4A3F"/>
    <w:rsid w:val="00FD5252"/>
    <w:rsid w:val="00FD68B9"/>
    <w:rsid w:val="00FD7640"/>
    <w:rsid w:val="00FE0F7E"/>
    <w:rsid w:val="00FE1868"/>
    <w:rsid w:val="00FE23D0"/>
    <w:rsid w:val="00FE2CC3"/>
    <w:rsid w:val="00FE496C"/>
    <w:rsid w:val="00FF0626"/>
    <w:rsid w:val="00FF2263"/>
    <w:rsid w:val="00FF77A2"/>
    <w:rsid w:val="00FF7D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46E1771B"/>
  <w15:docId w15:val="{01A5460A-4931-4F13-AD7D-6A3E351B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8234A"/>
    <w:rPr>
      <w:rFonts w:ascii="Times New Roman" w:eastAsia="Arial" w:hAnsi="Times New Roman" w:cs="Arial"/>
      <w:sz w:val="24"/>
      <w:lang w:val="fr-FR" w:eastAsia="fr-FR" w:bidi="fr-FR"/>
    </w:rPr>
  </w:style>
  <w:style w:type="paragraph" w:styleId="Titre1">
    <w:name w:val="heading 1"/>
    <w:basedOn w:val="Normal"/>
    <w:uiPriority w:val="1"/>
    <w:qFormat/>
    <w:rsid w:val="00D915A6"/>
    <w:pPr>
      <w:ind w:left="552" w:hanging="432"/>
      <w:outlineLvl w:val="0"/>
    </w:pPr>
    <w:rPr>
      <w:b/>
      <w:sz w:val="28"/>
      <w:szCs w:val="28"/>
    </w:rPr>
  </w:style>
  <w:style w:type="paragraph" w:styleId="Titre2">
    <w:name w:val="heading 2"/>
    <w:basedOn w:val="Normal"/>
    <w:link w:val="Titre2Car"/>
    <w:uiPriority w:val="1"/>
    <w:qFormat/>
    <w:rsid w:val="00790489"/>
    <w:pPr>
      <w:ind w:left="696" w:hanging="576"/>
      <w:outlineLvl w:val="1"/>
    </w:pPr>
    <w:rPr>
      <w:b/>
      <w:sz w:val="26"/>
      <w:szCs w:val="26"/>
    </w:rPr>
  </w:style>
  <w:style w:type="paragraph" w:styleId="Titre3">
    <w:name w:val="heading 3"/>
    <w:basedOn w:val="Normal"/>
    <w:uiPriority w:val="1"/>
    <w:qFormat/>
    <w:rsid w:val="00C62BAF"/>
    <w:pPr>
      <w:spacing w:before="1"/>
      <w:ind w:left="1" w:right="1"/>
      <w:jc w:val="center"/>
      <w:outlineLvl w:val="2"/>
    </w:pPr>
    <w:rPr>
      <w:b/>
      <w:bCs/>
      <w:szCs w:val="24"/>
    </w:rPr>
  </w:style>
  <w:style w:type="paragraph" w:styleId="Titre4">
    <w:name w:val="heading 4"/>
    <w:basedOn w:val="Normal"/>
    <w:link w:val="Titre4Car"/>
    <w:uiPriority w:val="1"/>
    <w:qFormat/>
    <w:rsid w:val="00C62BAF"/>
    <w:pPr>
      <w:ind w:left="120"/>
      <w:outlineLvl w:val="3"/>
    </w:pPr>
    <w:rPr>
      <w:b/>
      <w:bCs/>
      <w:sz w:val="20"/>
      <w:szCs w:val="20"/>
    </w:rPr>
  </w:style>
  <w:style w:type="paragraph" w:styleId="Titre7">
    <w:name w:val="heading 7"/>
    <w:basedOn w:val="Normal"/>
    <w:next w:val="Normal"/>
    <w:link w:val="Titre7Car"/>
    <w:uiPriority w:val="9"/>
    <w:unhideWhenUsed/>
    <w:qFormat/>
    <w:rsid w:val="0092486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C62BAF"/>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C62BAF"/>
    <w:rPr>
      <w:sz w:val="20"/>
      <w:szCs w:val="20"/>
    </w:rPr>
  </w:style>
  <w:style w:type="paragraph" w:styleId="Paragraphedeliste">
    <w:name w:val="List Paragraph"/>
    <w:aliases w:val="List Paragraph-1,Table of contents numbered,List Paragraph (bulleted list),Bullet 1 List,puce OK,List Paragraph (numbered (a)),List Paragraph1,List Bullet Mary,Numbered List Paragraph,Bullets,List Bullet-OpsManual,References"/>
    <w:basedOn w:val="Normal"/>
    <w:link w:val="ParagraphedelisteCar"/>
    <w:uiPriority w:val="34"/>
    <w:qFormat/>
    <w:rsid w:val="00C62BAF"/>
    <w:pPr>
      <w:ind w:left="840" w:hanging="360"/>
    </w:pPr>
  </w:style>
  <w:style w:type="paragraph" w:customStyle="1" w:styleId="TableParagraph">
    <w:name w:val="Table Paragraph"/>
    <w:basedOn w:val="Normal"/>
    <w:uiPriority w:val="1"/>
    <w:qFormat/>
    <w:rsid w:val="00C62BAF"/>
    <w:pPr>
      <w:ind w:left="107"/>
    </w:pPr>
  </w:style>
  <w:style w:type="paragraph" w:customStyle="1" w:styleId="Pa5">
    <w:name w:val="Pa5"/>
    <w:basedOn w:val="Normal"/>
    <w:next w:val="Normal"/>
    <w:uiPriority w:val="99"/>
    <w:rsid w:val="00D13B97"/>
    <w:pPr>
      <w:widowControl/>
      <w:adjustRightInd w:val="0"/>
      <w:spacing w:line="241" w:lineRule="atLeast"/>
    </w:pPr>
    <w:rPr>
      <w:rFonts w:ascii="IDXGNV+Myriad-Roman" w:eastAsia="Calibri" w:hAnsi="IDXGNV+Myriad-Roman"/>
      <w:szCs w:val="24"/>
      <w:lang w:eastAsia="en-US" w:bidi="ar-SA"/>
    </w:rPr>
  </w:style>
  <w:style w:type="paragraph" w:customStyle="1" w:styleId="Default">
    <w:name w:val="Default"/>
    <w:rsid w:val="00E336DF"/>
    <w:pPr>
      <w:widowControl/>
      <w:adjustRightInd w:val="0"/>
    </w:pPr>
    <w:rPr>
      <w:rFonts w:ascii="Century Gothic" w:hAnsi="Century Gothic" w:cs="Century Gothic"/>
      <w:color w:val="000000"/>
      <w:sz w:val="24"/>
      <w:szCs w:val="24"/>
      <w:lang w:val="fr-FR"/>
    </w:rPr>
  </w:style>
  <w:style w:type="paragraph" w:styleId="Textedebulles">
    <w:name w:val="Balloon Text"/>
    <w:basedOn w:val="Normal"/>
    <w:link w:val="TextedebullesCar"/>
    <w:uiPriority w:val="99"/>
    <w:semiHidden/>
    <w:unhideWhenUsed/>
    <w:rsid w:val="002333B1"/>
    <w:rPr>
      <w:rFonts w:ascii="Tahoma" w:hAnsi="Tahoma" w:cs="Tahoma"/>
      <w:sz w:val="16"/>
      <w:szCs w:val="16"/>
    </w:rPr>
  </w:style>
  <w:style w:type="character" w:customStyle="1" w:styleId="TextedebullesCar">
    <w:name w:val="Texte de bulles Car"/>
    <w:basedOn w:val="Policepardfaut"/>
    <w:link w:val="Textedebulles"/>
    <w:uiPriority w:val="99"/>
    <w:semiHidden/>
    <w:rsid w:val="002333B1"/>
    <w:rPr>
      <w:rFonts w:ascii="Tahoma" w:eastAsia="Arial" w:hAnsi="Tahoma" w:cs="Tahoma"/>
      <w:sz w:val="16"/>
      <w:szCs w:val="16"/>
      <w:lang w:val="fr-FR" w:eastAsia="fr-FR" w:bidi="fr-FR"/>
    </w:rPr>
  </w:style>
  <w:style w:type="paragraph" w:styleId="PrformatHTML">
    <w:name w:val="HTML Preformatted"/>
    <w:basedOn w:val="Normal"/>
    <w:link w:val="PrformatHTMLCar"/>
    <w:uiPriority w:val="99"/>
    <w:unhideWhenUsed/>
    <w:rsid w:val="00903E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formatHTMLCar">
    <w:name w:val="Préformaté HTML Car"/>
    <w:basedOn w:val="Policepardfaut"/>
    <w:link w:val="PrformatHTML"/>
    <w:uiPriority w:val="99"/>
    <w:rsid w:val="00903EE5"/>
    <w:rPr>
      <w:rFonts w:ascii="Courier New" w:eastAsia="Times New Roman" w:hAnsi="Courier New" w:cs="Courier New"/>
      <w:sz w:val="20"/>
      <w:szCs w:val="20"/>
      <w:lang w:val="fr-FR" w:eastAsia="fr-FR"/>
    </w:rPr>
  </w:style>
  <w:style w:type="character" w:customStyle="1" w:styleId="Titre4Car">
    <w:name w:val="Titre 4 Car"/>
    <w:basedOn w:val="Policepardfaut"/>
    <w:link w:val="Titre4"/>
    <w:uiPriority w:val="1"/>
    <w:rsid w:val="00767EA6"/>
    <w:rPr>
      <w:rFonts w:ascii="Arial" w:eastAsia="Arial" w:hAnsi="Arial" w:cs="Arial"/>
      <w:b/>
      <w:bCs/>
      <w:sz w:val="20"/>
      <w:szCs w:val="20"/>
      <w:lang w:val="fr-FR" w:eastAsia="fr-FR" w:bidi="fr-FR"/>
    </w:rPr>
  </w:style>
  <w:style w:type="paragraph" w:styleId="NormalWeb">
    <w:name w:val="Normal (Web)"/>
    <w:basedOn w:val="Normal"/>
    <w:uiPriority w:val="99"/>
    <w:rsid w:val="00C214B7"/>
    <w:pPr>
      <w:widowControl/>
      <w:autoSpaceDE/>
      <w:autoSpaceDN/>
      <w:spacing w:beforeLines="1" w:afterLines="1"/>
    </w:pPr>
    <w:rPr>
      <w:rFonts w:ascii="Times" w:eastAsia="Times New Roman" w:hAnsi="Times" w:cs="Times New Roman"/>
      <w:sz w:val="20"/>
      <w:szCs w:val="20"/>
      <w:lang w:val="en-US" w:bidi="ar-SA"/>
    </w:rPr>
  </w:style>
  <w:style w:type="character" w:customStyle="1" w:styleId="ParagraphedelisteCar">
    <w:name w:val="Paragraphe de liste Car"/>
    <w:aliases w:val="List Paragraph-1 Car,Table of contents numbered Car,List Paragraph (bulleted list) Car,Bullet 1 List Car,puce OK Car,List Paragraph (numbered (a)) Car,List Paragraph1 Car,List Bullet Mary Car,Numbered List Paragraph Car"/>
    <w:link w:val="Paragraphedeliste"/>
    <w:uiPriority w:val="34"/>
    <w:rsid w:val="00595807"/>
    <w:rPr>
      <w:rFonts w:ascii="Arial" w:eastAsia="Arial" w:hAnsi="Arial" w:cs="Arial"/>
      <w:lang w:val="fr-FR" w:eastAsia="fr-FR" w:bidi="fr-FR"/>
    </w:rPr>
  </w:style>
  <w:style w:type="character" w:customStyle="1" w:styleId="Titre7Car">
    <w:name w:val="Titre 7 Car"/>
    <w:basedOn w:val="Policepardfaut"/>
    <w:link w:val="Titre7"/>
    <w:uiPriority w:val="9"/>
    <w:rsid w:val="00924868"/>
    <w:rPr>
      <w:rFonts w:asciiTheme="majorHAnsi" w:eastAsiaTheme="majorEastAsia" w:hAnsiTheme="majorHAnsi" w:cstheme="majorBidi"/>
      <w:i/>
      <w:iCs/>
      <w:color w:val="404040" w:themeColor="text1" w:themeTint="BF"/>
      <w:lang w:val="fr-FR" w:eastAsia="fr-FR" w:bidi="fr-FR"/>
    </w:rPr>
  </w:style>
  <w:style w:type="paragraph" w:styleId="Retraitcorpsdetexte2">
    <w:name w:val="Body Text Indent 2"/>
    <w:basedOn w:val="Normal"/>
    <w:link w:val="Retraitcorpsdetexte2Car"/>
    <w:uiPriority w:val="99"/>
    <w:semiHidden/>
    <w:unhideWhenUsed/>
    <w:rsid w:val="00924868"/>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24868"/>
    <w:rPr>
      <w:rFonts w:ascii="Arial" w:eastAsia="Arial" w:hAnsi="Arial" w:cs="Arial"/>
      <w:lang w:val="fr-FR" w:eastAsia="fr-FR" w:bidi="fr-FR"/>
    </w:rPr>
  </w:style>
  <w:style w:type="paragraph" w:customStyle="1" w:styleId="Paragraphedeliste1">
    <w:name w:val="Paragraphe de liste1"/>
    <w:basedOn w:val="Normal"/>
    <w:rsid w:val="00301085"/>
    <w:pPr>
      <w:widowControl/>
      <w:autoSpaceDE/>
      <w:autoSpaceDN/>
      <w:spacing w:after="160" w:line="259" w:lineRule="auto"/>
      <w:ind w:left="720"/>
      <w:contextualSpacing/>
    </w:pPr>
    <w:rPr>
      <w:rFonts w:ascii="Calibri" w:eastAsia="Times New Roman" w:hAnsi="Calibri"/>
      <w:lang w:eastAsia="en-US" w:bidi="ar-SA"/>
    </w:rPr>
  </w:style>
  <w:style w:type="paragraph" w:styleId="Normalcentr">
    <w:name w:val="Block Text"/>
    <w:basedOn w:val="Normal"/>
    <w:rsid w:val="000D2F62"/>
    <w:pPr>
      <w:widowControl/>
      <w:autoSpaceDE/>
      <w:autoSpaceDN/>
      <w:spacing w:after="240"/>
      <w:ind w:left="720" w:right="-290"/>
      <w:jc w:val="both"/>
    </w:pPr>
    <w:rPr>
      <w:rFonts w:eastAsia="Times New Roman"/>
      <w:lang w:bidi="ar-SA"/>
    </w:rPr>
  </w:style>
  <w:style w:type="paragraph" w:customStyle="1" w:styleId="Normal1">
    <w:name w:val="Normal1"/>
    <w:basedOn w:val="Normal"/>
    <w:rsid w:val="005B5281"/>
    <w:pPr>
      <w:autoSpaceDE/>
      <w:autoSpaceDN/>
      <w:spacing w:line="360" w:lineRule="atLeast"/>
      <w:jc w:val="both"/>
    </w:pPr>
    <w:rPr>
      <w:rFonts w:eastAsia="Times New Roman" w:cs="Times New Roman"/>
      <w:snapToGrid w:val="0"/>
      <w:szCs w:val="20"/>
      <w:lang w:bidi="ar-SA"/>
    </w:rPr>
  </w:style>
  <w:style w:type="paragraph" w:styleId="En-tte">
    <w:name w:val="header"/>
    <w:basedOn w:val="Normal"/>
    <w:link w:val="En-tteCar"/>
    <w:uiPriority w:val="99"/>
    <w:unhideWhenUsed/>
    <w:rsid w:val="00416F62"/>
    <w:pPr>
      <w:tabs>
        <w:tab w:val="center" w:pos="4536"/>
        <w:tab w:val="right" w:pos="9072"/>
      </w:tabs>
    </w:pPr>
  </w:style>
  <w:style w:type="character" w:customStyle="1" w:styleId="En-tteCar">
    <w:name w:val="En-tête Car"/>
    <w:basedOn w:val="Policepardfaut"/>
    <w:link w:val="En-tte"/>
    <w:uiPriority w:val="99"/>
    <w:rsid w:val="00416F62"/>
    <w:rPr>
      <w:rFonts w:ascii="Arial" w:eastAsia="Arial" w:hAnsi="Arial" w:cs="Arial"/>
      <w:lang w:val="fr-FR" w:eastAsia="fr-FR" w:bidi="fr-FR"/>
    </w:rPr>
  </w:style>
  <w:style w:type="paragraph" w:styleId="Pieddepage">
    <w:name w:val="footer"/>
    <w:basedOn w:val="Normal"/>
    <w:link w:val="PieddepageCar"/>
    <w:uiPriority w:val="99"/>
    <w:unhideWhenUsed/>
    <w:rsid w:val="00416F62"/>
    <w:pPr>
      <w:tabs>
        <w:tab w:val="center" w:pos="4536"/>
        <w:tab w:val="right" w:pos="9072"/>
      </w:tabs>
    </w:pPr>
  </w:style>
  <w:style w:type="character" w:customStyle="1" w:styleId="PieddepageCar">
    <w:name w:val="Pied de page Car"/>
    <w:basedOn w:val="Policepardfaut"/>
    <w:link w:val="Pieddepage"/>
    <w:uiPriority w:val="99"/>
    <w:rsid w:val="00416F62"/>
    <w:rPr>
      <w:rFonts w:ascii="Arial" w:eastAsia="Arial" w:hAnsi="Arial" w:cs="Arial"/>
      <w:lang w:val="fr-FR" w:eastAsia="fr-FR" w:bidi="fr-FR"/>
    </w:rPr>
  </w:style>
  <w:style w:type="character" w:customStyle="1" w:styleId="Titre2Car">
    <w:name w:val="Titre 2 Car"/>
    <w:basedOn w:val="Policepardfaut"/>
    <w:link w:val="Titre2"/>
    <w:uiPriority w:val="1"/>
    <w:rsid w:val="00790489"/>
    <w:rPr>
      <w:rFonts w:ascii="Times New Roman" w:eastAsia="Arial" w:hAnsi="Times New Roman" w:cs="Arial"/>
      <w:b/>
      <w:sz w:val="26"/>
      <w:szCs w:val="26"/>
      <w:lang w:val="fr-FR" w:eastAsia="fr-FR" w:bidi="fr-FR"/>
    </w:rPr>
  </w:style>
  <w:style w:type="character" w:customStyle="1" w:styleId="CorpsdetexteCar">
    <w:name w:val="Corps de texte Car"/>
    <w:basedOn w:val="Policepardfaut"/>
    <w:link w:val="Corpsdetexte"/>
    <w:uiPriority w:val="1"/>
    <w:rsid w:val="009D3ABB"/>
    <w:rPr>
      <w:rFonts w:ascii="Arial" w:eastAsia="Arial" w:hAnsi="Arial" w:cs="Arial"/>
      <w:sz w:val="20"/>
      <w:szCs w:val="20"/>
      <w:lang w:val="fr-FR" w:eastAsia="fr-FR" w:bidi="fr-FR"/>
    </w:rPr>
  </w:style>
  <w:style w:type="character" w:styleId="lev">
    <w:name w:val="Strong"/>
    <w:basedOn w:val="Policepardfaut"/>
    <w:uiPriority w:val="22"/>
    <w:qFormat/>
    <w:rsid w:val="00D07EE1"/>
    <w:rPr>
      <w:b/>
      <w:bCs/>
    </w:rPr>
  </w:style>
  <w:style w:type="table" w:styleId="Grilledutableau">
    <w:name w:val="Table Grid"/>
    <w:basedOn w:val="TableauNormal"/>
    <w:uiPriority w:val="59"/>
    <w:rsid w:val="001E18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re">
    <w:name w:val="Title"/>
    <w:basedOn w:val="Normal"/>
    <w:link w:val="TitreCar"/>
    <w:qFormat/>
    <w:rsid w:val="00C50B22"/>
    <w:pPr>
      <w:widowControl/>
      <w:autoSpaceDE/>
      <w:autoSpaceDN/>
      <w:jc w:val="center"/>
    </w:pPr>
    <w:rPr>
      <w:rFonts w:eastAsia="Times New Roman" w:cs="Times New Roman"/>
      <w:b/>
      <w:bCs/>
      <w:sz w:val="36"/>
      <w:szCs w:val="36"/>
      <w:lang w:bidi="ar-SA"/>
    </w:rPr>
  </w:style>
  <w:style w:type="character" w:customStyle="1" w:styleId="TitreCar">
    <w:name w:val="Titre Car"/>
    <w:basedOn w:val="Policepardfaut"/>
    <w:link w:val="Titre"/>
    <w:rsid w:val="00C50B22"/>
    <w:rPr>
      <w:rFonts w:ascii="Times New Roman" w:eastAsia="Times New Roman" w:hAnsi="Times New Roman" w:cs="Times New Roman"/>
      <w:b/>
      <w:bCs/>
      <w:sz w:val="36"/>
      <w:szCs w:val="36"/>
      <w:lang w:val="fr-FR" w:eastAsia="fr-FR"/>
    </w:rPr>
  </w:style>
  <w:style w:type="paragraph" w:styleId="Corpsdetexte3">
    <w:name w:val="Body Text 3"/>
    <w:basedOn w:val="Normal"/>
    <w:link w:val="Corpsdetexte3Car"/>
    <w:uiPriority w:val="99"/>
    <w:semiHidden/>
    <w:unhideWhenUsed/>
    <w:rsid w:val="004942DD"/>
    <w:pPr>
      <w:spacing w:after="120"/>
    </w:pPr>
    <w:rPr>
      <w:sz w:val="16"/>
      <w:szCs w:val="16"/>
    </w:rPr>
  </w:style>
  <w:style w:type="character" w:customStyle="1" w:styleId="Corpsdetexte3Car">
    <w:name w:val="Corps de texte 3 Car"/>
    <w:basedOn w:val="Policepardfaut"/>
    <w:link w:val="Corpsdetexte3"/>
    <w:uiPriority w:val="99"/>
    <w:semiHidden/>
    <w:rsid w:val="004942DD"/>
    <w:rPr>
      <w:rFonts w:ascii="Arial" w:eastAsia="Arial" w:hAnsi="Arial" w:cs="Arial"/>
      <w:sz w:val="16"/>
      <w:szCs w:val="16"/>
      <w:lang w:val="fr-FR" w:eastAsia="fr-FR" w:bidi="fr-FR"/>
    </w:rPr>
  </w:style>
  <w:style w:type="paragraph" w:styleId="Sansinterligne">
    <w:name w:val="No Spacing"/>
    <w:uiPriority w:val="1"/>
    <w:qFormat/>
    <w:rsid w:val="00BE2A2A"/>
    <w:rPr>
      <w:rFonts w:ascii="Times New Roman" w:eastAsia="Arial" w:hAnsi="Times New Roman" w:cs="Arial"/>
      <w:sz w:val="24"/>
      <w:lang w:val="fr-FR" w:eastAsia="fr-FR" w:bidi="fr-FR"/>
    </w:rPr>
  </w:style>
  <w:style w:type="character" w:styleId="Lienhypertexte">
    <w:name w:val="Hyperlink"/>
    <w:basedOn w:val="Policepardfaut"/>
    <w:uiPriority w:val="99"/>
    <w:semiHidden/>
    <w:unhideWhenUsed/>
    <w:rsid w:val="008834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4381">
      <w:bodyDiv w:val="1"/>
      <w:marLeft w:val="0"/>
      <w:marRight w:val="0"/>
      <w:marTop w:val="0"/>
      <w:marBottom w:val="0"/>
      <w:divBdr>
        <w:top w:val="none" w:sz="0" w:space="0" w:color="auto"/>
        <w:left w:val="none" w:sz="0" w:space="0" w:color="auto"/>
        <w:bottom w:val="none" w:sz="0" w:space="0" w:color="auto"/>
        <w:right w:val="none" w:sz="0" w:space="0" w:color="auto"/>
      </w:divBdr>
    </w:div>
    <w:div w:id="540942996">
      <w:bodyDiv w:val="1"/>
      <w:marLeft w:val="0"/>
      <w:marRight w:val="0"/>
      <w:marTop w:val="0"/>
      <w:marBottom w:val="0"/>
      <w:divBdr>
        <w:top w:val="none" w:sz="0" w:space="0" w:color="auto"/>
        <w:left w:val="none" w:sz="0" w:space="0" w:color="auto"/>
        <w:bottom w:val="none" w:sz="0" w:space="0" w:color="auto"/>
        <w:right w:val="none" w:sz="0" w:space="0" w:color="auto"/>
      </w:divBdr>
    </w:div>
    <w:div w:id="1072193591">
      <w:bodyDiv w:val="1"/>
      <w:marLeft w:val="0"/>
      <w:marRight w:val="0"/>
      <w:marTop w:val="0"/>
      <w:marBottom w:val="0"/>
      <w:divBdr>
        <w:top w:val="none" w:sz="0" w:space="0" w:color="auto"/>
        <w:left w:val="none" w:sz="0" w:space="0" w:color="auto"/>
        <w:bottom w:val="none" w:sz="0" w:space="0" w:color="auto"/>
        <w:right w:val="none" w:sz="0" w:space="0" w:color="auto"/>
      </w:divBdr>
    </w:div>
    <w:div w:id="1320698247">
      <w:bodyDiv w:val="1"/>
      <w:marLeft w:val="0"/>
      <w:marRight w:val="0"/>
      <w:marTop w:val="0"/>
      <w:marBottom w:val="0"/>
      <w:divBdr>
        <w:top w:val="none" w:sz="0" w:space="0" w:color="auto"/>
        <w:left w:val="none" w:sz="0" w:space="0" w:color="auto"/>
        <w:bottom w:val="none" w:sz="0" w:space="0" w:color="auto"/>
        <w:right w:val="none" w:sz="0" w:space="0" w:color="auto"/>
      </w:divBdr>
      <w:divsChild>
        <w:div w:id="450905011">
          <w:marLeft w:val="0"/>
          <w:marRight w:val="0"/>
          <w:marTop w:val="0"/>
          <w:marBottom w:val="0"/>
          <w:divBdr>
            <w:top w:val="none" w:sz="0" w:space="0" w:color="auto"/>
            <w:left w:val="none" w:sz="0" w:space="0" w:color="auto"/>
            <w:bottom w:val="none" w:sz="0" w:space="0" w:color="auto"/>
            <w:right w:val="none" w:sz="0" w:space="0" w:color="auto"/>
          </w:divBdr>
        </w:div>
      </w:divsChild>
    </w:div>
    <w:div w:id="1324162709">
      <w:bodyDiv w:val="1"/>
      <w:marLeft w:val="0"/>
      <w:marRight w:val="0"/>
      <w:marTop w:val="0"/>
      <w:marBottom w:val="0"/>
      <w:divBdr>
        <w:top w:val="none" w:sz="0" w:space="0" w:color="auto"/>
        <w:left w:val="none" w:sz="0" w:space="0" w:color="auto"/>
        <w:bottom w:val="none" w:sz="0" w:space="0" w:color="auto"/>
        <w:right w:val="none" w:sz="0" w:space="0" w:color="auto"/>
      </w:divBdr>
    </w:div>
    <w:div w:id="1579092149">
      <w:bodyDiv w:val="1"/>
      <w:marLeft w:val="0"/>
      <w:marRight w:val="0"/>
      <w:marTop w:val="0"/>
      <w:marBottom w:val="0"/>
      <w:divBdr>
        <w:top w:val="none" w:sz="0" w:space="0" w:color="auto"/>
        <w:left w:val="none" w:sz="0" w:space="0" w:color="auto"/>
        <w:bottom w:val="none" w:sz="0" w:space="0" w:color="auto"/>
        <w:right w:val="none" w:sz="0" w:space="0" w:color="auto"/>
      </w:divBdr>
    </w:div>
    <w:div w:id="1770469521">
      <w:bodyDiv w:val="1"/>
      <w:marLeft w:val="0"/>
      <w:marRight w:val="0"/>
      <w:marTop w:val="0"/>
      <w:marBottom w:val="0"/>
      <w:divBdr>
        <w:top w:val="none" w:sz="0" w:space="0" w:color="auto"/>
        <w:left w:val="none" w:sz="0" w:space="0" w:color="auto"/>
        <w:bottom w:val="none" w:sz="0" w:space="0" w:color="auto"/>
        <w:right w:val="none" w:sz="0" w:space="0" w:color="auto"/>
      </w:divBdr>
    </w:div>
    <w:div w:id="1935898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C7246-D03F-43FC-8EA0-CEB38981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18</Pages>
  <Words>3181</Words>
  <Characters>17501</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Mariama N Diallo</dc:creator>
  <cp:lastModifiedBy>Lenovo</cp:lastModifiedBy>
  <cp:revision>21</cp:revision>
  <cp:lastPrinted>2023-03-23T11:51:00Z</cp:lastPrinted>
  <dcterms:created xsi:type="dcterms:W3CDTF">2022-11-22T19:59:00Z</dcterms:created>
  <dcterms:modified xsi:type="dcterms:W3CDTF">2023-04-06T13:06:00Z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Microsoft® Word 2013</vt:lpwstr>
  </property>
  <property fmtid="{D5CDD505-2E9C-101B-9397-08002B2CF9AE}" pid="4" name="LastSaved">
    <vt:filetime>2018-04-22T00:00:00Z</vt:filetime>
  </property>
  <property fmtid="{D5CDD505-2E9C-101B-9397-08002B2CF9AE}" pid="5" name="GrammarlyDocumentId">
    <vt:lpwstr>5d1d6e56d58ee30b777e98e4de472e827c20288a7cf8362e5ba018f4b0d0131a</vt:lpwstr>
  </property>
</Properties>
</file>